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5" w:rsidRDefault="00E80E57" w:rsidP="00E80E57">
      <w:pPr>
        <w:pStyle w:val="Quote"/>
      </w:pPr>
      <w:bookmarkStart w:id="0" w:name="_GoBack"/>
      <w:bookmarkEnd w:id="0"/>
      <w:r>
        <w:t xml:space="preserve">                                    </w:t>
      </w:r>
    </w:p>
    <w:p w:rsidR="001026A5" w:rsidRDefault="001026A5" w:rsidP="00E80E57">
      <w:pPr>
        <w:pStyle w:val="Quote"/>
      </w:pPr>
    </w:p>
    <w:p w:rsidR="00D90CF6" w:rsidRPr="00341FCE" w:rsidRDefault="001026A5" w:rsidP="00E80E57">
      <w:pPr>
        <w:pStyle w:val="Quote"/>
        <w:rPr>
          <w:b/>
        </w:rPr>
      </w:pPr>
      <w:r>
        <w:t xml:space="preserve">                                            </w:t>
      </w:r>
      <w:r w:rsidR="00E80E57">
        <w:t xml:space="preserve"> </w:t>
      </w:r>
      <w:r w:rsidR="00E80E57" w:rsidRPr="00341FCE">
        <w:rPr>
          <w:b/>
        </w:rPr>
        <w:t>MINUTES OF WCO MEETING ON FEBRUARY 22, 2017</w:t>
      </w:r>
    </w:p>
    <w:p w:rsidR="008E3DA7" w:rsidRDefault="008E3DA7" w:rsidP="008E3DA7">
      <w:r>
        <w:t>Meeting called to order at 7:10</w:t>
      </w:r>
      <w:r w:rsidR="00341FCE">
        <w:t xml:space="preserve"> PM</w:t>
      </w:r>
      <w:r>
        <w:t>.  Members present included Ellen McDuffie, Mia Clark, Mary Boyer, Joyce Cumming, Kathy Jungermann, Cindy Kehoe, Dawn Bower and Maureen Bell.</w:t>
      </w:r>
    </w:p>
    <w:p w:rsidR="008E3DA7" w:rsidRDefault="008E3DA7" w:rsidP="008E3DA7">
      <w:r>
        <w:t>No minutes available for 12/14/16 meeting.</w:t>
      </w:r>
    </w:p>
    <w:p w:rsidR="00855B7D" w:rsidRPr="00341FCE" w:rsidRDefault="008220D7" w:rsidP="008E3DA7">
      <w:pPr>
        <w:rPr>
          <w:b/>
        </w:rPr>
      </w:pPr>
      <w:r>
        <w:t>The t</w:t>
      </w:r>
      <w:r w:rsidR="008E3DA7">
        <w:t xml:space="preserve">reasurer’s report </w:t>
      </w:r>
      <w:r>
        <w:t xml:space="preserve">was </w:t>
      </w:r>
      <w:r w:rsidR="008E3DA7">
        <w:t>presented by Cindy Kehoe.  After stipends</w:t>
      </w:r>
      <w:r>
        <w:t xml:space="preserve"> were</w:t>
      </w:r>
      <w:r w:rsidR="007F0BA2">
        <w:t xml:space="preserve"> given</w:t>
      </w:r>
      <w:r>
        <w:t xml:space="preserve"> to local food pantries and</w:t>
      </w:r>
      <w:r w:rsidR="007F0BA2">
        <w:t xml:space="preserve"> residents in need</w:t>
      </w:r>
      <w:r>
        <w:t>,</w:t>
      </w:r>
      <w:r w:rsidR="007F0BA2">
        <w:t xml:space="preserve"> and paying for expenses</w:t>
      </w:r>
      <w:r w:rsidR="00341FCE">
        <w:t>, our</w:t>
      </w:r>
      <w:r w:rsidR="007F0BA2">
        <w:t xml:space="preserve"> remaining balance is </w:t>
      </w:r>
      <w:r w:rsidR="00341FCE">
        <w:t>$</w:t>
      </w:r>
      <w:r w:rsidR="007F0BA2">
        <w:t>2,964.42.  Cindy to reimburse Gail Wyman for gas card pur</w:t>
      </w:r>
      <w:r w:rsidR="007F0BA2" w:rsidRPr="00341FCE">
        <w:rPr>
          <w:b/>
        </w:rPr>
        <w:t xml:space="preserve">chased in December.  WCO received a donation </w:t>
      </w:r>
      <w:r w:rsidR="00303EF1" w:rsidRPr="00341FCE">
        <w:rPr>
          <w:b/>
        </w:rPr>
        <w:t>of</w:t>
      </w:r>
      <w:r w:rsidR="007F0BA2" w:rsidRPr="00341FCE">
        <w:rPr>
          <w:b/>
        </w:rPr>
        <w:t xml:space="preserve"> </w:t>
      </w:r>
      <w:r w:rsidR="00341FCE" w:rsidRPr="00341FCE">
        <w:rPr>
          <w:b/>
        </w:rPr>
        <w:t>$</w:t>
      </w:r>
      <w:r w:rsidR="007F0BA2" w:rsidRPr="00341FCE">
        <w:rPr>
          <w:b/>
        </w:rPr>
        <w:t>25.00.</w:t>
      </w:r>
    </w:p>
    <w:p w:rsidR="008E3DA7" w:rsidRDefault="00641DE1" w:rsidP="008E3DA7">
      <w:r w:rsidRPr="00341FCE">
        <w:rPr>
          <w:b/>
        </w:rPr>
        <w:t xml:space="preserve">Committee Reports: </w:t>
      </w:r>
      <w:r>
        <w:t xml:space="preserve">                                                                                                                                             </w:t>
      </w:r>
      <w:r w:rsidRPr="00341FCE">
        <w:rPr>
          <w:b/>
        </w:rPr>
        <w:t>News and Notes</w:t>
      </w:r>
      <w:r>
        <w:t xml:space="preserve"> awaiting several articles. </w:t>
      </w:r>
      <w:r w:rsidR="008220D7">
        <w:t>The n</w:t>
      </w:r>
      <w:r>
        <w:t>ext deadline</w:t>
      </w:r>
      <w:r w:rsidR="008220D7">
        <w:t xml:space="preserve"> is</w:t>
      </w:r>
      <w:r>
        <w:t xml:space="preserve"> April 15</w:t>
      </w:r>
      <w:r w:rsidR="008220D7">
        <w:t xml:space="preserve">. </w:t>
      </w:r>
      <w:r>
        <w:t xml:space="preserve"> </w:t>
      </w:r>
      <w:r w:rsidR="008220D7">
        <w:t>May/June i</w:t>
      </w:r>
      <w:r>
        <w:t>s</w:t>
      </w:r>
      <w:r w:rsidR="00855B7D">
        <w:t xml:space="preserve"> the</w:t>
      </w:r>
      <w:r>
        <w:t xml:space="preserve"> renewal issue and </w:t>
      </w:r>
      <w:r w:rsidR="00855B7D">
        <w:t xml:space="preserve">includes the </w:t>
      </w:r>
      <w:r>
        <w:t xml:space="preserve">Emergency Management Survey.                                                                                                                              </w:t>
      </w:r>
    </w:p>
    <w:p w:rsidR="007F0BA2" w:rsidRDefault="007F0BA2" w:rsidP="008E3DA7">
      <w:r w:rsidRPr="00341FCE">
        <w:rPr>
          <w:b/>
        </w:rPr>
        <w:t>Good Neighbors</w:t>
      </w:r>
      <w:r>
        <w:t xml:space="preserve">: Lyndon and Christine are receiving Meals on Wheels and transportation </w:t>
      </w:r>
      <w:r w:rsidR="001572CC">
        <w:t>assistance to Dr.</w:t>
      </w:r>
      <w:r w:rsidR="00855B7D">
        <w:t>’</w:t>
      </w:r>
      <w:r w:rsidR="001572CC">
        <w:t xml:space="preserve">s appointments from </w:t>
      </w:r>
      <w:r w:rsidR="00DD19D5">
        <w:t xml:space="preserve">WCO and </w:t>
      </w:r>
      <w:r w:rsidR="001572CC">
        <w:t>neighbors.</w:t>
      </w:r>
      <w:r w:rsidR="006943DF">
        <w:t xml:space="preserve"> </w:t>
      </w:r>
      <w:r w:rsidR="00641DE1">
        <w:t xml:space="preserve">Mary </w:t>
      </w:r>
      <w:r w:rsidR="00341FCE">
        <w:t xml:space="preserve">Boyer </w:t>
      </w:r>
      <w:r w:rsidR="00641DE1">
        <w:t>will contact R</w:t>
      </w:r>
      <w:r w:rsidR="006943DF">
        <w:t xml:space="preserve">ose and Glen to determine if they need any assistance. </w:t>
      </w:r>
    </w:p>
    <w:p w:rsidR="006943DF" w:rsidRDefault="006943DF" w:rsidP="008E3DA7">
      <w:r w:rsidRPr="00341FCE">
        <w:rPr>
          <w:b/>
        </w:rPr>
        <w:t>Old Business:</w:t>
      </w:r>
      <w:r>
        <w:t xml:space="preserve"> Should WCO acknowledge donations? Mia </w:t>
      </w:r>
      <w:r w:rsidR="00341FCE">
        <w:t xml:space="preserve">Clark </w:t>
      </w:r>
      <w:r>
        <w:t xml:space="preserve">to research to determine if there is a dollar threshold or guideline </w:t>
      </w:r>
      <w:r w:rsidR="00C43DFA">
        <w:t xml:space="preserve">regarding the </w:t>
      </w:r>
      <w:r>
        <w:t>size of the organization.</w:t>
      </w:r>
      <w:r w:rsidR="00C43DFA">
        <w:t xml:space="preserve">  Discussion of appointing a Program Director was tabled. There will be no Meet the Candidates Night as only one position is contested.</w:t>
      </w:r>
    </w:p>
    <w:p w:rsidR="00C43DFA" w:rsidRDefault="00C43DFA" w:rsidP="008E3DA7">
      <w:r w:rsidRPr="00341FCE">
        <w:rPr>
          <w:b/>
        </w:rPr>
        <w:t>New Business:</w:t>
      </w:r>
      <w:r>
        <w:t xml:space="preserve"> WCO </w:t>
      </w:r>
      <w:r w:rsidR="00341FCE">
        <w:t xml:space="preserve">is </w:t>
      </w:r>
      <w:r>
        <w:t>hosting Town Meeting Potluck</w:t>
      </w:r>
      <w:r w:rsidR="00DD19D5">
        <w:t>, March 8</w:t>
      </w:r>
      <w:r>
        <w:t xml:space="preserve">.  Dawn </w:t>
      </w:r>
      <w:r w:rsidR="00341FCE">
        <w:t xml:space="preserve">Bower </w:t>
      </w:r>
      <w:r>
        <w:t xml:space="preserve">will bring paper goods.  Imme </w:t>
      </w:r>
      <w:r w:rsidR="00341FCE">
        <w:t xml:space="preserve">Maurath </w:t>
      </w:r>
      <w:r>
        <w:t xml:space="preserve">will supervise </w:t>
      </w:r>
      <w:r w:rsidR="00855B7D">
        <w:t xml:space="preserve">the </w:t>
      </w:r>
      <w:r>
        <w:t>kitchen. W</w:t>
      </w:r>
      <w:r w:rsidR="00855B7D">
        <w:t>CO</w:t>
      </w:r>
      <w:r>
        <w:t xml:space="preserve"> officers will be elect</w:t>
      </w:r>
      <w:r w:rsidR="00855B7D">
        <w:t xml:space="preserve">ed at our next meeting on March 29. </w:t>
      </w:r>
      <w:r>
        <w:t xml:space="preserve">  Reminders to attend WCO meetings will now be sent out </w:t>
      </w:r>
      <w:r w:rsidR="001572CC">
        <w:t>far</w:t>
      </w:r>
      <w:r w:rsidR="00341FCE">
        <w:t>ther</w:t>
      </w:r>
      <w:r w:rsidR="001572CC">
        <w:t xml:space="preserve"> in advance of date. Green</w:t>
      </w:r>
      <w:r w:rsidR="00855B7D">
        <w:t>-</w:t>
      </w:r>
      <w:r w:rsidR="001572CC">
        <w:t>Up Day, which is held in April, is overseen by Jo-Jo</w:t>
      </w:r>
      <w:r w:rsidR="00341FCE">
        <w:t xml:space="preserve"> Chlebogiannis </w:t>
      </w:r>
      <w:r w:rsidR="001572CC">
        <w:t>and Imme</w:t>
      </w:r>
      <w:r w:rsidR="00341FCE">
        <w:t xml:space="preserve"> Maurath</w:t>
      </w:r>
      <w:r w:rsidR="00855B7D">
        <w:t>.  WCO sponsors a lunch for the participants.</w:t>
      </w:r>
      <w:r w:rsidR="00A068A2">
        <w:t xml:space="preserve"> Susan Persa is looking for a site to place Veterans Memorial. She is work</w:t>
      </w:r>
      <w:r w:rsidR="00341FCE">
        <w:t>ing with the VFW in Brattleboro and is looking for interested individuals to serve on a committee.</w:t>
      </w:r>
    </w:p>
    <w:p w:rsidR="00A068A2" w:rsidRDefault="00A068A2" w:rsidP="008E3DA7">
      <w:r w:rsidRPr="00341FCE">
        <w:rPr>
          <w:b/>
        </w:rPr>
        <w:t>Announcements:</w:t>
      </w:r>
      <w:r>
        <w:t xml:space="preserve">  </w:t>
      </w:r>
      <w:r w:rsidR="00855B7D">
        <w:t>The town website will be online soon-Thank you Vance Bell-</w:t>
      </w:r>
      <w:r>
        <w:t xml:space="preserve"> our minutes, as well as the Selectboard</w:t>
      </w:r>
      <w:r w:rsidR="00DD19D5">
        <w:t>’</w:t>
      </w:r>
      <w:r>
        <w:t>s, can</w:t>
      </w:r>
      <w:r w:rsidR="00303EF1">
        <w:t xml:space="preserve"> </w:t>
      </w:r>
      <w:r w:rsidR="00C757D9">
        <w:t xml:space="preserve">be viewed </w:t>
      </w:r>
      <w:r>
        <w:t>on the site</w:t>
      </w:r>
      <w:r w:rsidR="00341FCE">
        <w:t xml:space="preserve"> if we choose to post them</w:t>
      </w:r>
      <w:r>
        <w:t xml:space="preserve">. </w:t>
      </w:r>
      <w:r w:rsidR="004A5FEA">
        <w:t xml:space="preserve"> The position of Selectboard </w:t>
      </w:r>
      <w:r w:rsidR="00341FCE">
        <w:t xml:space="preserve">clerk will be </w:t>
      </w:r>
      <w:r w:rsidR="00303EF1">
        <w:t>vacant</w:t>
      </w:r>
      <w:r w:rsidR="00341FCE">
        <w:t>,</w:t>
      </w:r>
      <w:r w:rsidR="00303EF1">
        <w:t xml:space="preserve"> as Alison </w:t>
      </w:r>
      <w:r w:rsidR="00341FCE">
        <w:t xml:space="preserve">Trowbridge </w:t>
      </w:r>
      <w:r w:rsidR="00303EF1">
        <w:t>is leaving the job. Neighborhood Connections of Londonderry is looking for a new director.</w:t>
      </w:r>
      <w:r w:rsidR="00DD19D5">
        <w:t xml:space="preserve"> Rose Boynton has resigned from the NC Board. There will be a new procedure for paper ballot voting at Town Meeting. Dogs must be registered by April 1. Must file every year by April 15 for Homestead Tax Exemption. Australian ballot vote for Act 46 Unification is all day, March 8 at the Meeting House.</w:t>
      </w:r>
    </w:p>
    <w:p w:rsidR="00855B7D" w:rsidRPr="008E3DA7" w:rsidRDefault="00855B7D" w:rsidP="008E3DA7">
      <w:r>
        <w:t>Meeting was adjourned at 8:25</w:t>
      </w:r>
      <w:r w:rsidR="00341FCE">
        <w:t xml:space="preserve"> PM</w:t>
      </w:r>
      <w:r>
        <w:t>.</w:t>
      </w:r>
    </w:p>
    <w:sectPr w:rsidR="00855B7D" w:rsidRPr="008E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57"/>
    <w:rsid w:val="001026A5"/>
    <w:rsid w:val="001572CC"/>
    <w:rsid w:val="00303EF1"/>
    <w:rsid w:val="00341FCE"/>
    <w:rsid w:val="003C0697"/>
    <w:rsid w:val="004A5FEA"/>
    <w:rsid w:val="00641DE1"/>
    <w:rsid w:val="006943DF"/>
    <w:rsid w:val="00793295"/>
    <w:rsid w:val="007F0BA2"/>
    <w:rsid w:val="008220D7"/>
    <w:rsid w:val="00855B7D"/>
    <w:rsid w:val="008E3DA7"/>
    <w:rsid w:val="00A068A2"/>
    <w:rsid w:val="00C43DFA"/>
    <w:rsid w:val="00C757D9"/>
    <w:rsid w:val="00D90CF6"/>
    <w:rsid w:val="00DD19D5"/>
    <w:rsid w:val="00E8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80E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0E5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80E57"/>
    <w:rPr>
      <w:i/>
      <w:iCs/>
      <w:color w:val="000000" w:themeColor="text1"/>
    </w:rPr>
  </w:style>
  <w:style w:type="character" w:customStyle="1" w:styleId="QuoteChar">
    <w:name w:val="Quote Char"/>
    <w:basedOn w:val="DefaultParagraphFont"/>
    <w:link w:val="Quote"/>
    <w:uiPriority w:val="29"/>
    <w:rsid w:val="00E80E5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80E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0E5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80E57"/>
    <w:rPr>
      <w:i/>
      <w:iCs/>
      <w:color w:val="000000" w:themeColor="text1"/>
    </w:rPr>
  </w:style>
  <w:style w:type="character" w:customStyle="1" w:styleId="QuoteChar">
    <w:name w:val="Quote Char"/>
    <w:basedOn w:val="DefaultParagraphFont"/>
    <w:link w:val="Quote"/>
    <w:uiPriority w:val="29"/>
    <w:rsid w:val="00E80E5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Vance</cp:lastModifiedBy>
  <cp:revision>2</cp:revision>
  <dcterms:created xsi:type="dcterms:W3CDTF">2017-03-26T22:57:00Z</dcterms:created>
  <dcterms:modified xsi:type="dcterms:W3CDTF">2017-03-26T22:57:00Z</dcterms:modified>
</cp:coreProperties>
</file>