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3" w:rsidRDefault="00ED421C" w:rsidP="00ED42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Committee Minutes</w:t>
      </w:r>
    </w:p>
    <w:p w:rsidR="00ED421C" w:rsidRDefault="00ED421C" w:rsidP="00ED42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3/15/18</w:t>
      </w:r>
    </w:p>
    <w:p w:rsidR="00ED421C" w:rsidRDefault="00ED421C" w:rsidP="00ED42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D421C" w:rsidRDefault="00ED421C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Members Present: Vance Bell, Dawn Bower, 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Dunkel</w:t>
      </w:r>
      <w:proofErr w:type="spellEnd"/>
      <w:r>
        <w:rPr>
          <w:rFonts w:ascii="Times New Roman" w:hAnsi="Times New Roman" w:cs="Times New Roman"/>
          <w:sz w:val="28"/>
          <w:szCs w:val="28"/>
        </w:rPr>
        <w:t>, Tom Johnson, Michael Simonds, Cathy Stover.</w:t>
      </w:r>
      <w:proofErr w:type="gramEnd"/>
    </w:p>
    <w:p w:rsidR="00ED421C" w:rsidRDefault="00ED421C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21C" w:rsidRDefault="00ED421C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minutes from our meeting on 2/15/18 were unanimously approved.</w:t>
      </w:r>
    </w:p>
    <w:p w:rsidR="00ED421C" w:rsidRDefault="00ED421C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21C" w:rsidRDefault="00CC0C86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presented a rough draft of policies and actions steps for Goal I (conservation and efficient use of energy) in the town’s enhanced energy plan.  Committee members offered feedback and suggested changes to some of the text.</w:t>
      </w:r>
    </w:p>
    <w:p w:rsidR="00CC0C86" w:rsidRDefault="00CC0C86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0C86" w:rsidRDefault="00CC0C86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Vance presented</w:t>
      </w:r>
      <w:r w:rsidRPr="00CC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rough draft of policies and actions steps for Goal 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reducing energy use for transportation</w:t>
      </w:r>
      <w:r>
        <w:rPr>
          <w:rFonts w:ascii="Times New Roman" w:hAnsi="Times New Roman" w:cs="Times New Roman"/>
          <w:sz w:val="28"/>
          <w:szCs w:val="28"/>
        </w:rPr>
        <w:t>) in the town’s enhance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energy plan.  Committee members offered feedback and suggested changes to some of the text.</w:t>
      </w:r>
    </w:p>
    <w:p w:rsidR="00CC0C86" w:rsidRDefault="00CC0C86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526E" w:rsidRDefault="00CC0C86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and Dawn will present their suggested policies and action steps for Goal IV (siting of renewable energy resources) at our next meeting.  </w:t>
      </w:r>
    </w:p>
    <w:p w:rsidR="002F526E" w:rsidRDefault="002F526E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0C86" w:rsidRDefault="00CC0C86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will try to develop a rough draft of policies and actions steps for Goal III</w:t>
      </w:r>
      <w:r w:rsidR="002F526E">
        <w:rPr>
          <w:rFonts w:ascii="Times New Roman" w:hAnsi="Times New Roman" w:cs="Times New Roman"/>
          <w:sz w:val="28"/>
          <w:szCs w:val="28"/>
        </w:rPr>
        <w:t xml:space="preserve"> (land use patterns and densities) for the next meeting.  </w:t>
      </w:r>
    </w:p>
    <w:p w:rsidR="002F526E" w:rsidRDefault="002F526E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526E" w:rsidRDefault="002F526E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meeting of the Energy Committee will occur on Thursday, March 29, at 4:30 in the Town Office.</w:t>
      </w:r>
    </w:p>
    <w:p w:rsidR="002F526E" w:rsidRDefault="002F526E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526E" w:rsidRDefault="002F526E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2F526E" w:rsidRDefault="002F526E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526E" w:rsidRDefault="002F526E" w:rsidP="00CC0C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Dunkel</w:t>
      </w:r>
      <w:bookmarkStart w:id="0" w:name="_GoBack"/>
      <w:bookmarkEnd w:id="0"/>
    </w:p>
    <w:p w:rsidR="00CC0C86" w:rsidRDefault="00CC0C86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0C86" w:rsidRDefault="00CC0C86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0C86" w:rsidRPr="00ED421C" w:rsidRDefault="00CC0C86" w:rsidP="00ED42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C0C86" w:rsidRPr="00ED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1C"/>
    <w:rsid w:val="002F526E"/>
    <w:rsid w:val="00A8633F"/>
    <w:rsid w:val="00A97622"/>
    <w:rsid w:val="00CC0C86"/>
    <w:rsid w:val="00E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Dunkel</dc:creator>
  <cp:lastModifiedBy>Bill Dunkel</cp:lastModifiedBy>
  <cp:revision>1</cp:revision>
  <dcterms:created xsi:type="dcterms:W3CDTF">2018-03-19T15:03:00Z</dcterms:created>
  <dcterms:modified xsi:type="dcterms:W3CDTF">2018-03-19T15:32:00Z</dcterms:modified>
</cp:coreProperties>
</file>