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E07B0D" w:rsidP="00E07B0D">
      <w:pPr>
        <w:pStyle w:val="NoSpacing"/>
        <w:jc w:val="center"/>
        <w:rPr>
          <w:rFonts w:ascii="Times New Roman" w:hAnsi="Times New Roman" w:cs="Times New Roman"/>
          <w:sz w:val="24"/>
          <w:szCs w:val="24"/>
        </w:rPr>
      </w:pPr>
      <w:r w:rsidRPr="00E07B0D">
        <w:rPr>
          <w:rFonts w:ascii="Times New Roman" w:hAnsi="Times New Roman" w:cs="Times New Roman"/>
          <w:sz w:val="24"/>
          <w:szCs w:val="24"/>
        </w:rPr>
        <w:t>Energy Committee Minutes</w:t>
      </w:r>
    </w:p>
    <w:p w:rsidR="00E07B0D" w:rsidRDefault="00E07B0D" w:rsidP="00E07B0D">
      <w:pPr>
        <w:pStyle w:val="NoSpacing"/>
        <w:jc w:val="center"/>
        <w:rPr>
          <w:rFonts w:ascii="Times New Roman" w:hAnsi="Times New Roman" w:cs="Times New Roman"/>
          <w:sz w:val="24"/>
          <w:szCs w:val="24"/>
        </w:rPr>
      </w:pPr>
      <w:r>
        <w:rPr>
          <w:rFonts w:ascii="Times New Roman" w:hAnsi="Times New Roman" w:cs="Times New Roman"/>
          <w:sz w:val="24"/>
          <w:szCs w:val="24"/>
        </w:rPr>
        <w:t>3/29/18</w:t>
      </w:r>
    </w:p>
    <w:p w:rsidR="00E07B0D" w:rsidRDefault="00E07B0D" w:rsidP="00E07B0D">
      <w:pPr>
        <w:pStyle w:val="NoSpacing"/>
        <w:jc w:val="center"/>
        <w:rPr>
          <w:rFonts w:ascii="Times New Roman" w:hAnsi="Times New Roman" w:cs="Times New Roman"/>
          <w:sz w:val="24"/>
          <w:szCs w:val="24"/>
        </w:rPr>
      </w:pPr>
    </w:p>
    <w:p w:rsidR="00E07B0D" w:rsidRDefault="00E07B0D" w:rsidP="00E07B0D">
      <w:pPr>
        <w:pStyle w:val="NoSpacing"/>
        <w:rPr>
          <w:rFonts w:ascii="Times New Roman" w:hAnsi="Times New Roman" w:cs="Times New Roman"/>
          <w:sz w:val="24"/>
          <w:szCs w:val="24"/>
        </w:rPr>
      </w:pPr>
      <w:r>
        <w:rPr>
          <w:rFonts w:ascii="Times New Roman" w:hAnsi="Times New Roman" w:cs="Times New Roman"/>
          <w:sz w:val="24"/>
          <w:szCs w:val="24"/>
        </w:rPr>
        <w:t xml:space="preserve">Present:  Vance Bell, Dawn Bower, Bill </w:t>
      </w:r>
      <w:proofErr w:type="spellStart"/>
      <w:r>
        <w:rPr>
          <w:rFonts w:ascii="Times New Roman" w:hAnsi="Times New Roman" w:cs="Times New Roman"/>
          <w:sz w:val="24"/>
          <w:szCs w:val="24"/>
        </w:rPr>
        <w:t>Dunkel</w:t>
      </w:r>
      <w:proofErr w:type="spellEnd"/>
      <w:r>
        <w:rPr>
          <w:rFonts w:ascii="Times New Roman" w:hAnsi="Times New Roman" w:cs="Times New Roman"/>
          <w:sz w:val="24"/>
          <w:szCs w:val="24"/>
        </w:rPr>
        <w:t>, Tom Johnson, Michael Simonds, Cathy Stover</w:t>
      </w:r>
    </w:p>
    <w:p w:rsidR="00E07B0D" w:rsidRDefault="00E07B0D" w:rsidP="00E07B0D">
      <w:pPr>
        <w:pStyle w:val="NoSpacing"/>
        <w:rPr>
          <w:rFonts w:ascii="Times New Roman" w:hAnsi="Times New Roman" w:cs="Times New Roman"/>
          <w:sz w:val="24"/>
          <w:szCs w:val="24"/>
        </w:rPr>
      </w:pPr>
    </w:p>
    <w:p w:rsidR="00E07B0D" w:rsidRDefault="00E07B0D" w:rsidP="00E07B0D">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4:32PM</w:t>
      </w:r>
      <w:r w:rsidR="00364DAD">
        <w:rPr>
          <w:rFonts w:ascii="Times New Roman" w:hAnsi="Times New Roman" w:cs="Times New Roman"/>
          <w:sz w:val="24"/>
          <w:szCs w:val="24"/>
        </w:rPr>
        <w:t>.</w:t>
      </w:r>
    </w:p>
    <w:p w:rsidR="00E07B0D" w:rsidRDefault="00E07B0D" w:rsidP="00E07B0D">
      <w:pPr>
        <w:pStyle w:val="NoSpacing"/>
        <w:rPr>
          <w:rFonts w:ascii="Times New Roman" w:hAnsi="Times New Roman" w:cs="Times New Roman"/>
          <w:sz w:val="24"/>
          <w:szCs w:val="24"/>
        </w:rPr>
      </w:pPr>
    </w:p>
    <w:p w:rsidR="00E07B0D" w:rsidRDefault="00E07B0D" w:rsidP="00E07B0D">
      <w:pPr>
        <w:pStyle w:val="NoSpacing"/>
        <w:rPr>
          <w:rFonts w:ascii="Times New Roman" w:hAnsi="Times New Roman" w:cs="Times New Roman"/>
          <w:sz w:val="24"/>
          <w:szCs w:val="24"/>
        </w:rPr>
      </w:pPr>
      <w:r>
        <w:rPr>
          <w:rFonts w:ascii="Times New Roman" w:hAnsi="Times New Roman" w:cs="Times New Roman"/>
          <w:sz w:val="24"/>
          <w:szCs w:val="24"/>
        </w:rPr>
        <w:t>The minutes for the March 15, 2018 meeting were approved unanimously.</w:t>
      </w:r>
    </w:p>
    <w:p w:rsidR="00E07B0D" w:rsidRDefault="00E07B0D" w:rsidP="00E07B0D">
      <w:pPr>
        <w:pStyle w:val="NoSpacing"/>
        <w:rPr>
          <w:rFonts w:ascii="Times New Roman" w:hAnsi="Times New Roman" w:cs="Times New Roman"/>
          <w:sz w:val="24"/>
          <w:szCs w:val="24"/>
        </w:rPr>
      </w:pPr>
    </w:p>
    <w:p w:rsidR="00E07B0D" w:rsidRDefault="005A0650" w:rsidP="00E07B0D">
      <w:pPr>
        <w:pStyle w:val="NoSpacing"/>
        <w:rPr>
          <w:rFonts w:ascii="Times New Roman" w:hAnsi="Times New Roman" w:cs="Times New Roman"/>
          <w:sz w:val="24"/>
          <w:szCs w:val="24"/>
        </w:rPr>
      </w:pPr>
      <w:r>
        <w:rPr>
          <w:rFonts w:ascii="Times New Roman" w:hAnsi="Times New Roman" w:cs="Times New Roman"/>
          <w:sz w:val="24"/>
          <w:szCs w:val="24"/>
        </w:rPr>
        <w:t>The commit</w:t>
      </w:r>
      <w:r w:rsidR="004F2485">
        <w:rPr>
          <w:rFonts w:ascii="Times New Roman" w:hAnsi="Times New Roman" w:cs="Times New Roman"/>
          <w:sz w:val="24"/>
          <w:szCs w:val="24"/>
        </w:rPr>
        <w:t>tee reviewed a draft of Goal 4 in the town’s enhanced energy plan which is about rene</w:t>
      </w:r>
      <w:r>
        <w:rPr>
          <w:rFonts w:ascii="Times New Roman" w:hAnsi="Times New Roman" w:cs="Times New Roman"/>
          <w:sz w:val="24"/>
          <w:szCs w:val="24"/>
        </w:rPr>
        <w:t xml:space="preserve">wable energy generation siting </w:t>
      </w:r>
      <w:r w:rsidR="004F2485">
        <w:rPr>
          <w:rFonts w:ascii="Times New Roman" w:hAnsi="Times New Roman" w:cs="Times New Roman"/>
          <w:sz w:val="24"/>
          <w:szCs w:val="24"/>
        </w:rPr>
        <w:t>policy.  The committee approved the language written by Tom.  The committee agreed to add a third bullet point under Policy 4.3 which would designate town owned land as a preferred site.</w:t>
      </w:r>
    </w:p>
    <w:p w:rsidR="004F2485" w:rsidRDefault="004F2485" w:rsidP="00E07B0D">
      <w:pPr>
        <w:pStyle w:val="NoSpacing"/>
        <w:rPr>
          <w:rFonts w:ascii="Times New Roman" w:hAnsi="Times New Roman" w:cs="Times New Roman"/>
          <w:sz w:val="24"/>
          <w:szCs w:val="24"/>
        </w:rPr>
      </w:pPr>
    </w:p>
    <w:p w:rsidR="004F2485" w:rsidRDefault="004F2485" w:rsidP="00E07B0D">
      <w:pPr>
        <w:pStyle w:val="NoSpacing"/>
        <w:rPr>
          <w:rFonts w:ascii="Times New Roman" w:hAnsi="Times New Roman" w:cs="Times New Roman"/>
          <w:sz w:val="24"/>
          <w:szCs w:val="24"/>
        </w:rPr>
      </w:pPr>
      <w:r>
        <w:rPr>
          <w:rFonts w:ascii="Times New Roman" w:hAnsi="Times New Roman" w:cs="Times New Roman"/>
          <w:sz w:val="24"/>
          <w:szCs w:val="24"/>
        </w:rPr>
        <w:t>Bill will ask Marion Major, of the WRC, whether certain categories of privately owned lands should be listed as preferred sites if they have particular features which are suitable fo</w:t>
      </w:r>
      <w:r w:rsidR="00364DAD">
        <w:rPr>
          <w:rFonts w:ascii="Times New Roman" w:hAnsi="Times New Roman" w:cs="Times New Roman"/>
          <w:sz w:val="24"/>
          <w:szCs w:val="24"/>
        </w:rPr>
        <w:t>r renewable energy generation (f</w:t>
      </w:r>
      <w:r>
        <w:rPr>
          <w:rFonts w:ascii="Times New Roman" w:hAnsi="Times New Roman" w:cs="Times New Roman"/>
          <w:sz w:val="24"/>
          <w:szCs w:val="24"/>
        </w:rPr>
        <w:t>or example, cleared fields with good solar orientation, or sites with hydro-power generation potential.</w:t>
      </w:r>
      <w:r w:rsidR="00364DAD">
        <w:rPr>
          <w:rFonts w:ascii="Times New Roman" w:hAnsi="Times New Roman" w:cs="Times New Roman"/>
          <w:sz w:val="24"/>
          <w:szCs w:val="24"/>
        </w:rPr>
        <w:t>)</w:t>
      </w:r>
      <w:r>
        <w:rPr>
          <w:rFonts w:ascii="Times New Roman" w:hAnsi="Times New Roman" w:cs="Times New Roman"/>
          <w:sz w:val="24"/>
          <w:szCs w:val="24"/>
        </w:rPr>
        <w:t xml:space="preserve">  </w:t>
      </w:r>
    </w:p>
    <w:p w:rsidR="004F2485" w:rsidRDefault="004F2485" w:rsidP="00E07B0D">
      <w:pPr>
        <w:pStyle w:val="NoSpacing"/>
        <w:rPr>
          <w:rFonts w:ascii="Times New Roman" w:hAnsi="Times New Roman" w:cs="Times New Roman"/>
          <w:sz w:val="24"/>
          <w:szCs w:val="24"/>
        </w:rPr>
      </w:pPr>
    </w:p>
    <w:p w:rsidR="004F2485" w:rsidRDefault="004F2485" w:rsidP="00E07B0D">
      <w:pPr>
        <w:pStyle w:val="NoSpacing"/>
        <w:rPr>
          <w:rFonts w:ascii="Times New Roman" w:hAnsi="Times New Roman" w:cs="Times New Roman"/>
          <w:sz w:val="24"/>
          <w:szCs w:val="24"/>
        </w:rPr>
      </w:pPr>
      <w:r>
        <w:rPr>
          <w:rFonts w:ascii="Times New Roman" w:hAnsi="Times New Roman" w:cs="Times New Roman"/>
          <w:sz w:val="24"/>
          <w:szCs w:val="24"/>
        </w:rPr>
        <w:t>The committee reviewed and approved a draft of Goal 3 related to land use policies as written by Bill</w:t>
      </w:r>
      <w:r w:rsidR="00364DAD">
        <w:rPr>
          <w:rFonts w:ascii="Times New Roman" w:hAnsi="Times New Roman" w:cs="Times New Roman"/>
          <w:sz w:val="24"/>
          <w:szCs w:val="24"/>
        </w:rPr>
        <w:t>.</w:t>
      </w:r>
    </w:p>
    <w:p w:rsidR="004F2485" w:rsidRDefault="004F2485" w:rsidP="00E07B0D">
      <w:pPr>
        <w:pStyle w:val="NoSpacing"/>
        <w:rPr>
          <w:rFonts w:ascii="Times New Roman" w:hAnsi="Times New Roman" w:cs="Times New Roman"/>
          <w:sz w:val="24"/>
          <w:szCs w:val="24"/>
        </w:rPr>
      </w:pPr>
    </w:p>
    <w:p w:rsidR="004F2485" w:rsidRDefault="004F2485" w:rsidP="00E07B0D">
      <w:pPr>
        <w:pStyle w:val="NoSpacing"/>
        <w:rPr>
          <w:rFonts w:ascii="Times New Roman" w:hAnsi="Times New Roman" w:cs="Times New Roman"/>
          <w:sz w:val="24"/>
          <w:szCs w:val="24"/>
        </w:rPr>
      </w:pPr>
      <w:r>
        <w:rPr>
          <w:rFonts w:ascii="Times New Roman" w:hAnsi="Times New Roman" w:cs="Times New Roman"/>
          <w:sz w:val="24"/>
          <w:szCs w:val="24"/>
        </w:rPr>
        <w:t xml:space="preserve">Bill will send the </w:t>
      </w:r>
      <w:r w:rsidR="00364DAD">
        <w:rPr>
          <w:rFonts w:ascii="Times New Roman" w:hAnsi="Times New Roman" w:cs="Times New Roman"/>
          <w:sz w:val="24"/>
          <w:szCs w:val="24"/>
        </w:rPr>
        <w:t>most recent draft of the energy plan to Marion Major at the WRC and inquire about next steps and deadlines.</w:t>
      </w:r>
    </w:p>
    <w:p w:rsidR="00364DAD" w:rsidRDefault="00364DAD" w:rsidP="00E07B0D">
      <w:pPr>
        <w:pStyle w:val="NoSpacing"/>
        <w:rPr>
          <w:rFonts w:ascii="Times New Roman" w:hAnsi="Times New Roman" w:cs="Times New Roman"/>
          <w:sz w:val="24"/>
          <w:szCs w:val="24"/>
        </w:rPr>
      </w:pPr>
    </w:p>
    <w:p w:rsidR="00364DAD" w:rsidRDefault="00364DAD" w:rsidP="00E07B0D">
      <w:pPr>
        <w:pStyle w:val="NoSpacing"/>
        <w:rPr>
          <w:rFonts w:ascii="Times New Roman" w:hAnsi="Times New Roman" w:cs="Times New Roman"/>
          <w:sz w:val="24"/>
          <w:szCs w:val="24"/>
        </w:rPr>
      </w:pPr>
      <w:r>
        <w:rPr>
          <w:rFonts w:ascii="Times New Roman" w:hAnsi="Times New Roman" w:cs="Times New Roman"/>
          <w:sz w:val="24"/>
          <w:szCs w:val="24"/>
        </w:rPr>
        <w:t>The next meeting of the Energy Committee will depend upon the information we receive from the WRC and upon the progress the Planning Commission makes at its next meeting on April 11.  If the Planning Commission finishes updating the zoning regulations, we may schedule a joint meeting of the EC and PC later this month to finish working on the town’s enhanced energy plan.  It is unlikely the Energy Committee will meet on April 19, which is its next regularly scheduled meeting.</w:t>
      </w:r>
    </w:p>
    <w:p w:rsidR="00364DAD" w:rsidRDefault="00364DAD" w:rsidP="00E07B0D">
      <w:pPr>
        <w:pStyle w:val="NoSpacing"/>
        <w:rPr>
          <w:rFonts w:ascii="Times New Roman" w:hAnsi="Times New Roman" w:cs="Times New Roman"/>
          <w:sz w:val="24"/>
          <w:szCs w:val="24"/>
        </w:rPr>
      </w:pPr>
    </w:p>
    <w:p w:rsidR="00364DAD" w:rsidRDefault="00364DAD" w:rsidP="00E07B0D">
      <w:pPr>
        <w:pStyle w:val="NoSpacing"/>
        <w:rPr>
          <w:rFonts w:ascii="Times New Roman" w:hAnsi="Times New Roman" w:cs="Times New Roman"/>
          <w:sz w:val="24"/>
          <w:szCs w:val="24"/>
        </w:rPr>
      </w:pPr>
      <w:r>
        <w:rPr>
          <w:rFonts w:ascii="Times New Roman" w:hAnsi="Times New Roman" w:cs="Times New Roman"/>
          <w:sz w:val="24"/>
          <w:szCs w:val="24"/>
        </w:rPr>
        <w:t>The meetin</w:t>
      </w:r>
      <w:bookmarkStart w:id="0" w:name="_GoBack"/>
      <w:bookmarkEnd w:id="0"/>
      <w:r>
        <w:rPr>
          <w:rFonts w:ascii="Times New Roman" w:hAnsi="Times New Roman" w:cs="Times New Roman"/>
          <w:sz w:val="24"/>
          <w:szCs w:val="24"/>
        </w:rPr>
        <w:t>g adjourned at 5:45PM.</w:t>
      </w:r>
    </w:p>
    <w:p w:rsidR="00364DAD" w:rsidRDefault="00364DAD" w:rsidP="00E07B0D">
      <w:pPr>
        <w:pStyle w:val="NoSpacing"/>
        <w:rPr>
          <w:rFonts w:ascii="Times New Roman" w:hAnsi="Times New Roman" w:cs="Times New Roman"/>
          <w:sz w:val="24"/>
          <w:szCs w:val="24"/>
        </w:rPr>
      </w:pPr>
    </w:p>
    <w:p w:rsidR="00364DAD" w:rsidRDefault="00364DAD" w:rsidP="00E07B0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364DAD" w:rsidRDefault="00364DAD" w:rsidP="00E07B0D">
      <w:pPr>
        <w:pStyle w:val="NoSpacing"/>
        <w:rPr>
          <w:rFonts w:ascii="Times New Roman" w:hAnsi="Times New Roman" w:cs="Times New Roman"/>
          <w:sz w:val="24"/>
          <w:szCs w:val="24"/>
        </w:rPr>
      </w:pPr>
    </w:p>
    <w:p w:rsidR="00364DAD" w:rsidRPr="00E07B0D" w:rsidRDefault="00364DAD" w:rsidP="00E07B0D">
      <w:pPr>
        <w:pStyle w:val="NoSpacing"/>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Dunkel</w:t>
      </w:r>
      <w:proofErr w:type="spellEnd"/>
      <w:r>
        <w:rPr>
          <w:rFonts w:ascii="Times New Roman" w:hAnsi="Times New Roman" w:cs="Times New Roman"/>
          <w:sz w:val="24"/>
          <w:szCs w:val="24"/>
        </w:rPr>
        <w:t xml:space="preserve"> </w:t>
      </w:r>
    </w:p>
    <w:sectPr w:rsidR="00364DAD" w:rsidRPr="00E0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0D"/>
    <w:rsid w:val="00364DAD"/>
    <w:rsid w:val="004F2485"/>
    <w:rsid w:val="005A0650"/>
    <w:rsid w:val="00894AB2"/>
    <w:rsid w:val="00A8633F"/>
    <w:rsid w:val="00A97622"/>
    <w:rsid w:val="00E0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1</cp:revision>
  <dcterms:created xsi:type="dcterms:W3CDTF">2018-04-03T14:33:00Z</dcterms:created>
  <dcterms:modified xsi:type="dcterms:W3CDTF">2018-04-03T15:54:00Z</dcterms:modified>
</cp:coreProperties>
</file>