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2E" w:rsidRDefault="005F6860" w:rsidP="005F6860">
      <w:pPr>
        <w:pStyle w:val="NoSpacing"/>
        <w:jc w:val="center"/>
        <w:rPr>
          <w:rFonts w:ascii="Times New Roman" w:hAnsi="Times New Roman" w:cs="Times New Roman"/>
          <w:sz w:val="28"/>
          <w:szCs w:val="28"/>
        </w:rPr>
      </w:pPr>
      <w:r>
        <w:rPr>
          <w:rFonts w:ascii="Times New Roman" w:hAnsi="Times New Roman" w:cs="Times New Roman"/>
          <w:sz w:val="28"/>
          <w:szCs w:val="28"/>
        </w:rPr>
        <w:t>Energy Committee Minutes</w:t>
      </w:r>
    </w:p>
    <w:p w:rsidR="005F6860" w:rsidRDefault="005F6860" w:rsidP="005F6860">
      <w:pPr>
        <w:pStyle w:val="NoSpacing"/>
        <w:jc w:val="center"/>
        <w:rPr>
          <w:rFonts w:ascii="Times New Roman" w:hAnsi="Times New Roman" w:cs="Times New Roman"/>
          <w:sz w:val="28"/>
          <w:szCs w:val="28"/>
        </w:rPr>
      </w:pPr>
      <w:r>
        <w:rPr>
          <w:rFonts w:ascii="Times New Roman" w:hAnsi="Times New Roman" w:cs="Times New Roman"/>
          <w:sz w:val="28"/>
          <w:szCs w:val="28"/>
        </w:rPr>
        <w:t>5/16/17</w:t>
      </w:r>
    </w:p>
    <w:p w:rsidR="005F6860" w:rsidRDefault="005F6860" w:rsidP="005F6860">
      <w:pPr>
        <w:pStyle w:val="NoSpacing"/>
        <w:jc w:val="center"/>
        <w:rPr>
          <w:rFonts w:ascii="Times New Roman" w:hAnsi="Times New Roman" w:cs="Times New Roman"/>
          <w:sz w:val="28"/>
          <w:szCs w:val="28"/>
        </w:rPr>
      </w:pPr>
    </w:p>
    <w:p w:rsidR="005F6860" w:rsidRDefault="005F6860" w:rsidP="005F6860">
      <w:pPr>
        <w:pStyle w:val="NoSpacing"/>
        <w:rPr>
          <w:rFonts w:ascii="Times New Roman" w:hAnsi="Times New Roman" w:cs="Times New Roman"/>
          <w:sz w:val="28"/>
          <w:szCs w:val="28"/>
        </w:rPr>
      </w:pPr>
      <w:r>
        <w:rPr>
          <w:rFonts w:ascii="Times New Roman" w:hAnsi="Times New Roman" w:cs="Times New Roman"/>
          <w:sz w:val="28"/>
          <w:szCs w:val="28"/>
        </w:rPr>
        <w:t>In Attendance:  Vance</w:t>
      </w:r>
      <w:r w:rsidR="00AD70CD">
        <w:rPr>
          <w:rFonts w:ascii="Times New Roman" w:hAnsi="Times New Roman" w:cs="Times New Roman"/>
          <w:sz w:val="28"/>
          <w:szCs w:val="28"/>
        </w:rPr>
        <w:t xml:space="preserve"> Bell, Tom Johnson, Michael Simo</w:t>
      </w:r>
      <w:r>
        <w:rPr>
          <w:rFonts w:ascii="Times New Roman" w:hAnsi="Times New Roman" w:cs="Times New Roman"/>
          <w:sz w:val="28"/>
          <w:szCs w:val="28"/>
        </w:rPr>
        <w:t xml:space="preserve">nds, Cathy Stover, Bill </w:t>
      </w:r>
      <w:proofErr w:type="spellStart"/>
      <w:r>
        <w:rPr>
          <w:rFonts w:ascii="Times New Roman" w:hAnsi="Times New Roman" w:cs="Times New Roman"/>
          <w:sz w:val="28"/>
          <w:szCs w:val="28"/>
        </w:rPr>
        <w:t>Dunkel</w:t>
      </w:r>
      <w:proofErr w:type="spellEnd"/>
    </w:p>
    <w:p w:rsidR="005F6860" w:rsidRDefault="005F6860" w:rsidP="005F6860">
      <w:pPr>
        <w:pStyle w:val="NoSpacing"/>
        <w:rPr>
          <w:rFonts w:ascii="Times New Roman" w:hAnsi="Times New Roman" w:cs="Times New Roman"/>
          <w:sz w:val="28"/>
          <w:szCs w:val="28"/>
        </w:rPr>
      </w:pPr>
    </w:p>
    <w:p w:rsidR="005F6860" w:rsidRDefault="005F6860" w:rsidP="005F6860">
      <w:pPr>
        <w:pStyle w:val="NoSpacing"/>
        <w:rPr>
          <w:rFonts w:ascii="Times New Roman" w:hAnsi="Times New Roman" w:cs="Times New Roman"/>
          <w:sz w:val="28"/>
          <w:szCs w:val="28"/>
        </w:rPr>
      </w:pPr>
      <w:r>
        <w:rPr>
          <w:rFonts w:ascii="Times New Roman" w:hAnsi="Times New Roman" w:cs="Times New Roman"/>
          <w:sz w:val="28"/>
          <w:szCs w:val="28"/>
        </w:rPr>
        <w:t>Meeting called to order 4:35 PM</w:t>
      </w:r>
    </w:p>
    <w:p w:rsidR="005F6860" w:rsidRDefault="005F6860" w:rsidP="005F6860">
      <w:pPr>
        <w:pStyle w:val="NoSpacing"/>
        <w:rPr>
          <w:rFonts w:ascii="Times New Roman" w:hAnsi="Times New Roman" w:cs="Times New Roman"/>
          <w:sz w:val="28"/>
          <w:szCs w:val="28"/>
        </w:rPr>
      </w:pPr>
    </w:p>
    <w:p w:rsidR="005F6860" w:rsidRDefault="005F6860" w:rsidP="005F6860">
      <w:pPr>
        <w:pStyle w:val="NoSpacing"/>
        <w:rPr>
          <w:rFonts w:ascii="Times New Roman" w:hAnsi="Times New Roman" w:cs="Times New Roman"/>
          <w:sz w:val="28"/>
          <w:szCs w:val="28"/>
        </w:rPr>
      </w:pPr>
      <w:r>
        <w:rPr>
          <w:rFonts w:ascii="Times New Roman" w:hAnsi="Times New Roman" w:cs="Times New Roman"/>
          <w:sz w:val="28"/>
          <w:szCs w:val="28"/>
        </w:rPr>
        <w:t xml:space="preserve">Michael moved to adopt the minutes of the Jan. </w:t>
      </w:r>
      <w:r w:rsidR="00BD08A3">
        <w:rPr>
          <w:rFonts w:ascii="Times New Roman" w:hAnsi="Times New Roman" w:cs="Times New Roman"/>
          <w:sz w:val="28"/>
          <w:szCs w:val="28"/>
        </w:rPr>
        <w:t>17, 2019 meeting; second by Vance; unanimously adopted.</w:t>
      </w:r>
    </w:p>
    <w:p w:rsidR="00BD08A3" w:rsidRDefault="00BD08A3" w:rsidP="005F6860">
      <w:pPr>
        <w:pStyle w:val="NoSpacing"/>
        <w:rPr>
          <w:rFonts w:ascii="Times New Roman" w:hAnsi="Times New Roman" w:cs="Times New Roman"/>
          <w:sz w:val="28"/>
          <w:szCs w:val="28"/>
        </w:rPr>
      </w:pPr>
    </w:p>
    <w:p w:rsidR="00BD08A3" w:rsidRDefault="00BD08A3" w:rsidP="005F6860">
      <w:pPr>
        <w:pStyle w:val="NoSpacing"/>
        <w:rPr>
          <w:rFonts w:ascii="Times New Roman" w:hAnsi="Times New Roman" w:cs="Times New Roman"/>
          <w:sz w:val="28"/>
          <w:szCs w:val="28"/>
        </w:rPr>
      </w:pPr>
      <w:r>
        <w:rPr>
          <w:rFonts w:ascii="Times New Roman" w:hAnsi="Times New Roman" w:cs="Times New Roman"/>
          <w:sz w:val="28"/>
          <w:szCs w:val="28"/>
        </w:rPr>
        <w:t xml:space="preserve">Bill updated everyone on the recent changes in the zoning regulations that the Planning Commission has been working on, especially regarding the protection of high elevation lands in the Forest Districts via the creation of a </w:t>
      </w:r>
      <w:r w:rsidR="00D068FF">
        <w:rPr>
          <w:rFonts w:ascii="Times New Roman" w:hAnsi="Times New Roman" w:cs="Times New Roman"/>
          <w:sz w:val="28"/>
          <w:szCs w:val="28"/>
        </w:rPr>
        <w:t>High Elevation Resource Protection Overlay District. (See Sec. 201.7 0f the zoning regulations).</w:t>
      </w:r>
    </w:p>
    <w:p w:rsidR="00D068FF" w:rsidRPr="00D068FF" w:rsidRDefault="00D068FF" w:rsidP="005F6860">
      <w:pPr>
        <w:pStyle w:val="NoSpacing"/>
        <w:rPr>
          <w:rFonts w:ascii="Times New Roman" w:hAnsi="Times New Roman" w:cs="Times New Roman"/>
          <w:sz w:val="28"/>
          <w:szCs w:val="28"/>
        </w:rPr>
      </w:pPr>
    </w:p>
    <w:p w:rsidR="00D068FF" w:rsidRPr="00D068FF" w:rsidRDefault="00D068FF" w:rsidP="00D068FF">
      <w:pPr>
        <w:spacing w:after="0" w:line="240" w:lineRule="auto"/>
        <w:rPr>
          <w:rFonts w:ascii="Times New Roman" w:hAnsi="Times New Roman" w:cs="Times New Roman"/>
          <w:sz w:val="28"/>
          <w:szCs w:val="28"/>
        </w:rPr>
      </w:pPr>
      <w:r w:rsidRPr="00D068FF">
        <w:rPr>
          <w:rFonts w:ascii="Times New Roman" w:hAnsi="Times New Roman" w:cs="Times New Roman"/>
          <w:sz w:val="28"/>
          <w:szCs w:val="28"/>
        </w:rPr>
        <w:t>Bill asked the committee</w:t>
      </w:r>
      <w:r>
        <w:rPr>
          <w:rFonts w:ascii="Times New Roman" w:hAnsi="Times New Roman" w:cs="Times New Roman"/>
          <w:sz w:val="28"/>
          <w:szCs w:val="28"/>
        </w:rPr>
        <w:t xml:space="preserve"> for their thoughts about the following three proposed changes to the Enhanced Energy Plan which the Planning Commission will be considering at its next meeting. The words in red are the proposed new language. </w:t>
      </w:r>
    </w:p>
    <w:p w:rsidR="00D068FF" w:rsidRPr="007D6495" w:rsidRDefault="00D068FF" w:rsidP="00D068FF">
      <w:pPr>
        <w:spacing w:after="0" w:line="240" w:lineRule="auto"/>
        <w:rPr>
          <w:rFonts w:ascii="Times New Roman" w:hAnsi="Times New Roman" w:cs="Times New Roman"/>
          <w:b/>
          <w:sz w:val="28"/>
          <w:szCs w:val="28"/>
        </w:rPr>
      </w:pPr>
    </w:p>
    <w:p w:rsidR="00D068FF" w:rsidRDefault="00D068FF" w:rsidP="00D068FF">
      <w:pPr>
        <w:spacing w:after="0" w:line="240" w:lineRule="auto"/>
        <w:rPr>
          <w:rFonts w:ascii="Times New Roman" w:hAnsi="Times New Roman" w:cs="Times New Roman"/>
          <w:sz w:val="28"/>
          <w:szCs w:val="28"/>
        </w:rPr>
      </w:pPr>
      <w:r w:rsidRPr="007D6495">
        <w:rPr>
          <w:rFonts w:ascii="Times New Roman" w:hAnsi="Times New Roman" w:cs="Times New Roman"/>
          <w:sz w:val="28"/>
          <w:szCs w:val="28"/>
        </w:rPr>
        <w:t>A)  Policy 3.1, Action Step # 4.  Eliminate references to ridgelines and instead say</w:t>
      </w:r>
      <w:r>
        <w:rPr>
          <w:rFonts w:ascii="Times New Roman" w:hAnsi="Times New Roman" w:cs="Times New Roman"/>
          <w:sz w:val="28"/>
          <w:szCs w:val="28"/>
        </w:rPr>
        <w:t>:</w:t>
      </w:r>
    </w:p>
    <w:p w:rsidR="00D068FF" w:rsidRPr="00D068FF" w:rsidRDefault="00D068FF" w:rsidP="00D068FF">
      <w:pPr>
        <w:spacing w:after="0" w:line="240" w:lineRule="auto"/>
        <w:rPr>
          <w:rFonts w:ascii="Times New Roman" w:hAnsi="Times New Roman" w:cs="Times New Roman"/>
          <w:i/>
          <w:sz w:val="28"/>
          <w:szCs w:val="28"/>
        </w:rPr>
      </w:pPr>
      <w:r w:rsidRPr="00D068FF">
        <w:rPr>
          <w:rFonts w:ascii="Times New Roman" w:hAnsi="Times New Roman" w:cs="Times New Roman"/>
          <w:i/>
          <w:sz w:val="28"/>
          <w:szCs w:val="28"/>
        </w:rPr>
        <w:t xml:space="preserve"> </w:t>
      </w:r>
      <w:r w:rsidRPr="00D068FF">
        <w:rPr>
          <w:rFonts w:ascii="Times New Roman" w:hAnsi="Times New Roman" w:cs="Times New Roman"/>
          <w:i/>
          <w:color w:val="FF0000"/>
          <w:sz w:val="28"/>
          <w:szCs w:val="28"/>
        </w:rPr>
        <w:t xml:space="preserve">“Lands 2000 feet in elevation or higher in Forest Districts shall be left in their natural condition, free from all development, including roads, building structures, utilities, wireless broadcast telecommunications facilities, and industrial wind turbines (except camps as provided for in Chapter IX of the Town Plan and subject to the conditions articulated in Sec. 201.7 of Windham’s zoning regulations.) </w:t>
      </w:r>
    </w:p>
    <w:p w:rsidR="00D068FF" w:rsidRDefault="00D068FF" w:rsidP="00D068FF">
      <w:pPr>
        <w:spacing w:after="0" w:line="240" w:lineRule="auto"/>
        <w:rPr>
          <w:rFonts w:ascii="Times New Roman" w:hAnsi="Times New Roman" w:cs="Times New Roman"/>
          <w:sz w:val="28"/>
          <w:szCs w:val="28"/>
        </w:rPr>
      </w:pPr>
    </w:p>
    <w:p w:rsidR="00D068FF" w:rsidRPr="00D068FF" w:rsidRDefault="00D068FF" w:rsidP="00D068FF">
      <w:pPr>
        <w:spacing w:after="0" w:line="240" w:lineRule="auto"/>
        <w:rPr>
          <w:rFonts w:ascii="Times New Roman" w:hAnsi="Times New Roman" w:cs="Times New Roman"/>
          <w:i/>
          <w:sz w:val="28"/>
          <w:szCs w:val="28"/>
        </w:rPr>
      </w:pPr>
      <w:r w:rsidRPr="007D6495">
        <w:rPr>
          <w:rFonts w:ascii="Times New Roman" w:hAnsi="Times New Roman" w:cs="Times New Roman"/>
          <w:sz w:val="28"/>
          <w:szCs w:val="28"/>
        </w:rPr>
        <w:t>Policy 4.7 Bullet point #</w:t>
      </w:r>
      <w:proofErr w:type="gramStart"/>
      <w:r w:rsidRPr="007D6495">
        <w:rPr>
          <w:rFonts w:ascii="Times New Roman" w:hAnsi="Times New Roman" w:cs="Times New Roman"/>
          <w:sz w:val="28"/>
          <w:szCs w:val="28"/>
        </w:rPr>
        <w:t>2  Change</w:t>
      </w:r>
      <w:proofErr w:type="gramEnd"/>
      <w:r w:rsidRPr="007D6495">
        <w:rPr>
          <w:rFonts w:ascii="Times New Roman" w:hAnsi="Times New Roman" w:cs="Times New Roman"/>
          <w:sz w:val="28"/>
          <w:szCs w:val="28"/>
        </w:rPr>
        <w:t xml:space="preserve"> this to read “Fragile natural areas including </w:t>
      </w:r>
      <w:r w:rsidRPr="00D068FF">
        <w:rPr>
          <w:rFonts w:ascii="Times New Roman" w:hAnsi="Times New Roman" w:cs="Times New Roman"/>
          <w:i/>
          <w:color w:val="FF0000"/>
          <w:sz w:val="28"/>
          <w:szCs w:val="28"/>
        </w:rPr>
        <w:t>lands 2000 feet in elevation or higher in Forest Districts</w:t>
      </w:r>
      <w:r w:rsidRPr="00D068FF">
        <w:rPr>
          <w:rFonts w:ascii="Times New Roman" w:hAnsi="Times New Roman" w:cs="Times New Roman"/>
          <w:i/>
          <w:sz w:val="28"/>
          <w:szCs w:val="28"/>
        </w:rPr>
        <w:t>”</w:t>
      </w:r>
    </w:p>
    <w:p w:rsidR="00D068FF" w:rsidRPr="00D068FF" w:rsidRDefault="00D068FF" w:rsidP="00D068FF">
      <w:pPr>
        <w:spacing w:after="0" w:line="240" w:lineRule="auto"/>
        <w:rPr>
          <w:rFonts w:ascii="Times New Roman" w:hAnsi="Times New Roman" w:cs="Times New Roman"/>
          <w:i/>
          <w:sz w:val="28"/>
          <w:szCs w:val="28"/>
        </w:rPr>
      </w:pPr>
    </w:p>
    <w:p w:rsidR="00D068FF" w:rsidRDefault="00D068FF" w:rsidP="00D068FF">
      <w:pPr>
        <w:spacing w:after="0" w:line="240" w:lineRule="auto"/>
        <w:rPr>
          <w:rFonts w:ascii="Times New Roman" w:hAnsi="Times New Roman" w:cs="Times New Roman"/>
          <w:sz w:val="28"/>
          <w:szCs w:val="28"/>
        </w:rPr>
      </w:pPr>
      <w:r w:rsidRPr="007D6495">
        <w:rPr>
          <w:rFonts w:ascii="Times New Roman" w:hAnsi="Times New Roman" w:cs="Times New Roman"/>
          <w:sz w:val="28"/>
          <w:szCs w:val="28"/>
        </w:rPr>
        <w:t xml:space="preserve">Policy </w:t>
      </w:r>
      <w:proofErr w:type="gramStart"/>
      <w:r w:rsidRPr="007D6495">
        <w:rPr>
          <w:rFonts w:ascii="Times New Roman" w:hAnsi="Times New Roman" w:cs="Times New Roman"/>
          <w:sz w:val="28"/>
          <w:szCs w:val="28"/>
        </w:rPr>
        <w:t>4.12  Eliminate</w:t>
      </w:r>
      <w:proofErr w:type="gramEnd"/>
      <w:r w:rsidRPr="007D6495">
        <w:rPr>
          <w:rFonts w:ascii="Times New Roman" w:hAnsi="Times New Roman" w:cs="Times New Roman"/>
          <w:sz w:val="28"/>
          <w:szCs w:val="28"/>
        </w:rPr>
        <w:t xml:space="preserve"> references to ridgelines and instead </w:t>
      </w:r>
      <w:r>
        <w:rPr>
          <w:rFonts w:ascii="Times New Roman" w:hAnsi="Times New Roman" w:cs="Times New Roman"/>
          <w:sz w:val="28"/>
          <w:szCs w:val="28"/>
        </w:rPr>
        <w:t xml:space="preserve">say:  </w:t>
      </w:r>
    </w:p>
    <w:p w:rsidR="00D068FF" w:rsidRPr="00D068FF" w:rsidRDefault="00D068FF" w:rsidP="00D068FF">
      <w:pPr>
        <w:spacing w:after="0" w:line="240" w:lineRule="auto"/>
        <w:rPr>
          <w:rFonts w:ascii="Times New Roman" w:hAnsi="Times New Roman" w:cs="Times New Roman"/>
          <w:i/>
          <w:color w:val="FF0000"/>
          <w:sz w:val="28"/>
          <w:szCs w:val="28"/>
        </w:rPr>
      </w:pPr>
      <w:r w:rsidRPr="00D068FF">
        <w:rPr>
          <w:rFonts w:ascii="Times New Roman" w:hAnsi="Times New Roman" w:cs="Times New Roman"/>
          <w:i/>
          <w:color w:val="FF0000"/>
          <w:sz w:val="28"/>
          <w:szCs w:val="28"/>
        </w:rPr>
        <w:t xml:space="preserve">“Lands 2000 feet in elevation or higher in Forest Districts shall be left in their natural condition, free from all development, including roads, building structures, utilities, wireless broadcast telecommunications facilities, and industrial wind turbines (except camps as provided for in Chapter IX of the Town Plan and subject to the conditions articulated in Sec. 201.7 of Windham’s zoning regulations.) </w:t>
      </w:r>
    </w:p>
    <w:p w:rsidR="00D068FF" w:rsidRDefault="00D068FF" w:rsidP="00D068FF">
      <w:pPr>
        <w:spacing w:after="0" w:line="240" w:lineRule="auto"/>
        <w:rPr>
          <w:rFonts w:ascii="Times New Roman" w:hAnsi="Times New Roman" w:cs="Times New Roman"/>
          <w:i/>
          <w:sz w:val="28"/>
          <w:szCs w:val="28"/>
        </w:rPr>
      </w:pPr>
      <w:r w:rsidRPr="00D068FF">
        <w:rPr>
          <w:rFonts w:ascii="Times New Roman" w:hAnsi="Times New Roman" w:cs="Times New Roman"/>
          <w:i/>
          <w:sz w:val="28"/>
          <w:szCs w:val="28"/>
        </w:rPr>
        <w:t xml:space="preserve">The town prohibits any commercial or industrial operations </w:t>
      </w:r>
      <w:r w:rsidRPr="00D068FF">
        <w:rPr>
          <w:rFonts w:ascii="Times New Roman" w:hAnsi="Times New Roman" w:cs="Times New Roman"/>
          <w:i/>
          <w:color w:val="FF0000"/>
          <w:sz w:val="28"/>
          <w:szCs w:val="28"/>
        </w:rPr>
        <w:t>on land above 2000 feet in Forest Districts</w:t>
      </w:r>
      <w:r w:rsidRPr="00D068FF">
        <w:rPr>
          <w:rFonts w:ascii="Times New Roman" w:hAnsi="Times New Roman" w:cs="Times New Roman"/>
          <w:i/>
          <w:sz w:val="28"/>
          <w:szCs w:val="28"/>
        </w:rPr>
        <w:t xml:space="preserve"> other than forestry and will not support any commercial or industrial activity that exceeds the capacity of its public infrastructure, including emergency response assets.”</w:t>
      </w:r>
    </w:p>
    <w:p w:rsidR="00D068FF" w:rsidRDefault="00D068FF" w:rsidP="00D068F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The committee discussed whether there should be an exception made for cell towers since greater internet connectivity is a high priority for the state.  We decided that cell tower construction would be disruptive in fragile high elevation</w:t>
      </w:r>
    </w:p>
    <w:p w:rsidR="00D068FF" w:rsidRPr="00D068FF" w:rsidRDefault="00AD70CD" w:rsidP="00D068F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e</w:t>
      </w:r>
      <w:r w:rsidR="008B4E44">
        <w:rPr>
          <w:rFonts w:ascii="Times New Roman" w:hAnsi="Times New Roman" w:cs="Times New Roman"/>
          <w:sz w:val="28"/>
          <w:szCs w:val="28"/>
        </w:rPr>
        <w:t>cosystems</w:t>
      </w:r>
      <w:proofErr w:type="gramEnd"/>
      <w:r w:rsidR="00D068FF">
        <w:rPr>
          <w:rFonts w:ascii="Times New Roman" w:hAnsi="Times New Roman" w:cs="Times New Roman"/>
          <w:sz w:val="28"/>
          <w:szCs w:val="28"/>
        </w:rPr>
        <w:t xml:space="preserve"> because maintenance roads would have to be build and structures might need to be erected.   Ultimately we decided to keep the prohibition against broadcast communications facilities.</w:t>
      </w:r>
    </w:p>
    <w:p w:rsidR="00D068FF" w:rsidRPr="00D068FF" w:rsidRDefault="00D068FF" w:rsidP="00D068FF">
      <w:pPr>
        <w:spacing w:after="0" w:line="240" w:lineRule="auto"/>
        <w:rPr>
          <w:rFonts w:ascii="Times New Roman" w:hAnsi="Times New Roman" w:cs="Times New Roman"/>
          <w:i/>
          <w:sz w:val="28"/>
          <w:szCs w:val="28"/>
        </w:rPr>
      </w:pPr>
    </w:p>
    <w:p w:rsidR="00D068FF" w:rsidRDefault="00AD70CD" w:rsidP="00D068FF">
      <w:pPr>
        <w:spacing w:after="0" w:line="240" w:lineRule="auto"/>
        <w:rPr>
          <w:rFonts w:ascii="Times New Roman" w:hAnsi="Times New Roman" w:cs="Times New Roman"/>
          <w:sz w:val="28"/>
          <w:szCs w:val="28"/>
        </w:rPr>
      </w:pPr>
      <w:r>
        <w:rPr>
          <w:rFonts w:ascii="Times New Roman" w:hAnsi="Times New Roman" w:cs="Times New Roman"/>
          <w:sz w:val="28"/>
          <w:szCs w:val="28"/>
        </w:rPr>
        <w:t>We discussed whether the last sentence of Policy 4.12 was necessary.  Tom suggested that it is needed because if commercial and industrial activity were allowed above 2000 feet, fire and rescue personnel might not be able to respond effectively</w:t>
      </w:r>
      <w:r w:rsidR="008B4E44">
        <w:rPr>
          <w:rFonts w:ascii="Times New Roman" w:hAnsi="Times New Roman" w:cs="Times New Roman"/>
          <w:sz w:val="28"/>
          <w:szCs w:val="28"/>
        </w:rPr>
        <w:t xml:space="preserve"> in the event of a fire or other emergency</w:t>
      </w:r>
      <w:r>
        <w:rPr>
          <w:rFonts w:ascii="Times New Roman" w:hAnsi="Times New Roman" w:cs="Times New Roman"/>
          <w:sz w:val="28"/>
          <w:szCs w:val="28"/>
        </w:rPr>
        <w:t>.  The committee decided to keep the last sentence in place and unanimously endorsed all three policy statements as written above.</w:t>
      </w:r>
    </w:p>
    <w:p w:rsidR="00AD70CD" w:rsidRDefault="00AD70CD" w:rsidP="00D068FF">
      <w:pPr>
        <w:spacing w:after="0" w:line="240" w:lineRule="auto"/>
        <w:rPr>
          <w:rFonts w:ascii="Times New Roman" w:hAnsi="Times New Roman" w:cs="Times New Roman"/>
          <w:sz w:val="28"/>
          <w:szCs w:val="28"/>
        </w:rPr>
      </w:pPr>
    </w:p>
    <w:p w:rsidR="00AD70CD" w:rsidRDefault="00AD70CD" w:rsidP="00D068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Bill gave a brief report on the </w:t>
      </w:r>
      <w:r>
        <w:rPr>
          <w:rFonts w:ascii="Times New Roman" w:hAnsi="Times New Roman" w:cs="Times New Roman"/>
          <w:sz w:val="28"/>
          <w:szCs w:val="28"/>
        </w:rPr>
        <w:t xml:space="preserve">Upper Valley Energy Committee Roundtable </w:t>
      </w:r>
      <w:r>
        <w:rPr>
          <w:rFonts w:ascii="Times New Roman" w:hAnsi="Times New Roman" w:cs="Times New Roman"/>
          <w:sz w:val="28"/>
          <w:szCs w:val="28"/>
        </w:rPr>
        <w:t>which he attended recently in West Lebanon, NH.</w:t>
      </w:r>
      <w:r w:rsidR="00B945D6">
        <w:rPr>
          <w:rFonts w:ascii="Times New Roman" w:hAnsi="Times New Roman" w:cs="Times New Roman"/>
          <w:sz w:val="28"/>
          <w:szCs w:val="28"/>
        </w:rPr>
        <w:t xml:space="preserve"> The committee</w:t>
      </w:r>
      <w:r>
        <w:rPr>
          <w:rFonts w:ascii="Times New Roman" w:hAnsi="Times New Roman" w:cs="Times New Roman"/>
          <w:sz w:val="28"/>
          <w:szCs w:val="28"/>
        </w:rPr>
        <w:t xml:space="preserve"> reviewed a survey that the Sharon town energy committee had done and briefly </w:t>
      </w:r>
      <w:r w:rsidR="008B4E44">
        <w:rPr>
          <w:rFonts w:ascii="Times New Roman" w:hAnsi="Times New Roman" w:cs="Times New Roman"/>
          <w:sz w:val="28"/>
          <w:szCs w:val="28"/>
        </w:rPr>
        <w:t xml:space="preserve">considered </w:t>
      </w:r>
      <w:r>
        <w:rPr>
          <w:rFonts w:ascii="Times New Roman" w:hAnsi="Times New Roman" w:cs="Times New Roman"/>
          <w:sz w:val="28"/>
          <w:szCs w:val="28"/>
        </w:rPr>
        <w:t>whether our energy committee might want to apply for a grant to conduct a similar survey.</w:t>
      </w:r>
      <w:r w:rsidR="00B945D6">
        <w:rPr>
          <w:rFonts w:ascii="Times New Roman" w:hAnsi="Times New Roman" w:cs="Times New Roman"/>
          <w:sz w:val="28"/>
          <w:szCs w:val="28"/>
        </w:rPr>
        <w:t xml:space="preserve"> </w:t>
      </w:r>
      <w:bookmarkStart w:id="0" w:name="_GoBack"/>
      <w:bookmarkEnd w:id="0"/>
    </w:p>
    <w:p w:rsidR="00AD70CD" w:rsidRDefault="00AD70CD" w:rsidP="00D068FF">
      <w:pPr>
        <w:spacing w:after="0" w:line="240" w:lineRule="auto"/>
        <w:rPr>
          <w:rFonts w:ascii="Times New Roman" w:hAnsi="Times New Roman" w:cs="Times New Roman"/>
          <w:sz w:val="28"/>
          <w:szCs w:val="28"/>
        </w:rPr>
      </w:pPr>
    </w:p>
    <w:p w:rsidR="00AD70CD" w:rsidRDefault="00AD70CD" w:rsidP="00D068FF">
      <w:pPr>
        <w:spacing w:after="0" w:line="240" w:lineRule="auto"/>
        <w:rPr>
          <w:rFonts w:ascii="Times New Roman" w:hAnsi="Times New Roman" w:cs="Times New Roman"/>
          <w:sz w:val="28"/>
          <w:szCs w:val="28"/>
        </w:rPr>
      </w:pPr>
      <w:r>
        <w:rPr>
          <w:rFonts w:ascii="Times New Roman" w:hAnsi="Times New Roman" w:cs="Times New Roman"/>
          <w:sz w:val="28"/>
          <w:szCs w:val="28"/>
        </w:rPr>
        <w:t>We also reviewed six suggestions that were made last August at our energy fair as we look ahead to the work our committee may want to do after the enhanced energy plan is completed.</w:t>
      </w:r>
      <w:r w:rsidR="008B4E44">
        <w:rPr>
          <w:rFonts w:ascii="Times New Roman" w:hAnsi="Times New Roman" w:cs="Times New Roman"/>
          <w:sz w:val="28"/>
          <w:szCs w:val="28"/>
        </w:rPr>
        <w:t xml:space="preserve">  The future focus of the energy committee will be a main topic of discussion at our next meeting which is scheduled for Thursday, June 20, at 4:30 PM.</w:t>
      </w:r>
      <w:r>
        <w:rPr>
          <w:rFonts w:ascii="Times New Roman" w:hAnsi="Times New Roman" w:cs="Times New Roman"/>
          <w:sz w:val="28"/>
          <w:szCs w:val="28"/>
        </w:rPr>
        <w:t xml:space="preserve">  </w:t>
      </w:r>
    </w:p>
    <w:p w:rsidR="008B4E44" w:rsidRDefault="008B4E44" w:rsidP="00D068FF">
      <w:pPr>
        <w:spacing w:after="0" w:line="240" w:lineRule="auto"/>
        <w:rPr>
          <w:rFonts w:ascii="Times New Roman" w:hAnsi="Times New Roman" w:cs="Times New Roman"/>
          <w:sz w:val="28"/>
          <w:szCs w:val="28"/>
        </w:rPr>
      </w:pPr>
    </w:p>
    <w:p w:rsidR="008B4E44" w:rsidRDefault="00B945D6" w:rsidP="00D068FF">
      <w:pPr>
        <w:spacing w:after="0" w:line="240" w:lineRule="auto"/>
        <w:rPr>
          <w:rFonts w:ascii="Times New Roman" w:hAnsi="Times New Roman" w:cs="Times New Roman"/>
          <w:sz w:val="28"/>
          <w:szCs w:val="28"/>
        </w:rPr>
      </w:pPr>
      <w:r>
        <w:rPr>
          <w:rFonts w:ascii="Times New Roman" w:hAnsi="Times New Roman" w:cs="Times New Roman"/>
          <w:sz w:val="28"/>
          <w:szCs w:val="28"/>
        </w:rPr>
        <w:t>Michael moved to adjourn; Tom seconded.  The meeting was adjourned at approximately 6:00 PM.</w:t>
      </w:r>
    </w:p>
    <w:p w:rsidR="00B945D6" w:rsidRDefault="00B945D6" w:rsidP="00D068FF">
      <w:pPr>
        <w:spacing w:after="0" w:line="240" w:lineRule="auto"/>
        <w:rPr>
          <w:rFonts w:ascii="Times New Roman" w:hAnsi="Times New Roman" w:cs="Times New Roman"/>
          <w:sz w:val="28"/>
          <w:szCs w:val="28"/>
        </w:rPr>
      </w:pPr>
    </w:p>
    <w:p w:rsidR="00B945D6" w:rsidRDefault="00B945D6" w:rsidP="00D068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Respectfully submitted, </w:t>
      </w:r>
    </w:p>
    <w:p w:rsidR="00B945D6" w:rsidRDefault="00B945D6" w:rsidP="00D068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Bill </w:t>
      </w:r>
      <w:proofErr w:type="spellStart"/>
      <w:r>
        <w:rPr>
          <w:rFonts w:ascii="Times New Roman" w:hAnsi="Times New Roman" w:cs="Times New Roman"/>
          <w:sz w:val="28"/>
          <w:szCs w:val="28"/>
        </w:rPr>
        <w:t>Dunkel</w:t>
      </w:r>
      <w:proofErr w:type="spellEnd"/>
    </w:p>
    <w:p w:rsidR="008B4E44" w:rsidRDefault="008B4E44" w:rsidP="00D068FF">
      <w:pPr>
        <w:spacing w:after="0" w:line="240" w:lineRule="auto"/>
        <w:rPr>
          <w:rFonts w:ascii="Times New Roman" w:hAnsi="Times New Roman" w:cs="Times New Roman"/>
          <w:sz w:val="28"/>
          <w:szCs w:val="28"/>
        </w:rPr>
      </w:pPr>
    </w:p>
    <w:p w:rsidR="008B4E44" w:rsidRDefault="008B4E44" w:rsidP="00D068FF">
      <w:pPr>
        <w:spacing w:after="0" w:line="240" w:lineRule="auto"/>
        <w:rPr>
          <w:rFonts w:ascii="Times New Roman" w:hAnsi="Times New Roman" w:cs="Times New Roman"/>
          <w:sz w:val="28"/>
          <w:szCs w:val="28"/>
        </w:rPr>
      </w:pPr>
    </w:p>
    <w:p w:rsidR="00D068FF" w:rsidRDefault="00D068FF" w:rsidP="005F6860">
      <w:pPr>
        <w:pStyle w:val="NoSpacing"/>
        <w:rPr>
          <w:rFonts w:ascii="Times New Roman" w:hAnsi="Times New Roman" w:cs="Times New Roman"/>
          <w:sz w:val="28"/>
          <w:szCs w:val="28"/>
        </w:rPr>
      </w:pPr>
    </w:p>
    <w:p w:rsidR="00BD08A3" w:rsidRDefault="00BD08A3" w:rsidP="005F6860">
      <w:pPr>
        <w:pStyle w:val="NoSpacing"/>
        <w:rPr>
          <w:rFonts w:ascii="Times New Roman" w:hAnsi="Times New Roman" w:cs="Times New Roman"/>
          <w:sz w:val="28"/>
          <w:szCs w:val="28"/>
        </w:rPr>
      </w:pPr>
    </w:p>
    <w:p w:rsidR="00BD08A3" w:rsidRPr="005F6860" w:rsidRDefault="00BD08A3" w:rsidP="005F6860">
      <w:pPr>
        <w:pStyle w:val="NoSpacing"/>
        <w:rPr>
          <w:rFonts w:ascii="Times New Roman" w:hAnsi="Times New Roman" w:cs="Times New Roman"/>
          <w:sz w:val="28"/>
          <w:szCs w:val="28"/>
        </w:rPr>
      </w:pPr>
    </w:p>
    <w:sectPr w:rsidR="00BD08A3" w:rsidRPr="005F6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60"/>
    <w:rsid w:val="001F672E"/>
    <w:rsid w:val="005F6860"/>
    <w:rsid w:val="008B4E44"/>
    <w:rsid w:val="00AD70CD"/>
    <w:rsid w:val="00B945D6"/>
    <w:rsid w:val="00BD08A3"/>
    <w:rsid w:val="00D0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8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3</cp:revision>
  <dcterms:created xsi:type="dcterms:W3CDTF">2019-05-17T13:30:00Z</dcterms:created>
  <dcterms:modified xsi:type="dcterms:W3CDTF">2019-05-17T14:21:00Z</dcterms:modified>
</cp:coreProperties>
</file>