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ED06" w14:textId="77777777" w:rsidR="008F6139" w:rsidRPr="000E4BC0" w:rsidRDefault="008F6139" w:rsidP="008F6139">
      <w:pPr>
        <w:jc w:val="center"/>
        <w:rPr>
          <w:sz w:val="52"/>
          <w:szCs w:val="52"/>
        </w:rPr>
      </w:pPr>
      <w:r w:rsidRPr="000E4BC0">
        <w:rPr>
          <w:sz w:val="52"/>
          <w:szCs w:val="52"/>
        </w:rPr>
        <w:t xml:space="preserve">School Board Report </w:t>
      </w:r>
    </w:p>
    <w:p w14:paraId="054BD1D4" w14:textId="77777777" w:rsidR="008F6139" w:rsidRDefault="008F6139" w:rsidP="008F6139">
      <w:pPr>
        <w:jc w:val="center"/>
        <w:rPr>
          <w:sz w:val="28"/>
          <w:szCs w:val="28"/>
        </w:rPr>
      </w:pPr>
      <w:r w:rsidRPr="0018612D">
        <w:rPr>
          <w:sz w:val="28"/>
          <w:szCs w:val="28"/>
        </w:rPr>
        <w:t>Windham Elementary School</w:t>
      </w:r>
    </w:p>
    <w:p w14:paraId="48BD72E7" w14:textId="77777777" w:rsidR="008F6139" w:rsidRPr="000E4BC0" w:rsidRDefault="008F6139" w:rsidP="008F6139">
      <w:pPr>
        <w:jc w:val="center"/>
      </w:pPr>
      <w:r>
        <w:t>6-3-19</w:t>
      </w:r>
    </w:p>
    <w:p w14:paraId="26EDED4C" w14:textId="77777777" w:rsidR="008F6139" w:rsidRDefault="008F6139" w:rsidP="008F6139">
      <w:pPr>
        <w:jc w:val="both"/>
        <w:rPr>
          <w:b/>
          <w:sz w:val="32"/>
          <w:szCs w:val="32"/>
        </w:rPr>
      </w:pPr>
      <w:r w:rsidRPr="0018612D">
        <w:rPr>
          <w:b/>
          <w:sz w:val="32"/>
          <w:szCs w:val="32"/>
        </w:rPr>
        <w:t>Academic Proficiency:</w:t>
      </w:r>
    </w:p>
    <w:p w14:paraId="10B54D3C" w14:textId="77777777" w:rsidR="008F6139" w:rsidRDefault="008F6139" w:rsidP="008F6139">
      <w:pPr>
        <w:jc w:val="both"/>
      </w:pPr>
      <w:r w:rsidRPr="00373260">
        <w:t>-</w:t>
      </w:r>
      <w:r>
        <w:t xml:space="preserve">All the testing is finished!  SBAC and Aims Web summative assessments were finished up last week for all the students.   </w:t>
      </w:r>
    </w:p>
    <w:p w14:paraId="1660BB5C" w14:textId="1D031D51" w:rsidR="008F6139" w:rsidRDefault="008F6139" w:rsidP="008F6139">
      <w:pPr>
        <w:jc w:val="both"/>
      </w:pPr>
      <w:r>
        <w:t xml:space="preserve">- </w:t>
      </w:r>
      <w:r w:rsidR="008D6D4E">
        <w:t>Report cards will go home with students on the last day of school.</w:t>
      </w:r>
    </w:p>
    <w:p w14:paraId="1B886380" w14:textId="080CE587" w:rsidR="001018C1" w:rsidRDefault="001018C1" w:rsidP="008F6139">
      <w:pPr>
        <w:jc w:val="both"/>
      </w:pPr>
      <w:r>
        <w:t>-Our final visit to the BMAC was on Tuesday, May 14</w:t>
      </w:r>
      <w:r w:rsidRPr="001018C1">
        <w:rPr>
          <w:vertAlign w:val="superscript"/>
        </w:rPr>
        <w:t>th</w:t>
      </w:r>
      <w:r>
        <w:t xml:space="preserve">.  Students viewed the </w:t>
      </w:r>
      <w:proofErr w:type="spellStart"/>
      <w:r>
        <w:t>Glasstastics</w:t>
      </w:r>
      <w:proofErr w:type="spellEnd"/>
      <w:r>
        <w:t xml:space="preserve"> pieces that were made by 20 different artists from drawings </w:t>
      </w:r>
      <w:r w:rsidR="00B7668F">
        <w:t>created</w:t>
      </w:r>
      <w:r>
        <w:t xml:space="preserve"> by students around southern Vermont.  </w:t>
      </w:r>
    </w:p>
    <w:p w14:paraId="1800739E" w14:textId="77777777" w:rsidR="008F6139" w:rsidRDefault="008F6139" w:rsidP="008F6139">
      <w:pPr>
        <w:jc w:val="both"/>
        <w:rPr>
          <w:color w:val="FF0000"/>
          <w:highlight w:val="black"/>
        </w:rPr>
      </w:pPr>
      <w:r>
        <w:rPr>
          <w:b/>
          <w:sz w:val="32"/>
          <w:szCs w:val="32"/>
        </w:rPr>
        <w:t>Personalized Learning:</w:t>
      </w:r>
    </w:p>
    <w:p w14:paraId="64603AE7" w14:textId="77777777" w:rsidR="008F6139" w:rsidRDefault="008F6139" w:rsidP="008F6139">
      <w:pPr>
        <w:jc w:val="both"/>
      </w:pPr>
      <w:r>
        <w:t xml:space="preserve">-The sixth grade students have begun working on their speeches for graduation.  This is the culmination of all their time here at Windham School and will be their opportunity to reflect back and thank those people who have positively impacted their time here.    </w:t>
      </w:r>
    </w:p>
    <w:p w14:paraId="5AC0AD32" w14:textId="000F2787" w:rsidR="008F6139" w:rsidRDefault="008F6139" w:rsidP="008F6139">
      <w:pPr>
        <w:jc w:val="both"/>
      </w:pPr>
      <w:r>
        <w:t>-The Weston Playhouse Early Stages Program wrapped up this past weekend with the culminating performance on stage at the Weston Playhouse.</w:t>
      </w:r>
      <w:r w:rsidR="008D6D4E">
        <w:t xml:space="preserve">  The teaching artist could not get over how great our students behaved and how easy they were to work with.  He even mentioned wishing he could move here with his grandchildren so they could go to school here.  </w:t>
      </w:r>
    </w:p>
    <w:p w14:paraId="0E8C967B" w14:textId="1D9CC02A" w:rsidR="008F6139" w:rsidRPr="00FD2048" w:rsidRDefault="008F6139" w:rsidP="008F6139">
      <w:pPr>
        <w:jc w:val="both"/>
      </w:pPr>
      <w:r>
        <w:rPr>
          <w:b/>
          <w:sz w:val="32"/>
          <w:szCs w:val="32"/>
        </w:rPr>
        <w:t>High Quality Staffing:</w:t>
      </w:r>
    </w:p>
    <w:p w14:paraId="4275AC4C" w14:textId="7184319A" w:rsidR="008F6139" w:rsidRDefault="008F6139" w:rsidP="008F6139">
      <w:pPr>
        <w:jc w:val="both"/>
      </w:pPr>
      <w:r>
        <w:rPr>
          <w:sz w:val="32"/>
          <w:szCs w:val="32"/>
        </w:rPr>
        <w:t>-</w:t>
      </w:r>
      <w:r w:rsidR="008D6D4E">
        <w:t xml:space="preserve">As you know, </w:t>
      </w:r>
      <w:r>
        <w:t xml:space="preserve">Marvin Bentley has been working the past month with the students on some basic coding skills.  They began with writing code by hand and using graph paper.  The following week he had them on the computers writing code and creating some very intricate designs and pictures.  The students are fully engaged when he is working with them on this, and the best part is he is teaching something I could not teach, since I know nothing about it.  I am hopeful this will spark and interest in some students who will want to continue to learn more about coding when they move into middle and high school.  </w:t>
      </w:r>
    </w:p>
    <w:p w14:paraId="776FC75F" w14:textId="7946F11A" w:rsidR="001018C1" w:rsidRDefault="001018C1" w:rsidP="008F6139">
      <w:pPr>
        <w:jc w:val="both"/>
      </w:pPr>
      <w:r>
        <w:t xml:space="preserve">-Last week Mr. PJ met with the administration team, a few representatives from the catalyst Trauma group, and Dave Melnick to discuss the progress made this year and a plan for moving forward with Trauma Transformed Schools.  </w:t>
      </w:r>
    </w:p>
    <w:p w14:paraId="319C6310" w14:textId="2B99D068" w:rsidR="001018C1" w:rsidRDefault="001018C1" w:rsidP="008F6139">
      <w:pPr>
        <w:jc w:val="both"/>
      </w:pPr>
      <w:r>
        <w:t xml:space="preserve">-Also last week, Olivia Moore from Leland and Gray came to the 5/6 class to teach a lesson on Ancient Rome.  This was a result of her project based learning class and fit perfectly with our study earlier this year of ancient civilizations.  Gracie in particular was interested because she did her research on Ancient Rome this year as well.    </w:t>
      </w:r>
    </w:p>
    <w:p w14:paraId="46DCE518" w14:textId="77777777" w:rsidR="001018C1" w:rsidRDefault="001018C1" w:rsidP="008F6139">
      <w:pPr>
        <w:jc w:val="both"/>
      </w:pPr>
    </w:p>
    <w:p w14:paraId="5C0CCB86" w14:textId="7C60D2F3" w:rsidR="008F6139" w:rsidRDefault="008D6D4E" w:rsidP="008F6139">
      <w:pPr>
        <w:jc w:val="both"/>
        <w:rPr>
          <w:b/>
          <w:sz w:val="32"/>
          <w:szCs w:val="32"/>
        </w:rPr>
      </w:pPr>
      <w:r>
        <w:lastRenderedPageBreak/>
        <w:t>-</w:t>
      </w:r>
      <w:r w:rsidR="008F6139">
        <w:rPr>
          <w:b/>
          <w:sz w:val="32"/>
          <w:szCs w:val="32"/>
        </w:rPr>
        <w:t>Safe, Healthy Schools:</w:t>
      </w:r>
    </w:p>
    <w:p w14:paraId="2989AEB6" w14:textId="006D019B" w:rsidR="00B7668F" w:rsidRPr="00B7668F" w:rsidRDefault="00B7668F" w:rsidP="008F6139">
      <w:pPr>
        <w:jc w:val="both"/>
      </w:pPr>
      <w:r>
        <w:t>-Wednesday, June 5</w:t>
      </w:r>
      <w:r w:rsidRPr="00B7668F">
        <w:rPr>
          <w:vertAlign w:val="superscript"/>
        </w:rPr>
        <w:t>th</w:t>
      </w:r>
      <w:r>
        <w:t xml:space="preserve"> is step up day at Leland and Gray for the 5</w:t>
      </w:r>
      <w:r w:rsidRPr="00B7668F">
        <w:rPr>
          <w:vertAlign w:val="superscript"/>
        </w:rPr>
        <w:t>th</w:t>
      </w:r>
      <w:r>
        <w:t xml:space="preserve"> and 6</w:t>
      </w:r>
      <w:r w:rsidRPr="00B7668F">
        <w:rPr>
          <w:vertAlign w:val="superscript"/>
        </w:rPr>
        <w:t>th</w:t>
      </w:r>
      <w:r>
        <w:t xml:space="preserve"> graders.  Mr. PJ will be down there all day with the 5/6 students and then they will take the bus home from there.  </w:t>
      </w:r>
    </w:p>
    <w:p w14:paraId="2EBF0734" w14:textId="77777777" w:rsidR="001018C1" w:rsidRDefault="008F6139" w:rsidP="001018C1">
      <w:pPr>
        <w:jc w:val="both"/>
      </w:pPr>
      <w:r>
        <w:t>-Thursday, June 6</w:t>
      </w:r>
      <w:r w:rsidRPr="00C03F55">
        <w:rPr>
          <w:vertAlign w:val="superscript"/>
        </w:rPr>
        <w:t>th</w:t>
      </w:r>
      <w:r>
        <w:t xml:space="preserve"> is the day for the sixth grade trip to NYC.  </w:t>
      </w:r>
      <w:r w:rsidR="001018C1">
        <w:t xml:space="preserve"> </w:t>
      </w:r>
    </w:p>
    <w:p w14:paraId="4579C13B" w14:textId="62268FA0" w:rsidR="001018C1" w:rsidRDefault="001018C1" w:rsidP="001018C1">
      <w:pPr>
        <w:jc w:val="both"/>
      </w:pPr>
      <w:r>
        <w:rPr>
          <w:sz w:val="32"/>
          <w:szCs w:val="32"/>
        </w:rPr>
        <w:t>-</w:t>
      </w:r>
      <w:r>
        <w:t>Wednesday the 12</w:t>
      </w:r>
      <w:r w:rsidRPr="008D6D4E">
        <w:rPr>
          <w:vertAlign w:val="superscript"/>
        </w:rPr>
        <w:t>th</w:t>
      </w:r>
      <w:r>
        <w:t xml:space="preserve"> at 6:00</w:t>
      </w:r>
      <w:r w:rsidR="00B7668F">
        <w:t xml:space="preserve"> is our graduation.</w:t>
      </w:r>
    </w:p>
    <w:p w14:paraId="3B6388DC" w14:textId="77777777" w:rsidR="008F6139" w:rsidRDefault="008F6139" w:rsidP="008F6139">
      <w:pPr>
        <w:jc w:val="both"/>
      </w:pPr>
      <w:r>
        <w:t>-June 13</w:t>
      </w:r>
      <w:r w:rsidRPr="00CD2D9F">
        <w:rPr>
          <w:vertAlign w:val="superscript"/>
        </w:rPr>
        <w:t>th</w:t>
      </w:r>
      <w:r>
        <w:t xml:space="preserve"> is our last day of school and our picnic at Hapgood Pond.  </w:t>
      </w:r>
    </w:p>
    <w:p w14:paraId="74862288" w14:textId="77777777" w:rsidR="008F6139" w:rsidRDefault="008F6139" w:rsidP="008F6139">
      <w:pPr>
        <w:jc w:val="both"/>
      </w:pPr>
    </w:p>
    <w:p w14:paraId="58E7A79A" w14:textId="77777777" w:rsidR="008F6139" w:rsidRPr="00AE6614" w:rsidRDefault="008F6139" w:rsidP="008F6139">
      <w:pPr>
        <w:jc w:val="both"/>
        <w:rPr>
          <w:b/>
          <w:sz w:val="32"/>
          <w:szCs w:val="32"/>
        </w:rPr>
      </w:pPr>
      <w:r>
        <w:rPr>
          <w:b/>
          <w:sz w:val="32"/>
          <w:szCs w:val="32"/>
        </w:rPr>
        <w:t>Financial Efficiencies:</w:t>
      </w:r>
    </w:p>
    <w:p w14:paraId="3B3C958D" w14:textId="71DFD6CF" w:rsidR="008F6139" w:rsidRPr="007E0127" w:rsidRDefault="008F6139" w:rsidP="008F6139">
      <w:pPr>
        <w:jc w:val="both"/>
      </w:pPr>
      <w:r w:rsidRPr="00AE6614">
        <w:rPr>
          <w:b/>
        </w:rPr>
        <w:t xml:space="preserve"> </w:t>
      </w:r>
      <w:r w:rsidRPr="007E0127">
        <w:t>-</w:t>
      </w:r>
      <w:r w:rsidR="008D6D4E">
        <w:t xml:space="preserve">The sneakers from the Stratton Foundation have arrived and been distributed to the students.  They all were ordered a size too big so that there is </w:t>
      </w:r>
      <w:r w:rsidR="007F5E7F">
        <w:t xml:space="preserve">some </w:t>
      </w:r>
      <w:bookmarkStart w:id="0" w:name="_GoBack"/>
      <w:bookmarkEnd w:id="0"/>
      <w:r w:rsidR="008D6D4E">
        <w:t xml:space="preserve">growing room.  </w:t>
      </w:r>
      <w:r>
        <w:t xml:space="preserve"> </w:t>
      </w:r>
    </w:p>
    <w:p w14:paraId="770B6C67" w14:textId="0AF1CA81" w:rsidR="008F6139" w:rsidRPr="006D0153" w:rsidRDefault="008D6D4E" w:rsidP="008F6139">
      <w:pPr>
        <w:jc w:val="both"/>
      </w:pPr>
      <w:r>
        <w:t xml:space="preserve">-The sixth grade trip is this Thursday to Manhattan.  Money from the suppers this year and the WCO donation will be used for the students to have an unforgettable experience in New York.  </w:t>
      </w:r>
    </w:p>
    <w:p w14:paraId="0C4AB13E" w14:textId="77777777" w:rsidR="008F6139" w:rsidRDefault="008F6139" w:rsidP="008F6139"/>
    <w:p w14:paraId="287E5AE3" w14:textId="77777777" w:rsidR="008F6139" w:rsidRDefault="008F6139" w:rsidP="008F6139"/>
    <w:p w14:paraId="12717542" w14:textId="77777777" w:rsidR="008F6139" w:rsidRDefault="008F6139" w:rsidP="008F6139"/>
    <w:p w14:paraId="25AC20B2" w14:textId="77777777" w:rsidR="00514C43" w:rsidRDefault="00514C43"/>
    <w:sectPr w:rsidR="00514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139"/>
    <w:rsid w:val="001018C1"/>
    <w:rsid w:val="00351B5D"/>
    <w:rsid w:val="00514C43"/>
    <w:rsid w:val="007F5E7F"/>
    <w:rsid w:val="008D6D4E"/>
    <w:rsid w:val="008F6139"/>
    <w:rsid w:val="00B7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EE3EC"/>
  <w15:chartTrackingRefBased/>
  <w15:docId w15:val="{538CF645-8D8A-40A2-B786-7CF1C597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1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parker-jennings</dc:creator>
  <cp:keywords/>
  <dc:description/>
  <cp:lastModifiedBy>mickey parker-jennings</cp:lastModifiedBy>
  <cp:revision>4</cp:revision>
  <dcterms:created xsi:type="dcterms:W3CDTF">2019-05-09T12:07:00Z</dcterms:created>
  <dcterms:modified xsi:type="dcterms:W3CDTF">2019-05-16T14:36:00Z</dcterms:modified>
</cp:coreProperties>
</file>