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8F3" w:rsidRPr="00530CA2" w:rsidRDefault="004418F3" w:rsidP="004418F3">
      <w:pPr>
        <w:tabs>
          <w:tab w:val="left" w:pos="5480"/>
        </w:tabs>
        <w:spacing w:after="0" w:line="240" w:lineRule="auto"/>
        <w:jc w:val="center"/>
        <w:rPr>
          <w:sz w:val="20"/>
        </w:rPr>
      </w:pPr>
      <w:r w:rsidRPr="00530CA2">
        <w:rPr>
          <w:sz w:val="20"/>
        </w:rPr>
        <w:t xml:space="preserve">2019 Windham Town Meeting &amp; School District Meeting </w:t>
      </w:r>
      <w:r w:rsidR="00B53D49" w:rsidRPr="00530CA2">
        <w:rPr>
          <w:sz w:val="20"/>
        </w:rPr>
        <w:t>Minutes</w:t>
      </w:r>
    </w:p>
    <w:p w:rsidR="004418F3" w:rsidRPr="00530CA2" w:rsidRDefault="004418F3" w:rsidP="004418F3">
      <w:pPr>
        <w:tabs>
          <w:tab w:val="left" w:pos="5480"/>
        </w:tabs>
        <w:spacing w:after="0" w:line="240" w:lineRule="auto"/>
        <w:jc w:val="center"/>
        <w:rPr>
          <w:sz w:val="20"/>
        </w:rPr>
      </w:pPr>
      <w:r w:rsidRPr="00530CA2">
        <w:rPr>
          <w:sz w:val="20"/>
        </w:rPr>
        <w:t>Windham, VT</w:t>
      </w:r>
    </w:p>
    <w:p w:rsidR="004418F3" w:rsidRPr="00530CA2" w:rsidRDefault="00F6770D" w:rsidP="004418F3">
      <w:pPr>
        <w:tabs>
          <w:tab w:val="left" w:pos="5480"/>
        </w:tabs>
        <w:spacing w:after="0" w:line="240" w:lineRule="auto"/>
        <w:jc w:val="center"/>
        <w:rPr>
          <w:sz w:val="20"/>
        </w:rPr>
      </w:pPr>
      <w:r w:rsidRPr="00530CA2">
        <w:rPr>
          <w:sz w:val="20"/>
        </w:rPr>
        <w:t>March 3, 2020</w:t>
      </w:r>
    </w:p>
    <w:p w:rsidR="004418F3" w:rsidRPr="00530CA2" w:rsidRDefault="004418F3" w:rsidP="004418F3">
      <w:pPr>
        <w:tabs>
          <w:tab w:val="left" w:pos="5480"/>
        </w:tabs>
        <w:spacing w:after="0" w:line="240" w:lineRule="auto"/>
        <w:jc w:val="center"/>
        <w:rPr>
          <w:sz w:val="20"/>
        </w:rPr>
      </w:pPr>
    </w:p>
    <w:p w:rsidR="00FE3B42" w:rsidRDefault="004418F3" w:rsidP="00FE3B42">
      <w:pPr>
        <w:pStyle w:val="BodyTextIndent"/>
        <w:rPr>
          <w:sz w:val="20"/>
        </w:rPr>
      </w:pPr>
      <w:r w:rsidRPr="00530CA2">
        <w:rPr>
          <w:sz w:val="20"/>
        </w:rPr>
        <w:t xml:space="preserve">Having been warned, the legal voters of the Town of Windham met at the Meeting House in Windham, </w:t>
      </w:r>
      <w:r w:rsidR="00F6770D" w:rsidRPr="00530CA2">
        <w:rPr>
          <w:sz w:val="20"/>
        </w:rPr>
        <w:t>Vermont on Tuesday, March 3, 2020</w:t>
      </w:r>
      <w:r w:rsidRPr="00530CA2">
        <w:rPr>
          <w:sz w:val="20"/>
        </w:rPr>
        <w:t xml:space="preserve"> at 10:00 a.m.</w:t>
      </w:r>
      <w:r w:rsidR="00FE3B42">
        <w:rPr>
          <w:sz w:val="20"/>
        </w:rPr>
        <w:t xml:space="preserve">  </w:t>
      </w:r>
      <w:r w:rsidR="00191903" w:rsidRPr="00530CA2">
        <w:rPr>
          <w:sz w:val="20"/>
        </w:rPr>
        <w:t>The meet</w:t>
      </w:r>
      <w:r w:rsidR="00F6770D" w:rsidRPr="00530CA2">
        <w:rPr>
          <w:sz w:val="20"/>
        </w:rPr>
        <w:t>ing was called to order at 10:01</w:t>
      </w:r>
      <w:r w:rsidR="00191903" w:rsidRPr="00530CA2">
        <w:rPr>
          <w:sz w:val="20"/>
        </w:rPr>
        <w:t xml:space="preserve"> a.m. by </w:t>
      </w:r>
      <w:r w:rsidRPr="00530CA2">
        <w:rPr>
          <w:sz w:val="20"/>
        </w:rPr>
        <w:t>Michael McLaine,</w:t>
      </w:r>
      <w:r w:rsidR="00925DD8" w:rsidRPr="00530CA2">
        <w:rPr>
          <w:sz w:val="20"/>
        </w:rPr>
        <w:t xml:space="preserve"> serving as </w:t>
      </w:r>
      <w:r w:rsidR="00087B03" w:rsidRPr="00530CA2">
        <w:rPr>
          <w:sz w:val="20"/>
        </w:rPr>
        <w:t xml:space="preserve">duly elected </w:t>
      </w:r>
      <w:r w:rsidR="00F6770D" w:rsidRPr="00530CA2">
        <w:rPr>
          <w:sz w:val="20"/>
        </w:rPr>
        <w:t>2019</w:t>
      </w:r>
      <w:r w:rsidR="00925DD8" w:rsidRPr="00530CA2">
        <w:rPr>
          <w:sz w:val="20"/>
        </w:rPr>
        <w:t xml:space="preserve"> </w:t>
      </w:r>
      <w:r w:rsidR="00087B03" w:rsidRPr="00530CA2">
        <w:rPr>
          <w:sz w:val="20"/>
        </w:rPr>
        <w:t>Town Moderator</w:t>
      </w:r>
      <w:r w:rsidR="007A385D" w:rsidRPr="00530CA2">
        <w:rPr>
          <w:sz w:val="20"/>
        </w:rPr>
        <w:t>, pending vote on Article 1</w:t>
      </w:r>
      <w:r w:rsidR="00191903" w:rsidRPr="00530CA2">
        <w:rPr>
          <w:sz w:val="20"/>
        </w:rPr>
        <w:t xml:space="preserve">.  </w:t>
      </w:r>
      <w:r w:rsidR="00F6770D" w:rsidRPr="00530CA2">
        <w:rPr>
          <w:sz w:val="20"/>
        </w:rPr>
        <w:t>He announced Presidential primary voting open to registered voters u</w:t>
      </w:r>
      <w:r w:rsidR="0086783E" w:rsidRPr="00530CA2">
        <w:rPr>
          <w:sz w:val="20"/>
        </w:rPr>
        <w:t>ntil 7 p.m. and outli</w:t>
      </w:r>
      <w:r w:rsidR="00F6770D" w:rsidRPr="00530CA2">
        <w:rPr>
          <w:sz w:val="20"/>
        </w:rPr>
        <w:t>ned the procedure to be followed</w:t>
      </w:r>
      <w:r w:rsidR="00B06193" w:rsidRPr="00530CA2">
        <w:rPr>
          <w:sz w:val="20"/>
        </w:rPr>
        <w:t xml:space="preserve">.  </w:t>
      </w:r>
      <w:r w:rsidR="00770F27" w:rsidRPr="00530CA2">
        <w:rPr>
          <w:sz w:val="20"/>
        </w:rPr>
        <w:t xml:space="preserve"> </w:t>
      </w:r>
      <w:r w:rsidR="00415CC1" w:rsidRPr="00530CA2">
        <w:rPr>
          <w:sz w:val="20"/>
        </w:rPr>
        <w:t xml:space="preserve">He explained that </w:t>
      </w:r>
      <w:r w:rsidR="00F6770D" w:rsidRPr="00530CA2">
        <w:rPr>
          <w:sz w:val="20"/>
        </w:rPr>
        <w:t>Roberts Rules of O</w:t>
      </w:r>
      <w:r w:rsidR="00770F27" w:rsidRPr="00530CA2">
        <w:rPr>
          <w:sz w:val="20"/>
        </w:rPr>
        <w:t xml:space="preserve">rder </w:t>
      </w:r>
      <w:r w:rsidR="0086783E" w:rsidRPr="00530CA2">
        <w:rPr>
          <w:sz w:val="20"/>
        </w:rPr>
        <w:t xml:space="preserve">will govern </w:t>
      </w:r>
      <w:r w:rsidR="00E5663C" w:rsidRPr="00530CA2">
        <w:rPr>
          <w:sz w:val="20"/>
        </w:rPr>
        <w:t xml:space="preserve">all aspects of the </w:t>
      </w:r>
      <w:r w:rsidR="00770F27" w:rsidRPr="00530CA2">
        <w:rPr>
          <w:sz w:val="20"/>
        </w:rPr>
        <w:t>Annual Meeting except where Vermont law takes precedence.   Af</w:t>
      </w:r>
      <w:r w:rsidR="0086783E" w:rsidRPr="00530CA2">
        <w:rPr>
          <w:sz w:val="20"/>
        </w:rPr>
        <w:t>ter reviewing the process for</w:t>
      </w:r>
      <w:r w:rsidR="00B06193" w:rsidRPr="00530CA2">
        <w:rPr>
          <w:sz w:val="20"/>
        </w:rPr>
        <w:t xml:space="preserve"> moving articles, speaking</w:t>
      </w:r>
      <w:r w:rsidR="00770F27" w:rsidRPr="00530CA2">
        <w:rPr>
          <w:sz w:val="20"/>
        </w:rPr>
        <w:t xml:space="preserve"> on a question</w:t>
      </w:r>
      <w:r w:rsidR="00B06193" w:rsidRPr="00530CA2">
        <w:rPr>
          <w:sz w:val="20"/>
        </w:rPr>
        <w:t>, and requesting paper ballots,</w:t>
      </w:r>
      <w:r w:rsidR="00770F27" w:rsidRPr="00530CA2">
        <w:rPr>
          <w:sz w:val="20"/>
        </w:rPr>
        <w:t xml:space="preserve"> he led the pledge of allegiance.  </w:t>
      </w:r>
      <w:r w:rsidR="00B06193" w:rsidRPr="00530CA2">
        <w:rPr>
          <w:sz w:val="20"/>
        </w:rPr>
        <w:t>Announcements followed</w:t>
      </w:r>
      <w:r w:rsidR="005A5349" w:rsidRPr="00530CA2">
        <w:rPr>
          <w:sz w:val="20"/>
        </w:rPr>
        <w:t>,</w:t>
      </w:r>
      <w:r w:rsidR="00B06193" w:rsidRPr="00530CA2">
        <w:rPr>
          <w:sz w:val="20"/>
        </w:rPr>
        <w:t xml:space="preserve"> including information available on the Emerald Ash Borer and Broadband survey.  Marcia Clinton, Health Officer, spoke briefly about the Coronavirus and distributed information.  </w:t>
      </w:r>
      <w:r w:rsidR="00E5663C" w:rsidRPr="00530CA2">
        <w:rPr>
          <w:sz w:val="20"/>
        </w:rPr>
        <w:t xml:space="preserve">Mike </w:t>
      </w:r>
      <w:r w:rsidR="00B06193" w:rsidRPr="00530CA2">
        <w:rPr>
          <w:sz w:val="20"/>
        </w:rPr>
        <w:t xml:space="preserve">announced a Special Town Meeting to be held on April 2, 2020 at 6 p.m. to act on the petition to move from a three-member Selectboard to a five-member Selectboard.   </w:t>
      </w:r>
      <w:r w:rsidR="00E5663C" w:rsidRPr="00530CA2">
        <w:rPr>
          <w:sz w:val="20"/>
        </w:rPr>
        <w:t xml:space="preserve">Dr. Roger Fox and Elsie Smith spoke briefly about the </w:t>
      </w:r>
      <w:r w:rsidR="00843210" w:rsidRPr="00530CA2">
        <w:rPr>
          <w:sz w:val="20"/>
        </w:rPr>
        <w:t xml:space="preserve">status of </w:t>
      </w:r>
      <w:r w:rsidR="00E5663C" w:rsidRPr="00530CA2">
        <w:rPr>
          <w:sz w:val="20"/>
        </w:rPr>
        <w:t>Mountain Valley Medical Clinic</w:t>
      </w:r>
      <w:r w:rsidR="00FE3B42">
        <w:rPr>
          <w:sz w:val="20"/>
        </w:rPr>
        <w:t>.</w:t>
      </w:r>
      <w:r w:rsidR="0099390B" w:rsidRPr="00530CA2">
        <w:rPr>
          <w:sz w:val="20"/>
        </w:rPr>
        <w:t xml:space="preserve"> </w:t>
      </w:r>
    </w:p>
    <w:p w:rsidR="00FE3B42" w:rsidRDefault="00FE3B42" w:rsidP="00FE3B42">
      <w:pPr>
        <w:pStyle w:val="BodyTextIndent"/>
        <w:rPr>
          <w:sz w:val="20"/>
        </w:rPr>
      </w:pPr>
    </w:p>
    <w:p w:rsidR="00191903" w:rsidRPr="00530CA2" w:rsidRDefault="00E11CC9" w:rsidP="00FE3B42">
      <w:pPr>
        <w:pStyle w:val="BodyTextIndent"/>
        <w:ind w:left="1620" w:hanging="900"/>
        <w:rPr>
          <w:sz w:val="20"/>
        </w:rPr>
      </w:pPr>
      <w:r w:rsidRPr="00530CA2">
        <w:rPr>
          <w:sz w:val="20"/>
          <w:u w:val="single"/>
        </w:rPr>
        <w:t xml:space="preserve">Article 1: </w:t>
      </w:r>
      <w:r w:rsidR="00FE3B42">
        <w:rPr>
          <w:sz w:val="20"/>
          <w:u w:val="single"/>
        </w:rPr>
        <w:tab/>
      </w:r>
      <w:r w:rsidR="00191903" w:rsidRPr="00530CA2">
        <w:rPr>
          <w:sz w:val="20"/>
          <w:u w:val="single"/>
        </w:rPr>
        <w:t>To elect a Town Moderator for the year ensuing</w:t>
      </w:r>
      <w:r w:rsidR="00191903" w:rsidRPr="00530CA2">
        <w:rPr>
          <w:sz w:val="20"/>
        </w:rPr>
        <w:t>.</w:t>
      </w:r>
    </w:p>
    <w:p w:rsidR="00191903" w:rsidRPr="00530CA2" w:rsidRDefault="00E11CC9" w:rsidP="00D70392">
      <w:pPr>
        <w:tabs>
          <w:tab w:val="left" w:pos="5480"/>
        </w:tabs>
        <w:spacing w:after="0" w:line="240" w:lineRule="auto"/>
        <w:ind w:left="1620" w:hanging="900"/>
        <w:rPr>
          <w:sz w:val="20"/>
        </w:rPr>
      </w:pPr>
      <w:r w:rsidRPr="00530CA2">
        <w:rPr>
          <w:sz w:val="20"/>
        </w:rPr>
        <w:t xml:space="preserve">Motion: </w:t>
      </w:r>
      <w:r w:rsidR="00191903" w:rsidRPr="00530CA2">
        <w:rPr>
          <w:sz w:val="20"/>
        </w:rPr>
        <w:t xml:space="preserve"> </w:t>
      </w:r>
      <w:r w:rsidR="00D70392" w:rsidRPr="00530CA2">
        <w:rPr>
          <w:sz w:val="20"/>
        </w:rPr>
        <w:tab/>
      </w:r>
      <w:r w:rsidRPr="00530CA2">
        <w:rPr>
          <w:sz w:val="20"/>
        </w:rPr>
        <w:t>T</w:t>
      </w:r>
      <w:r w:rsidR="00C176B5" w:rsidRPr="00530CA2">
        <w:rPr>
          <w:sz w:val="20"/>
        </w:rPr>
        <w:t xml:space="preserve">o nominate </w:t>
      </w:r>
      <w:r w:rsidR="00191903" w:rsidRPr="00530CA2">
        <w:rPr>
          <w:sz w:val="20"/>
        </w:rPr>
        <w:t>Michael McLaine as Town Moderator</w:t>
      </w:r>
      <w:r w:rsidR="00415CC1" w:rsidRPr="00530CA2">
        <w:rPr>
          <w:sz w:val="20"/>
        </w:rPr>
        <w:t xml:space="preserve"> for the year ensuring</w:t>
      </w:r>
      <w:r w:rsidRPr="00530CA2">
        <w:rPr>
          <w:sz w:val="20"/>
        </w:rPr>
        <w:t xml:space="preserve">—moved </w:t>
      </w:r>
      <w:r w:rsidR="00415CC1" w:rsidRPr="00530CA2">
        <w:rPr>
          <w:sz w:val="20"/>
        </w:rPr>
        <w:t>by Russ Cumming</w:t>
      </w:r>
      <w:r w:rsidR="00C176B5" w:rsidRPr="00530CA2">
        <w:rPr>
          <w:sz w:val="20"/>
        </w:rPr>
        <w:t>.</w:t>
      </w:r>
    </w:p>
    <w:p w:rsidR="00191903" w:rsidRPr="00530CA2" w:rsidRDefault="00E11CC9" w:rsidP="00A44C65">
      <w:pPr>
        <w:pStyle w:val="BodyTextIndent2"/>
        <w:ind w:left="1620" w:hanging="900"/>
        <w:rPr>
          <w:sz w:val="20"/>
        </w:rPr>
      </w:pPr>
      <w:r w:rsidRPr="00530CA2">
        <w:rPr>
          <w:sz w:val="20"/>
        </w:rPr>
        <w:t xml:space="preserve">Motion:  </w:t>
      </w:r>
      <w:r w:rsidR="005B4933" w:rsidRPr="00530CA2">
        <w:rPr>
          <w:sz w:val="20"/>
        </w:rPr>
        <w:tab/>
      </w:r>
      <w:r w:rsidRPr="00530CA2">
        <w:rPr>
          <w:sz w:val="20"/>
        </w:rPr>
        <w:t>T</w:t>
      </w:r>
      <w:r w:rsidR="00191903" w:rsidRPr="00530CA2">
        <w:rPr>
          <w:sz w:val="20"/>
        </w:rPr>
        <w:t xml:space="preserve">o close nominations </w:t>
      </w:r>
      <w:r w:rsidRPr="00530CA2">
        <w:rPr>
          <w:sz w:val="20"/>
        </w:rPr>
        <w:t xml:space="preserve">and </w:t>
      </w:r>
      <w:r w:rsidR="00237B56" w:rsidRPr="00530CA2">
        <w:rPr>
          <w:sz w:val="20"/>
        </w:rPr>
        <w:t xml:space="preserve">have the clerk </w:t>
      </w:r>
      <w:r w:rsidR="00C176B5" w:rsidRPr="00530CA2">
        <w:rPr>
          <w:sz w:val="20"/>
        </w:rPr>
        <w:t xml:space="preserve">cast one ballot </w:t>
      </w:r>
      <w:r w:rsidRPr="00530CA2">
        <w:rPr>
          <w:sz w:val="20"/>
        </w:rPr>
        <w:t>for Mi</w:t>
      </w:r>
      <w:r w:rsidR="00D70392" w:rsidRPr="00530CA2">
        <w:rPr>
          <w:sz w:val="20"/>
        </w:rPr>
        <w:t xml:space="preserve">chael McLaine as Town </w:t>
      </w:r>
      <w:r w:rsidR="005B4933" w:rsidRPr="00530CA2">
        <w:rPr>
          <w:sz w:val="20"/>
        </w:rPr>
        <w:t>Moderator—moved by</w:t>
      </w:r>
      <w:r w:rsidR="00415CC1" w:rsidRPr="00530CA2">
        <w:rPr>
          <w:sz w:val="20"/>
        </w:rPr>
        <w:t xml:space="preserve"> Walter Woodruff</w:t>
      </w:r>
      <w:r w:rsidRPr="00530CA2">
        <w:rPr>
          <w:sz w:val="20"/>
        </w:rPr>
        <w:t xml:space="preserve">.  </w:t>
      </w:r>
    </w:p>
    <w:p w:rsidR="00E11CC9" w:rsidRPr="00530CA2" w:rsidRDefault="005B4933" w:rsidP="005B4933">
      <w:pPr>
        <w:pStyle w:val="BodyTextIndent2"/>
        <w:ind w:left="1620" w:hanging="900"/>
        <w:rPr>
          <w:sz w:val="20"/>
        </w:rPr>
      </w:pPr>
      <w:r w:rsidRPr="00530CA2">
        <w:rPr>
          <w:sz w:val="20"/>
        </w:rPr>
        <w:t xml:space="preserve">Vote: </w:t>
      </w:r>
      <w:r w:rsidRPr="00530CA2">
        <w:rPr>
          <w:sz w:val="20"/>
        </w:rPr>
        <w:tab/>
      </w:r>
      <w:r w:rsidR="00E11CC9" w:rsidRPr="00530CA2">
        <w:rPr>
          <w:sz w:val="20"/>
        </w:rPr>
        <w:t xml:space="preserve">Michael McLaine </w:t>
      </w:r>
      <w:r w:rsidR="00843210" w:rsidRPr="00530CA2">
        <w:rPr>
          <w:sz w:val="20"/>
        </w:rPr>
        <w:t>was elected</w:t>
      </w:r>
      <w:r w:rsidR="00424FF1" w:rsidRPr="00530CA2">
        <w:rPr>
          <w:sz w:val="20"/>
        </w:rPr>
        <w:t xml:space="preserve"> </w:t>
      </w:r>
      <w:r w:rsidR="00843210" w:rsidRPr="00530CA2">
        <w:rPr>
          <w:sz w:val="20"/>
        </w:rPr>
        <w:t>Town Moderator</w:t>
      </w:r>
      <w:r w:rsidR="009612E9" w:rsidRPr="00530CA2">
        <w:rPr>
          <w:sz w:val="20"/>
        </w:rPr>
        <w:t>.</w:t>
      </w:r>
    </w:p>
    <w:p w:rsidR="00415CC1" w:rsidRPr="00530CA2" w:rsidRDefault="00415CC1" w:rsidP="005B4933">
      <w:pPr>
        <w:pStyle w:val="BodyTextIndent2"/>
        <w:ind w:left="1620" w:hanging="900"/>
        <w:rPr>
          <w:sz w:val="20"/>
        </w:rPr>
      </w:pPr>
    </w:p>
    <w:p w:rsidR="00415CC1" w:rsidRPr="00530CA2" w:rsidRDefault="00415CC1" w:rsidP="005B4933">
      <w:pPr>
        <w:pStyle w:val="BodyTextIndent2"/>
        <w:ind w:left="1620" w:hanging="900"/>
        <w:rPr>
          <w:sz w:val="20"/>
        </w:rPr>
      </w:pPr>
      <w:r w:rsidRPr="00530CA2">
        <w:rPr>
          <w:sz w:val="20"/>
        </w:rPr>
        <w:t>Mike McLaine asked Maureen Bell to serve as parliamentarian during the Annual Meeting.</w:t>
      </w:r>
    </w:p>
    <w:p w:rsidR="00E11CC9" w:rsidRPr="00530CA2" w:rsidRDefault="00E11CC9" w:rsidP="00E11CC9">
      <w:pPr>
        <w:tabs>
          <w:tab w:val="left" w:pos="5480"/>
        </w:tabs>
        <w:spacing w:after="0" w:line="240" w:lineRule="auto"/>
        <w:ind w:left="1530" w:hanging="810"/>
        <w:rPr>
          <w:sz w:val="20"/>
        </w:rPr>
      </w:pPr>
    </w:p>
    <w:p w:rsidR="00E11CC9" w:rsidRPr="00530CA2" w:rsidRDefault="00E11CC9" w:rsidP="00CF2BBA">
      <w:pPr>
        <w:tabs>
          <w:tab w:val="left" w:pos="5480"/>
        </w:tabs>
        <w:spacing w:after="0" w:line="240" w:lineRule="auto"/>
        <w:ind w:left="1620" w:hanging="900"/>
        <w:rPr>
          <w:sz w:val="20"/>
        </w:rPr>
      </w:pPr>
      <w:r w:rsidRPr="00530CA2">
        <w:rPr>
          <w:sz w:val="20"/>
          <w:u w:val="single"/>
        </w:rPr>
        <w:t>Article 2:</w:t>
      </w:r>
      <w:r w:rsidRPr="00530CA2">
        <w:rPr>
          <w:sz w:val="20"/>
          <w:u w:val="single"/>
        </w:rPr>
        <w:tab/>
        <w:t>To see if voters will accept the Town Report prepared by the Auditors</w:t>
      </w:r>
      <w:r w:rsidR="0099390B" w:rsidRPr="00530CA2">
        <w:rPr>
          <w:sz w:val="20"/>
        </w:rPr>
        <w:t>.</w:t>
      </w:r>
    </w:p>
    <w:p w:rsidR="00150170" w:rsidRPr="00530CA2" w:rsidRDefault="00150170" w:rsidP="00CB6987">
      <w:pPr>
        <w:pStyle w:val="BodyTextIndent3"/>
        <w:rPr>
          <w:sz w:val="20"/>
        </w:rPr>
      </w:pPr>
      <w:r w:rsidRPr="00530CA2">
        <w:rPr>
          <w:sz w:val="20"/>
        </w:rPr>
        <w:t>Motion:</w:t>
      </w:r>
      <w:r w:rsidRPr="00530CA2">
        <w:rPr>
          <w:sz w:val="20"/>
        </w:rPr>
        <w:tab/>
        <w:t xml:space="preserve">To accept the Town Report as prepared by the </w:t>
      </w:r>
      <w:r w:rsidR="00CB6987" w:rsidRPr="00530CA2">
        <w:rPr>
          <w:sz w:val="20"/>
        </w:rPr>
        <w:t>Auditors—moved by Carolyn Partridge, seconded by Kathy Scott.</w:t>
      </w:r>
    </w:p>
    <w:p w:rsidR="0099390B" w:rsidRPr="00530CA2" w:rsidRDefault="00CB6987" w:rsidP="00CB6987">
      <w:pPr>
        <w:pStyle w:val="BodyTextIndent3"/>
        <w:rPr>
          <w:sz w:val="20"/>
        </w:rPr>
      </w:pPr>
      <w:r w:rsidRPr="00530CA2">
        <w:rPr>
          <w:sz w:val="20"/>
        </w:rPr>
        <w:tab/>
        <w:t xml:space="preserve">Discussion followed.  Ernie Friedli presented a rationale against accepting the Town Report due to errors, omissions, and lack of </w:t>
      </w:r>
      <w:r w:rsidR="00BB507F" w:rsidRPr="00530CA2">
        <w:rPr>
          <w:sz w:val="20"/>
        </w:rPr>
        <w:t xml:space="preserve">explanations.  He noted a year-end balance </w:t>
      </w:r>
      <w:r w:rsidR="00F82587" w:rsidRPr="00530CA2">
        <w:rPr>
          <w:sz w:val="20"/>
        </w:rPr>
        <w:t xml:space="preserve">on December 31 </w:t>
      </w:r>
      <w:r w:rsidR="00BB507F" w:rsidRPr="00530CA2">
        <w:rPr>
          <w:sz w:val="20"/>
        </w:rPr>
        <w:t>of</w:t>
      </w:r>
      <w:r w:rsidRPr="00530CA2">
        <w:rPr>
          <w:sz w:val="20"/>
        </w:rPr>
        <w:t xml:space="preserve"> $1.9 million</w:t>
      </w:r>
      <w:r w:rsidR="00F82587" w:rsidRPr="00530CA2">
        <w:rPr>
          <w:sz w:val="20"/>
        </w:rPr>
        <w:t xml:space="preserve"> </w:t>
      </w:r>
      <w:r w:rsidR="00FB29D4" w:rsidRPr="00530CA2">
        <w:rPr>
          <w:sz w:val="20"/>
        </w:rPr>
        <w:t>as shown on page 15 of the annual report</w:t>
      </w:r>
      <w:r w:rsidR="00761EA0" w:rsidRPr="00530CA2">
        <w:rPr>
          <w:sz w:val="20"/>
        </w:rPr>
        <w:t>, while the</w:t>
      </w:r>
      <w:r w:rsidR="00FB29D4" w:rsidRPr="00530CA2">
        <w:rPr>
          <w:sz w:val="20"/>
        </w:rPr>
        <w:t xml:space="preserve"> municipal budget is </w:t>
      </w:r>
      <w:r w:rsidR="00BB507F" w:rsidRPr="00530CA2">
        <w:rPr>
          <w:sz w:val="20"/>
        </w:rPr>
        <w:t>approximately $800,000.  Russ Cumming</w:t>
      </w:r>
      <w:r w:rsidR="00F82587" w:rsidRPr="00530CA2">
        <w:rPr>
          <w:sz w:val="20"/>
        </w:rPr>
        <w:t xml:space="preserve"> explained that the balance is necessary to allow the Town to </w:t>
      </w:r>
      <w:r w:rsidR="00BB507F" w:rsidRPr="00530CA2">
        <w:rPr>
          <w:sz w:val="20"/>
        </w:rPr>
        <w:t>continue operating</w:t>
      </w:r>
      <w:r w:rsidR="00F82587" w:rsidRPr="00530CA2">
        <w:rPr>
          <w:sz w:val="20"/>
        </w:rPr>
        <w:t xml:space="preserve"> until the municipal budget is voted on in March and taxes are collected in October.  The </w:t>
      </w:r>
      <w:r w:rsidR="00BB507F" w:rsidRPr="00530CA2">
        <w:rPr>
          <w:sz w:val="20"/>
        </w:rPr>
        <w:t>Tow</w:t>
      </w:r>
      <w:r w:rsidR="00F82587" w:rsidRPr="00530CA2">
        <w:rPr>
          <w:sz w:val="20"/>
        </w:rPr>
        <w:t xml:space="preserve">n </w:t>
      </w:r>
      <w:r w:rsidR="00BB507F" w:rsidRPr="00530CA2">
        <w:rPr>
          <w:sz w:val="20"/>
        </w:rPr>
        <w:t>operates on a calend</w:t>
      </w:r>
      <w:r w:rsidR="00F82587" w:rsidRPr="00530CA2">
        <w:rPr>
          <w:sz w:val="20"/>
        </w:rPr>
        <w:t>ar year (January through December</w:t>
      </w:r>
      <w:r w:rsidR="00BB507F" w:rsidRPr="00530CA2">
        <w:rPr>
          <w:sz w:val="20"/>
        </w:rPr>
        <w:t>)</w:t>
      </w:r>
      <w:r w:rsidR="00F82587" w:rsidRPr="00530CA2">
        <w:rPr>
          <w:sz w:val="20"/>
        </w:rPr>
        <w:t xml:space="preserve">, and the </w:t>
      </w:r>
      <w:r w:rsidR="00BB507F" w:rsidRPr="00530CA2">
        <w:rPr>
          <w:sz w:val="20"/>
        </w:rPr>
        <w:t>school</w:t>
      </w:r>
      <w:r w:rsidR="00F82587" w:rsidRPr="00530CA2">
        <w:rPr>
          <w:sz w:val="20"/>
        </w:rPr>
        <w:t xml:space="preserve"> operates on a fiscal year</w:t>
      </w:r>
      <w:r w:rsidR="00BB507F" w:rsidRPr="00530CA2">
        <w:rPr>
          <w:sz w:val="20"/>
        </w:rPr>
        <w:t xml:space="preserve"> </w:t>
      </w:r>
      <w:r w:rsidR="00F82587" w:rsidRPr="00530CA2">
        <w:rPr>
          <w:sz w:val="20"/>
        </w:rPr>
        <w:t>(July 1 through June 30).</w:t>
      </w:r>
      <w:r w:rsidR="00BB507F" w:rsidRPr="00530CA2">
        <w:rPr>
          <w:sz w:val="20"/>
        </w:rPr>
        <w:t xml:space="preserve"> </w:t>
      </w:r>
      <w:r w:rsidR="00F82587" w:rsidRPr="00530CA2">
        <w:rPr>
          <w:sz w:val="20"/>
        </w:rPr>
        <w:t xml:space="preserve"> Ernie cited the abse</w:t>
      </w:r>
      <w:r w:rsidR="00FB29D4" w:rsidRPr="00530CA2">
        <w:rPr>
          <w:sz w:val="20"/>
        </w:rPr>
        <w:t>nce of a cas</w:t>
      </w:r>
      <w:r w:rsidR="0086783E" w:rsidRPr="00530CA2">
        <w:rPr>
          <w:sz w:val="20"/>
        </w:rPr>
        <w:t xml:space="preserve">h flow report which </w:t>
      </w:r>
      <w:r w:rsidR="00AF2800">
        <w:rPr>
          <w:sz w:val="20"/>
        </w:rPr>
        <w:t>he feels should be</w:t>
      </w:r>
      <w:r w:rsidR="00FB29D4" w:rsidRPr="00530CA2">
        <w:rPr>
          <w:sz w:val="20"/>
        </w:rPr>
        <w:t xml:space="preserve"> included as part of the annual report.  Imme explained that the information on page 15 is re</w:t>
      </w:r>
      <w:r w:rsidR="00843210" w:rsidRPr="00530CA2">
        <w:rPr>
          <w:sz w:val="20"/>
        </w:rPr>
        <w:t>quired by the State as part of</w:t>
      </w:r>
      <w:r w:rsidR="00FB29D4" w:rsidRPr="00530CA2">
        <w:rPr>
          <w:sz w:val="20"/>
        </w:rPr>
        <w:t xml:space="preserve"> the report even though the information is largely irrelevant.  Discussion followed on detailed information listed on pages 16 through 21</w:t>
      </w:r>
      <w:r w:rsidR="00761EA0" w:rsidRPr="00530CA2">
        <w:rPr>
          <w:sz w:val="20"/>
        </w:rPr>
        <w:t>.</w:t>
      </w:r>
    </w:p>
    <w:p w:rsidR="00761EA0" w:rsidRPr="00530CA2" w:rsidRDefault="00761EA0" w:rsidP="007B7E6F">
      <w:pPr>
        <w:pStyle w:val="BodyTextIndent3"/>
        <w:tabs>
          <w:tab w:val="clear" w:pos="5480"/>
          <w:tab w:val="left" w:pos="2580"/>
        </w:tabs>
        <w:rPr>
          <w:sz w:val="20"/>
        </w:rPr>
      </w:pPr>
      <w:r w:rsidRPr="00530CA2">
        <w:rPr>
          <w:sz w:val="20"/>
        </w:rPr>
        <w:t xml:space="preserve">Motion:   </w:t>
      </w:r>
      <w:r w:rsidR="00530CA2" w:rsidRPr="00530CA2">
        <w:rPr>
          <w:sz w:val="20"/>
        </w:rPr>
        <w:tab/>
      </w:r>
      <w:r w:rsidRPr="00530CA2">
        <w:rPr>
          <w:sz w:val="20"/>
        </w:rPr>
        <w:t>To call the question and end discussion—moved by Alison Trowbridge, seconded by Kathy Scott.  Motion carried.</w:t>
      </w:r>
    </w:p>
    <w:p w:rsidR="00150170" w:rsidRPr="00530CA2" w:rsidRDefault="00150170" w:rsidP="00CB6987">
      <w:pPr>
        <w:pStyle w:val="BodyTextIndent3"/>
        <w:rPr>
          <w:sz w:val="20"/>
        </w:rPr>
      </w:pPr>
      <w:r w:rsidRPr="00530CA2">
        <w:rPr>
          <w:sz w:val="20"/>
        </w:rPr>
        <w:t>Vote</w:t>
      </w:r>
      <w:r w:rsidR="00C731A6" w:rsidRPr="00530CA2">
        <w:rPr>
          <w:sz w:val="20"/>
        </w:rPr>
        <w:t>:</w:t>
      </w:r>
      <w:r w:rsidR="00C731A6" w:rsidRPr="00530CA2">
        <w:rPr>
          <w:sz w:val="20"/>
        </w:rPr>
        <w:tab/>
      </w:r>
      <w:r w:rsidR="0086783E" w:rsidRPr="00530CA2">
        <w:rPr>
          <w:sz w:val="20"/>
        </w:rPr>
        <w:t xml:space="preserve">Article 2 passed </w:t>
      </w:r>
      <w:r w:rsidR="004D7C2D" w:rsidRPr="00530CA2">
        <w:rPr>
          <w:sz w:val="20"/>
        </w:rPr>
        <w:t>as written</w:t>
      </w:r>
      <w:r w:rsidR="0086783E" w:rsidRPr="00530CA2">
        <w:rPr>
          <w:sz w:val="20"/>
        </w:rPr>
        <w:t>.</w:t>
      </w:r>
    </w:p>
    <w:p w:rsidR="00150170" w:rsidRPr="00530CA2" w:rsidRDefault="00150170" w:rsidP="00E11CC9">
      <w:pPr>
        <w:tabs>
          <w:tab w:val="left" w:pos="5480"/>
        </w:tabs>
        <w:spacing w:after="0" w:line="240" w:lineRule="auto"/>
        <w:ind w:left="1530" w:hanging="810"/>
        <w:rPr>
          <w:sz w:val="20"/>
        </w:rPr>
      </w:pPr>
    </w:p>
    <w:p w:rsidR="00150170" w:rsidRDefault="00150170" w:rsidP="00E11CC9">
      <w:pPr>
        <w:tabs>
          <w:tab w:val="left" w:pos="5480"/>
        </w:tabs>
        <w:spacing w:after="0" w:line="240" w:lineRule="auto"/>
        <w:ind w:left="1530" w:hanging="810"/>
        <w:rPr>
          <w:sz w:val="20"/>
        </w:rPr>
      </w:pPr>
      <w:r w:rsidRPr="00530CA2">
        <w:rPr>
          <w:sz w:val="20"/>
          <w:u w:val="single"/>
        </w:rPr>
        <w:t>Article 3:</w:t>
      </w:r>
      <w:r w:rsidRPr="00530CA2">
        <w:rPr>
          <w:sz w:val="20"/>
          <w:u w:val="single"/>
        </w:rPr>
        <w:tab/>
        <w:t xml:space="preserve"> To elect the following Town Officers</w:t>
      </w:r>
      <w:r w:rsidRPr="00530CA2">
        <w:rPr>
          <w:sz w:val="20"/>
        </w:rPr>
        <w:t>:</w:t>
      </w:r>
      <w:r w:rsidR="00CF2BBA" w:rsidRPr="00530CA2">
        <w:rPr>
          <w:sz w:val="20"/>
        </w:rPr>
        <w:t xml:space="preserve">  </w:t>
      </w:r>
    </w:p>
    <w:p w:rsidR="00FE3B42" w:rsidRPr="00530CA2" w:rsidRDefault="00FE3B42" w:rsidP="00E11CC9">
      <w:pPr>
        <w:tabs>
          <w:tab w:val="left" w:pos="5480"/>
        </w:tabs>
        <w:spacing w:after="0" w:line="240" w:lineRule="auto"/>
        <w:ind w:left="1530" w:hanging="810"/>
        <w:rPr>
          <w:sz w:val="20"/>
        </w:rPr>
      </w:pPr>
    </w:p>
    <w:p w:rsidR="00150170" w:rsidRPr="00530CA2" w:rsidRDefault="0086783E" w:rsidP="00D70392">
      <w:pPr>
        <w:tabs>
          <w:tab w:val="left" w:pos="5480"/>
        </w:tabs>
        <w:spacing w:after="0" w:line="240" w:lineRule="auto"/>
        <w:ind w:left="2160" w:hanging="540"/>
        <w:rPr>
          <w:sz w:val="20"/>
        </w:rPr>
      </w:pPr>
      <w:r w:rsidRPr="00530CA2">
        <w:rPr>
          <w:sz w:val="20"/>
          <w:u w:val="single"/>
        </w:rPr>
        <w:t>Selectman</w:t>
      </w:r>
      <w:r w:rsidR="00CF2BBA" w:rsidRPr="00530CA2">
        <w:rPr>
          <w:sz w:val="20"/>
        </w:rPr>
        <w:t xml:space="preserve">—3 year term </w:t>
      </w:r>
      <w:r w:rsidR="00D70392" w:rsidRPr="00530CA2">
        <w:rPr>
          <w:sz w:val="20"/>
        </w:rPr>
        <w:t>(</w:t>
      </w:r>
      <w:r w:rsidRPr="00530CA2">
        <w:rPr>
          <w:sz w:val="20"/>
        </w:rPr>
        <w:t>Kord Scott-incumbent</w:t>
      </w:r>
      <w:r w:rsidR="00D70392" w:rsidRPr="00530CA2">
        <w:rPr>
          <w:sz w:val="20"/>
        </w:rPr>
        <w:t>)</w:t>
      </w:r>
    </w:p>
    <w:p w:rsidR="00D70392" w:rsidRPr="00530CA2" w:rsidRDefault="00D70392" w:rsidP="00D70392">
      <w:pPr>
        <w:pStyle w:val="BodyTextIndent3"/>
        <w:ind w:left="2520"/>
        <w:rPr>
          <w:sz w:val="20"/>
        </w:rPr>
      </w:pPr>
      <w:r w:rsidRPr="00530CA2">
        <w:rPr>
          <w:sz w:val="20"/>
        </w:rPr>
        <w:t>Motion:</w:t>
      </w:r>
      <w:r w:rsidR="00C176B5" w:rsidRPr="00530CA2">
        <w:rPr>
          <w:sz w:val="20"/>
        </w:rPr>
        <w:tab/>
        <w:t>To nominate</w:t>
      </w:r>
      <w:r w:rsidR="0086783E" w:rsidRPr="00530CA2">
        <w:rPr>
          <w:sz w:val="20"/>
        </w:rPr>
        <w:t xml:space="preserve"> Kord Scott as Selectman</w:t>
      </w:r>
      <w:r w:rsidR="00C176B5" w:rsidRPr="00530CA2">
        <w:rPr>
          <w:sz w:val="20"/>
        </w:rPr>
        <w:t xml:space="preserve"> for 3-year term</w:t>
      </w:r>
      <w:r w:rsidR="0086783E" w:rsidRPr="00530CA2">
        <w:rPr>
          <w:sz w:val="20"/>
        </w:rPr>
        <w:t>—Walter Woodruff</w:t>
      </w:r>
      <w:r w:rsidR="00C176B5" w:rsidRPr="00530CA2">
        <w:rPr>
          <w:sz w:val="20"/>
        </w:rPr>
        <w:t>.</w:t>
      </w:r>
    </w:p>
    <w:p w:rsidR="00C176B5" w:rsidRPr="00530CA2" w:rsidRDefault="00C176B5" w:rsidP="00A44C65">
      <w:pPr>
        <w:pStyle w:val="BodyTextIndent3"/>
        <w:ind w:left="2520"/>
        <w:rPr>
          <w:sz w:val="20"/>
        </w:rPr>
      </w:pPr>
      <w:r w:rsidRPr="00530CA2">
        <w:rPr>
          <w:sz w:val="20"/>
        </w:rPr>
        <w:t>Motion:</w:t>
      </w:r>
      <w:r w:rsidRPr="00530CA2">
        <w:rPr>
          <w:sz w:val="20"/>
        </w:rPr>
        <w:tab/>
        <w:t xml:space="preserve">To close nominations and </w:t>
      </w:r>
      <w:r w:rsidR="00237B56" w:rsidRPr="00530CA2">
        <w:rPr>
          <w:sz w:val="20"/>
        </w:rPr>
        <w:t xml:space="preserve">have the clerk </w:t>
      </w:r>
      <w:r w:rsidR="0086783E" w:rsidRPr="00530CA2">
        <w:rPr>
          <w:sz w:val="20"/>
        </w:rPr>
        <w:t>cast one ballot for Kord Scott as Selectman</w:t>
      </w:r>
      <w:r w:rsidR="00D40B0A" w:rsidRPr="00530CA2">
        <w:rPr>
          <w:sz w:val="20"/>
        </w:rPr>
        <w:t>—moved by Michael Simonds, seconded by Joyce Cumming</w:t>
      </w:r>
      <w:r w:rsidRPr="00530CA2">
        <w:rPr>
          <w:sz w:val="20"/>
        </w:rPr>
        <w:t>.</w:t>
      </w:r>
    </w:p>
    <w:p w:rsidR="00C176B5" w:rsidRPr="00530CA2" w:rsidRDefault="00D40B0A" w:rsidP="00D70392">
      <w:pPr>
        <w:pStyle w:val="BodyTextIndent3"/>
        <w:ind w:left="2520"/>
        <w:rPr>
          <w:sz w:val="20"/>
        </w:rPr>
      </w:pPr>
      <w:r w:rsidRPr="00530CA2">
        <w:rPr>
          <w:sz w:val="20"/>
        </w:rPr>
        <w:t>Vote:</w:t>
      </w:r>
      <w:r w:rsidRPr="00530CA2">
        <w:rPr>
          <w:sz w:val="20"/>
        </w:rPr>
        <w:tab/>
        <w:t>Kord Scott</w:t>
      </w:r>
      <w:r w:rsidR="00C176B5" w:rsidRPr="00530CA2">
        <w:rPr>
          <w:sz w:val="20"/>
        </w:rPr>
        <w:t xml:space="preserve"> </w:t>
      </w:r>
      <w:r w:rsidR="00843210" w:rsidRPr="00530CA2">
        <w:rPr>
          <w:sz w:val="20"/>
        </w:rPr>
        <w:t>elected</w:t>
      </w:r>
      <w:r w:rsidRPr="00530CA2">
        <w:rPr>
          <w:sz w:val="20"/>
        </w:rPr>
        <w:t xml:space="preserve"> Selectman</w:t>
      </w:r>
      <w:r w:rsidR="007A385D" w:rsidRPr="00530CA2">
        <w:rPr>
          <w:sz w:val="20"/>
        </w:rPr>
        <w:t xml:space="preserve"> for </w:t>
      </w:r>
      <w:r w:rsidR="009612E9" w:rsidRPr="00530CA2">
        <w:rPr>
          <w:sz w:val="20"/>
        </w:rPr>
        <w:t xml:space="preserve">3-year term </w:t>
      </w:r>
      <w:r w:rsidRPr="00530CA2">
        <w:rPr>
          <w:sz w:val="20"/>
        </w:rPr>
        <w:t>(2020-2023</w:t>
      </w:r>
      <w:r w:rsidR="00843210" w:rsidRPr="00530CA2">
        <w:rPr>
          <w:sz w:val="20"/>
        </w:rPr>
        <w:t>)</w:t>
      </w:r>
      <w:r w:rsidR="00C176B5" w:rsidRPr="00530CA2">
        <w:rPr>
          <w:sz w:val="20"/>
        </w:rPr>
        <w:t>.</w:t>
      </w:r>
    </w:p>
    <w:p w:rsidR="00C176B5" w:rsidRPr="00530CA2" w:rsidRDefault="00C176B5" w:rsidP="00D70392">
      <w:pPr>
        <w:pStyle w:val="BodyTextIndent3"/>
        <w:ind w:left="2520"/>
        <w:rPr>
          <w:sz w:val="20"/>
        </w:rPr>
      </w:pPr>
    </w:p>
    <w:p w:rsidR="00C176B5" w:rsidRPr="00530CA2" w:rsidRDefault="00D40B0A" w:rsidP="00D70392">
      <w:pPr>
        <w:pStyle w:val="BodyTextIndent3"/>
        <w:ind w:left="2520"/>
        <w:rPr>
          <w:sz w:val="20"/>
        </w:rPr>
      </w:pPr>
      <w:r w:rsidRPr="00530CA2">
        <w:rPr>
          <w:sz w:val="20"/>
          <w:u w:val="single"/>
        </w:rPr>
        <w:t>Lister</w:t>
      </w:r>
      <w:r w:rsidR="00C176B5" w:rsidRPr="00530CA2">
        <w:rPr>
          <w:sz w:val="20"/>
        </w:rPr>
        <w:t xml:space="preserve">—3 year term </w:t>
      </w:r>
      <w:r w:rsidRPr="00530CA2">
        <w:rPr>
          <w:sz w:val="20"/>
        </w:rPr>
        <w:t>(Alison Cummings-incumbent)</w:t>
      </w:r>
    </w:p>
    <w:p w:rsidR="00C176B5" w:rsidRPr="00530CA2" w:rsidRDefault="00C176B5" w:rsidP="00D70392">
      <w:pPr>
        <w:pStyle w:val="BodyTextIndent3"/>
        <w:ind w:left="2520"/>
        <w:rPr>
          <w:sz w:val="20"/>
        </w:rPr>
      </w:pPr>
      <w:r w:rsidRPr="00530CA2">
        <w:rPr>
          <w:sz w:val="20"/>
        </w:rPr>
        <w:t>M</w:t>
      </w:r>
      <w:r w:rsidR="00AE7814" w:rsidRPr="00530CA2">
        <w:rPr>
          <w:sz w:val="20"/>
        </w:rPr>
        <w:t>otion:</w:t>
      </w:r>
      <w:r w:rsidR="00AE7814" w:rsidRPr="00530CA2">
        <w:rPr>
          <w:sz w:val="20"/>
        </w:rPr>
        <w:tab/>
        <w:t>To nominate</w:t>
      </w:r>
      <w:r w:rsidR="00D40B0A" w:rsidRPr="00530CA2">
        <w:rPr>
          <w:sz w:val="20"/>
        </w:rPr>
        <w:t xml:space="preserve"> Alison Cummings as Lister</w:t>
      </w:r>
      <w:r w:rsidRPr="00530CA2">
        <w:rPr>
          <w:sz w:val="20"/>
        </w:rPr>
        <w:t xml:space="preserve"> </w:t>
      </w:r>
      <w:r w:rsidR="009612E9" w:rsidRPr="00530CA2">
        <w:rPr>
          <w:sz w:val="20"/>
        </w:rPr>
        <w:t>for 3-year term</w:t>
      </w:r>
      <w:r w:rsidRPr="00530CA2">
        <w:rPr>
          <w:sz w:val="20"/>
        </w:rPr>
        <w:t>—moved by</w:t>
      </w:r>
      <w:r w:rsidR="00D40B0A" w:rsidRPr="00530CA2">
        <w:rPr>
          <w:sz w:val="20"/>
        </w:rPr>
        <w:t xml:space="preserve"> Russ Cumming, seconded by Heath Boyer.</w:t>
      </w:r>
    </w:p>
    <w:p w:rsidR="00AE7814" w:rsidRPr="00530CA2" w:rsidRDefault="00AE7814" w:rsidP="00A44C65">
      <w:pPr>
        <w:pStyle w:val="BodyTextIndent3"/>
        <w:ind w:left="2520"/>
        <w:rPr>
          <w:sz w:val="20"/>
        </w:rPr>
      </w:pPr>
      <w:r w:rsidRPr="00530CA2">
        <w:rPr>
          <w:sz w:val="20"/>
        </w:rPr>
        <w:t>Motion:</w:t>
      </w:r>
      <w:r w:rsidRPr="00530CA2">
        <w:rPr>
          <w:sz w:val="20"/>
        </w:rPr>
        <w:tab/>
        <w:t xml:space="preserve">To close nominations and </w:t>
      </w:r>
      <w:r w:rsidR="00237B56" w:rsidRPr="00530CA2">
        <w:rPr>
          <w:sz w:val="20"/>
        </w:rPr>
        <w:t xml:space="preserve">have the clerk </w:t>
      </w:r>
      <w:r w:rsidR="00D40B0A" w:rsidRPr="00530CA2">
        <w:rPr>
          <w:sz w:val="20"/>
        </w:rPr>
        <w:t>cast one ballot for Alison Cummings as Lister—moved by Walter Woodruff, seconded by Chris Cummings</w:t>
      </w:r>
      <w:r w:rsidRPr="00530CA2">
        <w:rPr>
          <w:sz w:val="20"/>
        </w:rPr>
        <w:t>.</w:t>
      </w:r>
    </w:p>
    <w:p w:rsidR="00AE7814" w:rsidRPr="00530CA2" w:rsidRDefault="00AE7814" w:rsidP="00D70392">
      <w:pPr>
        <w:pStyle w:val="BodyTextIndent3"/>
        <w:ind w:left="2520"/>
        <w:rPr>
          <w:sz w:val="20"/>
        </w:rPr>
      </w:pPr>
      <w:r w:rsidRPr="00530CA2">
        <w:rPr>
          <w:sz w:val="20"/>
        </w:rPr>
        <w:t>Vote:</w:t>
      </w:r>
      <w:r w:rsidRPr="00530CA2">
        <w:rPr>
          <w:sz w:val="20"/>
        </w:rPr>
        <w:tab/>
      </w:r>
      <w:r w:rsidR="00D40B0A" w:rsidRPr="00530CA2">
        <w:rPr>
          <w:sz w:val="20"/>
        </w:rPr>
        <w:t xml:space="preserve">Alison Cummings </w:t>
      </w:r>
      <w:r w:rsidR="00C74DCB" w:rsidRPr="00530CA2">
        <w:rPr>
          <w:sz w:val="20"/>
        </w:rPr>
        <w:t>elected</w:t>
      </w:r>
      <w:r w:rsidR="00424FF1" w:rsidRPr="00530CA2">
        <w:rPr>
          <w:sz w:val="20"/>
        </w:rPr>
        <w:t xml:space="preserve"> </w:t>
      </w:r>
      <w:r w:rsidR="00D40B0A" w:rsidRPr="00530CA2">
        <w:rPr>
          <w:sz w:val="20"/>
        </w:rPr>
        <w:t>Lister</w:t>
      </w:r>
      <w:r w:rsidRPr="00530CA2">
        <w:rPr>
          <w:sz w:val="20"/>
        </w:rPr>
        <w:t xml:space="preserve"> for 3-yea</w:t>
      </w:r>
      <w:r w:rsidR="009612E9" w:rsidRPr="00530CA2">
        <w:rPr>
          <w:sz w:val="20"/>
        </w:rPr>
        <w:t xml:space="preserve">r term </w:t>
      </w:r>
      <w:r w:rsidR="00D40B0A" w:rsidRPr="00530CA2">
        <w:rPr>
          <w:sz w:val="20"/>
        </w:rPr>
        <w:t>(2020-2023</w:t>
      </w:r>
      <w:r w:rsidR="00843210" w:rsidRPr="00530CA2">
        <w:rPr>
          <w:sz w:val="20"/>
        </w:rPr>
        <w:t>)</w:t>
      </w:r>
      <w:r w:rsidRPr="00530CA2">
        <w:rPr>
          <w:sz w:val="20"/>
        </w:rPr>
        <w:t>.</w:t>
      </w:r>
    </w:p>
    <w:p w:rsidR="00AE7814" w:rsidRDefault="00AE7814" w:rsidP="00D70392">
      <w:pPr>
        <w:pStyle w:val="BodyTextIndent3"/>
        <w:ind w:left="2520"/>
        <w:rPr>
          <w:sz w:val="20"/>
        </w:rPr>
      </w:pPr>
    </w:p>
    <w:p w:rsidR="00FE3B42" w:rsidRPr="00530CA2" w:rsidRDefault="00FE3B42" w:rsidP="00D70392">
      <w:pPr>
        <w:pStyle w:val="BodyTextIndent3"/>
        <w:ind w:left="2520"/>
        <w:rPr>
          <w:sz w:val="20"/>
        </w:rPr>
      </w:pPr>
    </w:p>
    <w:p w:rsidR="00C74DCB" w:rsidRPr="00530CA2" w:rsidRDefault="00D40B0A" w:rsidP="00D40B0A">
      <w:pPr>
        <w:pStyle w:val="BodyTextIndent3"/>
        <w:ind w:left="2520"/>
        <w:rPr>
          <w:sz w:val="20"/>
        </w:rPr>
      </w:pPr>
      <w:r w:rsidRPr="00530CA2">
        <w:rPr>
          <w:sz w:val="20"/>
          <w:u w:val="single"/>
        </w:rPr>
        <w:lastRenderedPageBreak/>
        <w:t>Auditor</w:t>
      </w:r>
      <w:r w:rsidRPr="00530CA2">
        <w:rPr>
          <w:sz w:val="20"/>
        </w:rPr>
        <w:t>—3 year term (Imme Maurath-incumbent)</w:t>
      </w:r>
    </w:p>
    <w:p w:rsidR="00AE7814" w:rsidRPr="00530CA2" w:rsidRDefault="00D40B0A" w:rsidP="00AE7814">
      <w:pPr>
        <w:pStyle w:val="BodyTextIndent3"/>
        <w:ind w:left="2520"/>
        <w:rPr>
          <w:sz w:val="20"/>
        </w:rPr>
      </w:pPr>
      <w:r w:rsidRPr="00530CA2">
        <w:rPr>
          <w:sz w:val="20"/>
        </w:rPr>
        <w:t>Motion:</w:t>
      </w:r>
      <w:r w:rsidRPr="00530CA2">
        <w:rPr>
          <w:sz w:val="20"/>
        </w:rPr>
        <w:tab/>
        <w:t>To</w:t>
      </w:r>
      <w:r w:rsidR="00AF2800">
        <w:rPr>
          <w:sz w:val="20"/>
        </w:rPr>
        <w:t xml:space="preserve"> nominate Imme Maurath as Auditor</w:t>
      </w:r>
      <w:r w:rsidRPr="00530CA2">
        <w:rPr>
          <w:sz w:val="20"/>
        </w:rPr>
        <w:t xml:space="preserve"> for 3</w:t>
      </w:r>
      <w:r w:rsidR="009612E9" w:rsidRPr="00530CA2">
        <w:rPr>
          <w:sz w:val="20"/>
        </w:rPr>
        <w:t>-year term</w:t>
      </w:r>
      <w:r w:rsidRPr="00530CA2">
        <w:rPr>
          <w:sz w:val="20"/>
        </w:rPr>
        <w:t>—moved by Sally Hoover, seconded by John Hoover</w:t>
      </w:r>
      <w:r w:rsidR="00AE7814" w:rsidRPr="00530CA2">
        <w:rPr>
          <w:sz w:val="20"/>
        </w:rPr>
        <w:t>.</w:t>
      </w:r>
    </w:p>
    <w:p w:rsidR="005B4933" w:rsidRPr="00530CA2" w:rsidRDefault="00AE7814" w:rsidP="00D40B0A">
      <w:pPr>
        <w:pStyle w:val="BodyTextIndent3"/>
        <w:ind w:left="2520"/>
        <w:rPr>
          <w:sz w:val="20"/>
        </w:rPr>
      </w:pPr>
      <w:r w:rsidRPr="00530CA2">
        <w:rPr>
          <w:sz w:val="20"/>
        </w:rPr>
        <w:t>Motion:</w:t>
      </w:r>
      <w:r w:rsidRPr="00530CA2">
        <w:rPr>
          <w:sz w:val="20"/>
        </w:rPr>
        <w:tab/>
        <w:t>To</w:t>
      </w:r>
      <w:r w:rsidR="00D40B0A" w:rsidRPr="00530CA2">
        <w:rPr>
          <w:sz w:val="20"/>
        </w:rPr>
        <w:t xml:space="preserve"> close nominations and have the clerk cast one b</w:t>
      </w:r>
      <w:r w:rsidR="00AF2800">
        <w:rPr>
          <w:sz w:val="20"/>
        </w:rPr>
        <w:t>allot for Imme Maurath as Auditor</w:t>
      </w:r>
      <w:r w:rsidR="00D40B0A" w:rsidRPr="00530CA2">
        <w:rPr>
          <w:sz w:val="20"/>
        </w:rPr>
        <w:t>—moved by Walter Woodruff, seconded by Mary McCoy.</w:t>
      </w:r>
    </w:p>
    <w:p w:rsidR="00CF2BBA" w:rsidRPr="00530CA2" w:rsidRDefault="00EF5EED" w:rsidP="00EF5EED">
      <w:pPr>
        <w:tabs>
          <w:tab w:val="left" w:pos="5480"/>
        </w:tabs>
        <w:spacing w:after="0" w:line="240" w:lineRule="auto"/>
        <w:ind w:left="2520" w:hanging="900"/>
        <w:rPr>
          <w:sz w:val="20"/>
        </w:rPr>
      </w:pPr>
      <w:r w:rsidRPr="00530CA2">
        <w:rPr>
          <w:sz w:val="20"/>
        </w:rPr>
        <w:t>Vote:</w:t>
      </w:r>
      <w:r w:rsidRPr="00530CA2">
        <w:rPr>
          <w:sz w:val="20"/>
        </w:rPr>
        <w:tab/>
      </w:r>
      <w:r w:rsidR="00843210" w:rsidRPr="00530CA2">
        <w:rPr>
          <w:sz w:val="20"/>
        </w:rPr>
        <w:t>Imme Maurath elected Auditor for 3-year term (2020-2023)</w:t>
      </w:r>
      <w:r w:rsidR="00C127D7" w:rsidRPr="00530CA2">
        <w:rPr>
          <w:sz w:val="20"/>
        </w:rPr>
        <w:t>.</w:t>
      </w:r>
    </w:p>
    <w:p w:rsidR="00C74DCB" w:rsidRPr="00530CA2" w:rsidRDefault="00C74DCB" w:rsidP="00EF5EED">
      <w:pPr>
        <w:tabs>
          <w:tab w:val="left" w:pos="5480"/>
        </w:tabs>
        <w:spacing w:after="0" w:line="240" w:lineRule="auto"/>
        <w:ind w:left="2520" w:hanging="900"/>
        <w:rPr>
          <w:sz w:val="20"/>
        </w:rPr>
      </w:pPr>
    </w:p>
    <w:p w:rsidR="00210F83" w:rsidRPr="00530CA2" w:rsidRDefault="003604E2" w:rsidP="00EF5EED">
      <w:pPr>
        <w:tabs>
          <w:tab w:val="left" w:pos="5480"/>
        </w:tabs>
        <w:spacing w:after="0" w:line="240" w:lineRule="auto"/>
        <w:ind w:left="2520" w:hanging="900"/>
        <w:rPr>
          <w:sz w:val="20"/>
        </w:rPr>
      </w:pPr>
      <w:r w:rsidRPr="00530CA2">
        <w:rPr>
          <w:sz w:val="20"/>
          <w:u w:val="single"/>
        </w:rPr>
        <w:t>Constable</w:t>
      </w:r>
      <w:r w:rsidRPr="00530CA2">
        <w:rPr>
          <w:sz w:val="20"/>
        </w:rPr>
        <w:t>—2</w:t>
      </w:r>
      <w:r w:rsidRPr="00530CA2">
        <w:rPr>
          <w:sz w:val="20"/>
          <w:u w:val="single"/>
        </w:rPr>
        <w:t xml:space="preserve"> </w:t>
      </w:r>
      <w:r w:rsidR="00210F83" w:rsidRPr="00530CA2">
        <w:rPr>
          <w:sz w:val="20"/>
        </w:rPr>
        <w:t>year term</w:t>
      </w:r>
      <w:r w:rsidRPr="00530CA2">
        <w:rPr>
          <w:sz w:val="20"/>
        </w:rPr>
        <w:t xml:space="preserve"> (Joe Lamson-incumbent)</w:t>
      </w:r>
    </w:p>
    <w:p w:rsidR="00210F83" w:rsidRPr="00530CA2" w:rsidRDefault="00210F83" w:rsidP="00EF5EED">
      <w:pPr>
        <w:tabs>
          <w:tab w:val="left" w:pos="5480"/>
        </w:tabs>
        <w:spacing w:after="0" w:line="240" w:lineRule="auto"/>
        <w:ind w:left="2520" w:hanging="900"/>
        <w:rPr>
          <w:sz w:val="20"/>
        </w:rPr>
      </w:pPr>
      <w:r w:rsidRPr="00530CA2">
        <w:rPr>
          <w:sz w:val="20"/>
        </w:rPr>
        <w:t>Motion:</w:t>
      </w:r>
      <w:r w:rsidRPr="00530CA2">
        <w:rPr>
          <w:sz w:val="20"/>
        </w:rPr>
        <w:tab/>
        <w:t>To nom</w:t>
      </w:r>
      <w:r w:rsidR="003604E2" w:rsidRPr="00530CA2">
        <w:rPr>
          <w:sz w:val="20"/>
        </w:rPr>
        <w:t>inate Joe Lamson as Constable for 2</w:t>
      </w:r>
      <w:r w:rsidR="009612E9" w:rsidRPr="00530CA2">
        <w:rPr>
          <w:sz w:val="20"/>
        </w:rPr>
        <w:t>-year term</w:t>
      </w:r>
      <w:r w:rsidR="003604E2" w:rsidRPr="00530CA2">
        <w:rPr>
          <w:sz w:val="20"/>
        </w:rPr>
        <w:t>—moved by Kord Scott, seconded by Kathy Scott</w:t>
      </w:r>
      <w:r w:rsidRPr="00530CA2">
        <w:rPr>
          <w:sz w:val="20"/>
        </w:rPr>
        <w:t>.</w:t>
      </w:r>
    </w:p>
    <w:p w:rsidR="00210F83" w:rsidRPr="00530CA2" w:rsidRDefault="00210F83" w:rsidP="00EF5EED">
      <w:pPr>
        <w:tabs>
          <w:tab w:val="left" w:pos="5480"/>
        </w:tabs>
        <w:spacing w:after="0" w:line="240" w:lineRule="auto"/>
        <w:ind w:left="2520" w:hanging="900"/>
        <w:rPr>
          <w:sz w:val="20"/>
        </w:rPr>
      </w:pPr>
      <w:r w:rsidRPr="00530CA2">
        <w:rPr>
          <w:sz w:val="20"/>
        </w:rPr>
        <w:t>Motion:</w:t>
      </w:r>
      <w:r w:rsidRPr="00530CA2">
        <w:rPr>
          <w:sz w:val="20"/>
        </w:rPr>
        <w:tab/>
        <w:t xml:space="preserve">To close nominations and </w:t>
      </w:r>
      <w:r w:rsidR="00237B56" w:rsidRPr="00530CA2">
        <w:rPr>
          <w:sz w:val="20"/>
        </w:rPr>
        <w:t xml:space="preserve">have the clerk </w:t>
      </w:r>
      <w:r w:rsidR="003604E2" w:rsidRPr="00530CA2">
        <w:rPr>
          <w:sz w:val="20"/>
        </w:rPr>
        <w:t>cast one ballot for Joe Lamson as Constable</w:t>
      </w:r>
      <w:r w:rsidRPr="00530CA2">
        <w:rPr>
          <w:sz w:val="20"/>
        </w:rPr>
        <w:t xml:space="preserve">—moved by Walter </w:t>
      </w:r>
      <w:r w:rsidR="003604E2" w:rsidRPr="00530CA2">
        <w:rPr>
          <w:sz w:val="20"/>
        </w:rPr>
        <w:t>Woodruff, seconded by Joe Monroe</w:t>
      </w:r>
      <w:r w:rsidRPr="00530CA2">
        <w:rPr>
          <w:sz w:val="20"/>
        </w:rPr>
        <w:t>.</w:t>
      </w:r>
    </w:p>
    <w:p w:rsidR="00210F83" w:rsidRPr="00530CA2" w:rsidRDefault="003604E2" w:rsidP="00EF5EED">
      <w:pPr>
        <w:tabs>
          <w:tab w:val="left" w:pos="5480"/>
        </w:tabs>
        <w:spacing w:after="0" w:line="240" w:lineRule="auto"/>
        <w:ind w:left="2520" w:hanging="900"/>
        <w:rPr>
          <w:sz w:val="20"/>
        </w:rPr>
      </w:pPr>
      <w:r w:rsidRPr="00530CA2">
        <w:rPr>
          <w:sz w:val="20"/>
        </w:rPr>
        <w:t>Vote:</w:t>
      </w:r>
      <w:r w:rsidRPr="00530CA2">
        <w:rPr>
          <w:sz w:val="20"/>
        </w:rPr>
        <w:tab/>
        <w:t>Joe Lamson</w:t>
      </w:r>
      <w:r w:rsidR="009612E9" w:rsidRPr="00530CA2">
        <w:rPr>
          <w:sz w:val="20"/>
        </w:rPr>
        <w:t xml:space="preserve"> elected</w:t>
      </w:r>
      <w:r w:rsidRPr="00530CA2">
        <w:rPr>
          <w:sz w:val="20"/>
        </w:rPr>
        <w:t xml:space="preserve"> Constable for 2</w:t>
      </w:r>
      <w:r w:rsidR="009612E9" w:rsidRPr="00530CA2">
        <w:rPr>
          <w:sz w:val="20"/>
        </w:rPr>
        <w:t xml:space="preserve">-year term </w:t>
      </w:r>
      <w:r w:rsidRPr="00530CA2">
        <w:rPr>
          <w:sz w:val="20"/>
        </w:rPr>
        <w:t>(2020</w:t>
      </w:r>
      <w:r w:rsidR="00843210" w:rsidRPr="00530CA2">
        <w:rPr>
          <w:sz w:val="20"/>
        </w:rPr>
        <w:t>-2022)</w:t>
      </w:r>
      <w:r w:rsidR="00210F83" w:rsidRPr="00530CA2">
        <w:rPr>
          <w:sz w:val="20"/>
        </w:rPr>
        <w:t>.</w:t>
      </w:r>
    </w:p>
    <w:p w:rsidR="00210F83" w:rsidRPr="00530CA2" w:rsidRDefault="00210F83" w:rsidP="00EF5EED">
      <w:pPr>
        <w:tabs>
          <w:tab w:val="left" w:pos="5480"/>
        </w:tabs>
        <w:spacing w:after="0" w:line="240" w:lineRule="auto"/>
        <w:ind w:left="2520" w:hanging="900"/>
        <w:rPr>
          <w:sz w:val="20"/>
        </w:rPr>
      </w:pPr>
    </w:p>
    <w:p w:rsidR="00210F83" w:rsidRPr="00530CA2" w:rsidRDefault="00210F83" w:rsidP="00EF5EED">
      <w:pPr>
        <w:tabs>
          <w:tab w:val="left" w:pos="5480"/>
        </w:tabs>
        <w:spacing w:after="0" w:line="240" w:lineRule="auto"/>
        <w:ind w:left="2520" w:hanging="900"/>
        <w:rPr>
          <w:sz w:val="20"/>
        </w:rPr>
      </w:pPr>
      <w:r w:rsidRPr="00530CA2">
        <w:rPr>
          <w:sz w:val="20"/>
          <w:u w:val="single"/>
        </w:rPr>
        <w:t>Delinquent Tax Collector</w:t>
      </w:r>
      <w:r w:rsidRPr="00530CA2">
        <w:rPr>
          <w:sz w:val="20"/>
        </w:rPr>
        <w:t>—1 year term</w:t>
      </w:r>
      <w:r w:rsidR="003604E2" w:rsidRPr="00530CA2">
        <w:rPr>
          <w:sz w:val="20"/>
        </w:rPr>
        <w:t xml:space="preserve"> (Erin Kehoe not running)</w:t>
      </w:r>
    </w:p>
    <w:p w:rsidR="003604E2" w:rsidRPr="00530CA2" w:rsidRDefault="003604E2" w:rsidP="003604E2">
      <w:pPr>
        <w:tabs>
          <w:tab w:val="left" w:pos="5480"/>
        </w:tabs>
        <w:spacing w:after="0" w:line="240" w:lineRule="auto"/>
        <w:ind w:left="1620"/>
        <w:rPr>
          <w:sz w:val="20"/>
        </w:rPr>
      </w:pPr>
      <w:r w:rsidRPr="00530CA2">
        <w:rPr>
          <w:sz w:val="20"/>
        </w:rPr>
        <w:t>After a few nominations were</w:t>
      </w:r>
      <w:r w:rsidR="00F7091E" w:rsidRPr="00530CA2">
        <w:rPr>
          <w:sz w:val="20"/>
        </w:rPr>
        <w:t xml:space="preserve"> declined</w:t>
      </w:r>
      <w:r w:rsidRPr="00530CA2">
        <w:rPr>
          <w:sz w:val="20"/>
        </w:rPr>
        <w:t>, Mike McLaine explained that this position must be filled before</w:t>
      </w:r>
      <w:r w:rsidR="00812E8C">
        <w:rPr>
          <w:sz w:val="20"/>
        </w:rPr>
        <w:t xml:space="preserve"> Town Meeting can conclude.  I</w:t>
      </w:r>
      <w:r w:rsidRPr="00530CA2">
        <w:rPr>
          <w:sz w:val="20"/>
        </w:rPr>
        <w:t xml:space="preserve">n the event there is no </w:t>
      </w:r>
      <w:r w:rsidR="00794DA0" w:rsidRPr="00530CA2">
        <w:rPr>
          <w:sz w:val="20"/>
        </w:rPr>
        <w:t>candidate willi</w:t>
      </w:r>
      <w:r w:rsidR="00812E8C">
        <w:rPr>
          <w:sz w:val="20"/>
        </w:rPr>
        <w:t xml:space="preserve">ng to serve, Maureen noted that </w:t>
      </w:r>
      <w:r w:rsidR="00794DA0" w:rsidRPr="00530CA2">
        <w:rPr>
          <w:sz w:val="20"/>
        </w:rPr>
        <w:t xml:space="preserve">the position automatically goes to </w:t>
      </w:r>
      <w:r w:rsidR="0099390B" w:rsidRPr="00530CA2">
        <w:rPr>
          <w:sz w:val="20"/>
        </w:rPr>
        <w:t xml:space="preserve">the </w:t>
      </w:r>
      <w:r w:rsidR="00794DA0" w:rsidRPr="00530CA2">
        <w:rPr>
          <w:sz w:val="20"/>
        </w:rPr>
        <w:t>Constable.</w:t>
      </w:r>
    </w:p>
    <w:p w:rsidR="00210F83" w:rsidRPr="00530CA2" w:rsidRDefault="00210F83" w:rsidP="00EF5EED">
      <w:pPr>
        <w:tabs>
          <w:tab w:val="left" w:pos="5480"/>
        </w:tabs>
        <w:spacing w:after="0" w:line="240" w:lineRule="auto"/>
        <w:ind w:left="2520" w:hanging="900"/>
        <w:rPr>
          <w:sz w:val="20"/>
        </w:rPr>
      </w:pPr>
      <w:r w:rsidRPr="00530CA2">
        <w:rPr>
          <w:sz w:val="20"/>
        </w:rPr>
        <w:t>Motion:</w:t>
      </w:r>
      <w:r w:rsidRPr="00530CA2">
        <w:rPr>
          <w:sz w:val="20"/>
        </w:rPr>
        <w:tab/>
        <w:t xml:space="preserve">To </w:t>
      </w:r>
      <w:r w:rsidR="00794DA0" w:rsidRPr="00530CA2">
        <w:rPr>
          <w:sz w:val="20"/>
        </w:rPr>
        <w:t>nominate Paul Wyman</w:t>
      </w:r>
      <w:r w:rsidR="00DE30C7" w:rsidRPr="00530CA2">
        <w:rPr>
          <w:sz w:val="20"/>
        </w:rPr>
        <w:t xml:space="preserve"> as Delinquent Tax Colle</w:t>
      </w:r>
      <w:r w:rsidR="009612E9" w:rsidRPr="00530CA2">
        <w:rPr>
          <w:sz w:val="20"/>
        </w:rPr>
        <w:t>ctor for 1-year term</w:t>
      </w:r>
      <w:r w:rsidR="00794DA0" w:rsidRPr="00530CA2">
        <w:rPr>
          <w:sz w:val="20"/>
        </w:rPr>
        <w:t>—moved by Kathy Scott, seconded by Joe Lamson</w:t>
      </w:r>
      <w:r w:rsidR="00DE30C7" w:rsidRPr="00530CA2">
        <w:rPr>
          <w:sz w:val="20"/>
        </w:rPr>
        <w:t>.</w:t>
      </w:r>
    </w:p>
    <w:p w:rsidR="00DE30C7" w:rsidRPr="00530CA2" w:rsidRDefault="00DE30C7" w:rsidP="00EF5EED">
      <w:pPr>
        <w:tabs>
          <w:tab w:val="left" w:pos="5480"/>
        </w:tabs>
        <w:spacing w:after="0" w:line="240" w:lineRule="auto"/>
        <w:ind w:left="2520" w:hanging="900"/>
        <w:rPr>
          <w:sz w:val="20"/>
        </w:rPr>
      </w:pPr>
      <w:r w:rsidRPr="00530CA2">
        <w:rPr>
          <w:sz w:val="20"/>
        </w:rPr>
        <w:t>Motion:</w:t>
      </w:r>
      <w:r w:rsidRPr="00530CA2">
        <w:rPr>
          <w:sz w:val="20"/>
        </w:rPr>
        <w:tab/>
        <w:t xml:space="preserve">To close nominations and </w:t>
      </w:r>
      <w:r w:rsidR="00237B56" w:rsidRPr="00530CA2">
        <w:rPr>
          <w:sz w:val="20"/>
        </w:rPr>
        <w:t xml:space="preserve">have the clerk </w:t>
      </w:r>
      <w:r w:rsidR="00794DA0" w:rsidRPr="00530CA2">
        <w:rPr>
          <w:sz w:val="20"/>
        </w:rPr>
        <w:t xml:space="preserve">cast one ballot for Paul Wyman </w:t>
      </w:r>
      <w:r w:rsidRPr="00530CA2">
        <w:rPr>
          <w:sz w:val="20"/>
        </w:rPr>
        <w:t>as Delinquent Tax Collector—moved by Walter Woodruff, seconded by Kathy Scott.</w:t>
      </w:r>
    </w:p>
    <w:p w:rsidR="00DE30C7" w:rsidRPr="00530CA2" w:rsidRDefault="00794DA0" w:rsidP="00EF5EED">
      <w:pPr>
        <w:tabs>
          <w:tab w:val="left" w:pos="5480"/>
        </w:tabs>
        <w:spacing w:after="0" w:line="240" w:lineRule="auto"/>
        <w:ind w:left="2520" w:hanging="900"/>
        <w:rPr>
          <w:sz w:val="20"/>
        </w:rPr>
      </w:pPr>
      <w:r w:rsidRPr="00530CA2">
        <w:rPr>
          <w:sz w:val="20"/>
        </w:rPr>
        <w:t>Vote:</w:t>
      </w:r>
      <w:r w:rsidRPr="00530CA2">
        <w:rPr>
          <w:sz w:val="20"/>
        </w:rPr>
        <w:tab/>
        <w:t>Paul Wyman</w:t>
      </w:r>
      <w:r w:rsidR="00DE30C7" w:rsidRPr="00530CA2">
        <w:rPr>
          <w:sz w:val="20"/>
        </w:rPr>
        <w:t xml:space="preserve"> </w:t>
      </w:r>
      <w:r w:rsidR="00843210" w:rsidRPr="00530CA2">
        <w:rPr>
          <w:sz w:val="20"/>
        </w:rPr>
        <w:t>elected</w:t>
      </w:r>
      <w:r w:rsidR="00DE30C7" w:rsidRPr="00530CA2">
        <w:rPr>
          <w:sz w:val="20"/>
        </w:rPr>
        <w:t xml:space="preserve"> Delinquent Tax Collector for 1-year term</w:t>
      </w:r>
      <w:r w:rsidR="009612E9" w:rsidRPr="00530CA2">
        <w:rPr>
          <w:sz w:val="20"/>
        </w:rPr>
        <w:t xml:space="preserve"> </w:t>
      </w:r>
      <w:r w:rsidRPr="00530CA2">
        <w:rPr>
          <w:sz w:val="20"/>
        </w:rPr>
        <w:t>(2020-2021</w:t>
      </w:r>
      <w:r w:rsidR="00843210" w:rsidRPr="00530CA2">
        <w:rPr>
          <w:sz w:val="20"/>
        </w:rPr>
        <w:t>)</w:t>
      </w:r>
      <w:r w:rsidR="00DE30C7" w:rsidRPr="00530CA2">
        <w:rPr>
          <w:sz w:val="20"/>
        </w:rPr>
        <w:t>.</w:t>
      </w:r>
    </w:p>
    <w:p w:rsidR="00DE30C7" w:rsidRPr="00530CA2" w:rsidRDefault="00DE30C7" w:rsidP="00EF5EED">
      <w:pPr>
        <w:tabs>
          <w:tab w:val="left" w:pos="5480"/>
        </w:tabs>
        <w:spacing w:after="0" w:line="240" w:lineRule="auto"/>
        <w:ind w:left="2520" w:hanging="900"/>
        <w:rPr>
          <w:sz w:val="20"/>
        </w:rPr>
      </w:pPr>
    </w:p>
    <w:p w:rsidR="00DE30C7" w:rsidRPr="00530CA2" w:rsidRDefault="00DE30C7" w:rsidP="00EF5EED">
      <w:pPr>
        <w:tabs>
          <w:tab w:val="left" w:pos="5480"/>
        </w:tabs>
        <w:spacing w:after="0" w:line="240" w:lineRule="auto"/>
        <w:ind w:left="2520" w:hanging="900"/>
        <w:rPr>
          <w:sz w:val="20"/>
        </w:rPr>
      </w:pPr>
      <w:r w:rsidRPr="00530CA2">
        <w:rPr>
          <w:sz w:val="20"/>
          <w:u w:val="single"/>
        </w:rPr>
        <w:t>Town Agent</w:t>
      </w:r>
      <w:r w:rsidRPr="00530CA2">
        <w:rPr>
          <w:sz w:val="20"/>
        </w:rPr>
        <w:t>—1 year term</w:t>
      </w:r>
      <w:r w:rsidR="00794DA0" w:rsidRPr="00530CA2">
        <w:rPr>
          <w:sz w:val="20"/>
        </w:rPr>
        <w:t xml:space="preserve"> (Michael Simonds-incumbent)</w:t>
      </w:r>
    </w:p>
    <w:p w:rsidR="00DE30C7" w:rsidRPr="00530CA2" w:rsidRDefault="00DE30C7" w:rsidP="00EF5EED">
      <w:pPr>
        <w:tabs>
          <w:tab w:val="left" w:pos="5480"/>
        </w:tabs>
        <w:spacing w:after="0" w:line="240" w:lineRule="auto"/>
        <w:ind w:left="2520" w:hanging="900"/>
        <w:rPr>
          <w:sz w:val="20"/>
        </w:rPr>
      </w:pPr>
      <w:r w:rsidRPr="00530CA2">
        <w:rPr>
          <w:sz w:val="20"/>
        </w:rPr>
        <w:t>Motion:</w:t>
      </w:r>
      <w:r w:rsidRPr="00530CA2">
        <w:rPr>
          <w:sz w:val="20"/>
        </w:rPr>
        <w:tab/>
        <w:t>To nominate Michael Simonds as Town A</w:t>
      </w:r>
      <w:r w:rsidR="009612E9" w:rsidRPr="00530CA2">
        <w:rPr>
          <w:sz w:val="20"/>
        </w:rPr>
        <w:t>gent for 1-year term</w:t>
      </w:r>
      <w:r w:rsidR="00794DA0" w:rsidRPr="00530CA2">
        <w:rPr>
          <w:sz w:val="20"/>
        </w:rPr>
        <w:t>—moved by Kathy Scott.</w:t>
      </w:r>
    </w:p>
    <w:p w:rsidR="00DE30C7" w:rsidRPr="00530CA2" w:rsidRDefault="00DE30C7" w:rsidP="00EF5EED">
      <w:pPr>
        <w:tabs>
          <w:tab w:val="left" w:pos="5480"/>
        </w:tabs>
        <w:spacing w:after="0" w:line="240" w:lineRule="auto"/>
        <w:ind w:left="2520" w:hanging="900"/>
        <w:rPr>
          <w:sz w:val="20"/>
        </w:rPr>
      </w:pPr>
      <w:r w:rsidRPr="00530CA2">
        <w:rPr>
          <w:sz w:val="20"/>
        </w:rPr>
        <w:t>Motion:</w:t>
      </w:r>
      <w:r w:rsidRPr="00530CA2">
        <w:rPr>
          <w:sz w:val="20"/>
        </w:rPr>
        <w:tab/>
        <w:t xml:space="preserve">To close nominations and </w:t>
      </w:r>
      <w:r w:rsidR="00237B56" w:rsidRPr="00530CA2">
        <w:rPr>
          <w:sz w:val="20"/>
        </w:rPr>
        <w:t xml:space="preserve">have the clerk </w:t>
      </w:r>
      <w:r w:rsidRPr="00530CA2">
        <w:rPr>
          <w:sz w:val="20"/>
        </w:rPr>
        <w:t>cast one ballot for Michael Simonds as Town Agent—moved by Walter W</w:t>
      </w:r>
      <w:r w:rsidR="00794DA0" w:rsidRPr="00530CA2">
        <w:rPr>
          <w:sz w:val="20"/>
        </w:rPr>
        <w:t>oodruff, seconded by Mary McCoy.</w:t>
      </w:r>
    </w:p>
    <w:p w:rsidR="00DE30C7" w:rsidRPr="00530CA2" w:rsidRDefault="00DE30C7" w:rsidP="00EF5EED">
      <w:pPr>
        <w:tabs>
          <w:tab w:val="left" w:pos="5480"/>
        </w:tabs>
        <w:spacing w:after="0" w:line="240" w:lineRule="auto"/>
        <w:ind w:left="2520" w:hanging="900"/>
        <w:rPr>
          <w:sz w:val="20"/>
        </w:rPr>
      </w:pPr>
      <w:r w:rsidRPr="00530CA2">
        <w:rPr>
          <w:sz w:val="20"/>
        </w:rPr>
        <w:t>Vote:</w:t>
      </w:r>
      <w:r w:rsidRPr="00530CA2">
        <w:rPr>
          <w:sz w:val="20"/>
        </w:rPr>
        <w:tab/>
        <w:t xml:space="preserve">Michael Simonds </w:t>
      </w:r>
      <w:r w:rsidR="00843210" w:rsidRPr="00530CA2">
        <w:rPr>
          <w:sz w:val="20"/>
        </w:rPr>
        <w:t xml:space="preserve">elected </w:t>
      </w:r>
      <w:r w:rsidR="009612E9" w:rsidRPr="00530CA2">
        <w:rPr>
          <w:sz w:val="20"/>
        </w:rPr>
        <w:t xml:space="preserve">Town Agent for 1-year term </w:t>
      </w:r>
      <w:r w:rsidR="00794DA0" w:rsidRPr="00530CA2">
        <w:rPr>
          <w:sz w:val="20"/>
        </w:rPr>
        <w:t>(2020-2021</w:t>
      </w:r>
      <w:r w:rsidR="00843210" w:rsidRPr="00530CA2">
        <w:rPr>
          <w:sz w:val="20"/>
        </w:rPr>
        <w:t>)</w:t>
      </w:r>
      <w:r w:rsidRPr="00530CA2">
        <w:rPr>
          <w:sz w:val="20"/>
        </w:rPr>
        <w:t>.</w:t>
      </w:r>
    </w:p>
    <w:p w:rsidR="00DE30C7" w:rsidRPr="00530CA2" w:rsidRDefault="00DE30C7" w:rsidP="00EF5EED">
      <w:pPr>
        <w:tabs>
          <w:tab w:val="left" w:pos="5480"/>
        </w:tabs>
        <w:spacing w:after="0" w:line="240" w:lineRule="auto"/>
        <w:ind w:left="2520" w:hanging="900"/>
        <w:rPr>
          <w:sz w:val="20"/>
        </w:rPr>
      </w:pPr>
    </w:p>
    <w:p w:rsidR="00DE30C7" w:rsidRPr="00530CA2" w:rsidRDefault="00DE30C7" w:rsidP="00EF5EED">
      <w:pPr>
        <w:tabs>
          <w:tab w:val="left" w:pos="5480"/>
        </w:tabs>
        <w:spacing w:after="0" w:line="240" w:lineRule="auto"/>
        <w:ind w:left="2520" w:hanging="900"/>
        <w:rPr>
          <w:sz w:val="20"/>
        </w:rPr>
      </w:pPr>
      <w:r w:rsidRPr="00530CA2">
        <w:rPr>
          <w:sz w:val="20"/>
          <w:u w:val="single"/>
        </w:rPr>
        <w:t>Windham Center Cemetery Commissioner</w:t>
      </w:r>
      <w:r w:rsidRPr="00530CA2">
        <w:rPr>
          <w:sz w:val="20"/>
        </w:rPr>
        <w:t>—5 year term</w:t>
      </w:r>
      <w:r w:rsidR="00794DA0" w:rsidRPr="00530CA2">
        <w:rPr>
          <w:sz w:val="20"/>
        </w:rPr>
        <w:t xml:space="preserve"> (Alan Partridge-incumbent)</w:t>
      </w:r>
    </w:p>
    <w:p w:rsidR="00DE30C7" w:rsidRPr="00530CA2" w:rsidRDefault="00DE30C7" w:rsidP="00EF5EED">
      <w:pPr>
        <w:tabs>
          <w:tab w:val="left" w:pos="5480"/>
        </w:tabs>
        <w:spacing w:after="0" w:line="240" w:lineRule="auto"/>
        <w:ind w:left="2520" w:hanging="900"/>
        <w:rPr>
          <w:sz w:val="20"/>
        </w:rPr>
      </w:pPr>
      <w:r w:rsidRPr="00530CA2">
        <w:rPr>
          <w:sz w:val="20"/>
        </w:rPr>
        <w:t>Mot</w:t>
      </w:r>
      <w:r w:rsidR="00794DA0" w:rsidRPr="00530CA2">
        <w:rPr>
          <w:sz w:val="20"/>
        </w:rPr>
        <w:t>ion:</w:t>
      </w:r>
      <w:r w:rsidR="00794DA0" w:rsidRPr="00530CA2">
        <w:rPr>
          <w:sz w:val="20"/>
        </w:rPr>
        <w:tab/>
        <w:t>To nominate Alan Partridge</w:t>
      </w:r>
      <w:r w:rsidRPr="00530CA2">
        <w:rPr>
          <w:sz w:val="20"/>
        </w:rPr>
        <w:t xml:space="preserve"> as Windham Center Cemetery Commissi</w:t>
      </w:r>
      <w:r w:rsidR="009612E9" w:rsidRPr="00530CA2">
        <w:rPr>
          <w:sz w:val="20"/>
        </w:rPr>
        <w:t xml:space="preserve">oner for 5-year term </w:t>
      </w:r>
      <w:r w:rsidRPr="00530CA2">
        <w:rPr>
          <w:sz w:val="20"/>
        </w:rPr>
        <w:t>—moved by</w:t>
      </w:r>
      <w:r w:rsidR="00424FF1" w:rsidRPr="00530CA2">
        <w:rPr>
          <w:sz w:val="20"/>
        </w:rPr>
        <w:t xml:space="preserve"> Heath Boyer</w:t>
      </w:r>
      <w:r w:rsidRPr="00530CA2">
        <w:rPr>
          <w:sz w:val="20"/>
        </w:rPr>
        <w:t>.</w:t>
      </w:r>
    </w:p>
    <w:p w:rsidR="00DE30C7" w:rsidRPr="00530CA2" w:rsidRDefault="00DE30C7" w:rsidP="00EF5EED">
      <w:pPr>
        <w:tabs>
          <w:tab w:val="left" w:pos="5480"/>
        </w:tabs>
        <w:spacing w:after="0" w:line="240" w:lineRule="auto"/>
        <w:ind w:left="2520" w:hanging="900"/>
        <w:rPr>
          <w:sz w:val="20"/>
        </w:rPr>
      </w:pPr>
      <w:r w:rsidRPr="00530CA2">
        <w:rPr>
          <w:sz w:val="20"/>
        </w:rPr>
        <w:t>Motion:</w:t>
      </w:r>
      <w:r w:rsidRPr="00530CA2">
        <w:rPr>
          <w:sz w:val="20"/>
        </w:rPr>
        <w:tab/>
        <w:t xml:space="preserve">To close nominations and </w:t>
      </w:r>
      <w:r w:rsidR="00237B56" w:rsidRPr="00530CA2">
        <w:rPr>
          <w:sz w:val="20"/>
        </w:rPr>
        <w:t xml:space="preserve">have the clerk </w:t>
      </w:r>
      <w:r w:rsidRPr="00530CA2">
        <w:rPr>
          <w:sz w:val="20"/>
        </w:rPr>
        <w:t>cas</w:t>
      </w:r>
      <w:r w:rsidR="00794DA0" w:rsidRPr="00530CA2">
        <w:rPr>
          <w:sz w:val="20"/>
        </w:rPr>
        <w:t>t one ballot for Alan Partridge</w:t>
      </w:r>
      <w:r w:rsidRPr="00530CA2">
        <w:rPr>
          <w:sz w:val="20"/>
        </w:rPr>
        <w:t xml:space="preserve"> as Windham Center Cemetery Commissioner—moved </w:t>
      </w:r>
      <w:r w:rsidR="00794DA0" w:rsidRPr="00530CA2">
        <w:rPr>
          <w:sz w:val="20"/>
        </w:rPr>
        <w:t>by Walter Woodruff, seconded by Colin Blazej</w:t>
      </w:r>
      <w:r w:rsidRPr="00530CA2">
        <w:rPr>
          <w:sz w:val="20"/>
        </w:rPr>
        <w:t>.</w:t>
      </w:r>
    </w:p>
    <w:p w:rsidR="00DE30C7" w:rsidRPr="00530CA2" w:rsidRDefault="00794DA0" w:rsidP="00EF5EED">
      <w:pPr>
        <w:tabs>
          <w:tab w:val="left" w:pos="5480"/>
        </w:tabs>
        <w:spacing w:after="0" w:line="240" w:lineRule="auto"/>
        <w:ind w:left="2520" w:hanging="900"/>
        <w:rPr>
          <w:sz w:val="20"/>
        </w:rPr>
      </w:pPr>
      <w:r w:rsidRPr="00530CA2">
        <w:rPr>
          <w:sz w:val="20"/>
        </w:rPr>
        <w:t>Vote:</w:t>
      </w:r>
      <w:r w:rsidRPr="00530CA2">
        <w:rPr>
          <w:sz w:val="20"/>
        </w:rPr>
        <w:tab/>
        <w:t>Alan Partridge</w:t>
      </w:r>
      <w:r w:rsidR="00DE30C7" w:rsidRPr="00530CA2">
        <w:rPr>
          <w:sz w:val="20"/>
        </w:rPr>
        <w:t xml:space="preserve"> </w:t>
      </w:r>
      <w:r w:rsidR="009612E9" w:rsidRPr="00530CA2">
        <w:rPr>
          <w:sz w:val="20"/>
        </w:rPr>
        <w:t xml:space="preserve">elected </w:t>
      </w:r>
      <w:r w:rsidR="00DE30C7" w:rsidRPr="00530CA2">
        <w:rPr>
          <w:sz w:val="20"/>
        </w:rPr>
        <w:t>Windham Center Cemete</w:t>
      </w:r>
      <w:r w:rsidR="009612E9" w:rsidRPr="00530CA2">
        <w:rPr>
          <w:sz w:val="20"/>
        </w:rPr>
        <w:t xml:space="preserve">ry Commissioner for 5-year term </w:t>
      </w:r>
      <w:r w:rsidRPr="00530CA2">
        <w:rPr>
          <w:sz w:val="20"/>
        </w:rPr>
        <w:t>(2020-2025</w:t>
      </w:r>
      <w:r w:rsidR="00843210" w:rsidRPr="00530CA2">
        <w:rPr>
          <w:sz w:val="20"/>
        </w:rPr>
        <w:t>)</w:t>
      </w:r>
      <w:r w:rsidR="009612E9" w:rsidRPr="00530CA2">
        <w:rPr>
          <w:sz w:val="20"/>
        </w:rPr>
        <w:t xml:space="preserve">.  </w:t>
      </w:r>
    </w:p>
    <w:p w:rsidR="009612E9" w:rsidRPr="00530CA2" w:rsidRDefault="009612E9" w:rsidP="00EF5EED">
      <w:pPr>
        <w:tabs>
          <w:tab w:val="left" w:pos="5480"/>
        </w:tabs>
        <w:spacing w:after="0" w:line="240" w:lineRule="auto"/>
        <w:ind w:left="2520" w:hanging="900"/>
        <w:rPr>
          <w:sz w:val="20"/>
        </w:rPr>
      </w:pPr>
    </w:p>
    <w:p w:rsidR="00DE30C7" w:rsidRPr="00530CA2" w:rsidRDefault="00DE30C7" w:rsidP="00EF5EED">
      <w:pPr>
        <w:tabs>
          <w:tab w:val="left" w:pos="5480"/>
        </w:tabs>
        <w:spacing w:after="0" w:line="240" w:lineRule="auto"/>
        <w:ind w:left="2520" w:hanging="900"/>
        <w:rPr>
          <w:sz w:val="20"/>
        </w:rPr>
      </w:pPr>
      <w:r w:rsidRPr="00530CA2">
        <w:rPr>
          <w:sz w:val="20"/>
          <w:u w:val="single"/>
        </w:rPr>
        <w:t>West Windham Cemetery Commissioner</w:t>
      </w:r>
      <w:r w:rsidR="00AA1C34" w:rsidRPr="00530CA2">
        <w:rPr>
          <w:sz w:val="20"/>
        </w:rPr>
        <w:t>—5 year term</w:t>
      </w:r>
      <w:r w:rsidR="00F7091E" w:rsidRPr="00530CA2">
        <w:rPr>
          <w:sz w:val="20"/>
        </w:rPr>
        <w:t xml:space="preserve"> (Abigail Pelton-incumbent)</w:t>
      </w:r>
    </w:p>
    <w:p w:rsidR="00AA1C34" w:rsidRPr="00530CA2" w:rsidRDefault="00F7091E" w:rsidP="00EF5EED">
      <w:pPr>
        <w:tabs>
          <w:tab w:val="left" w:pos="5480"/>
        </w:tabs>
        <w:spacing w:after="0" w:line="240" w:lineRule="auto"/>
        <w:ind w:left="2520" w:hanging="900"/>
        <w:rPr>
          <w:sz w:val="20"/>
        </w:rPr>
      </w:pPr>
      <w:r w:rsidRPr="00530CA2">
        <w:rPr>
          <w:sz w:val="20"/>
        </w:rPr>
        <w:t>Motion:</w:t>
      </w:r>
      <w:r w:rsidRPr="00530CA2">
        <w:rPr>
          <w:sz w:val="20"/>
        </w:rPr>
        <w:tab/>
        <w:t xml:space="preserve">To nominate Abigail Pelton </w:t>
      </w:r>
      <w:r w:rsidR="00AA1C34" w:rsidRPr="00530CA2">
        <w:rPr>
          <w:sz w:val="20"/>
        </w:rPr>
        <w:t>as West Windham Cemetery Commissioner</w:t>
      </w:r>
      <w:r w:rsidR="009612E9" w:rsidRPr="00530CA2">
        <w:rPr>
          <w:sz w:val="20"/>
        </w:rPr>
        <w:t xml:space="preserve"> for 5-year term</w:t>
      </w:r>
      <w:r w:rsidRPr="00530CA2">
        <w:rPr>
          <w:sz w:val="20"/>
        </w:rPr>
        <w:t>—moved by Peter</w:t>
      </w:r>
      <w:r w:rsidR="00AA1C34" w:rsidRPr="00530CA2">
        <w:rPr>
          <w:sz w:val="20"/>
        </w:rPr>
        <w:t xml:space="preserve"> Newton.</w:t>
      </w:r>
    </w:p>
    <w:p w:rsidR="00AA1C34" w:rsidRPr="00530CA2" w:rsidRDefault="00AA1C34" w:rsidP="00EF5EED">
      <w:pPr>
        <w:tabs>
          <w:tab w:val="left" w:pos="5480"/>
        </w:tabs>
        <w:spacing w:after="0" w:line="240" w:lineRule="auto"/>
        <w:ind w:left="2520" w:hanging="900"/>
        <w:rPr>
          <w:sz w:val="20"/>
        </w:rPr>
      </w:pPr>
      <w:r w:rsidRPr="00530CA2">
        <w:rPr>
          <w:sz w:val="20"/>
        </w:rPr>
        <w:t>Motion:</w:t>
      </w:r>
      <w:r w:rsidRPr="00530CA2">
        <w:rPr>
          <w:sz w:val="20"/>
        </w:rPr>
        <w:tab/>
        <w:t xml:space="preserve">To close nominations and </w:t>
      </w:r>
      <w:r w:rsidR="00237B56" w:rsidRPr="00530CA2">
        <w:rPr>
          <w:sz w:val="20"/>
        </w:rPr>
        <w:t xml:space="preserve">have the clerk </w:t>
      </w:r>
      <w:r w:rsidR="00F7091E" w:rsidRPr="00530CA2">
        <w:rPr>
          <w:sz w:val="20"/>
        </w:rPr>
        <w:t>cast one ballot for Abigail Pelton</w:t>
      </w:r>
      <w:r w:rsidRPr="00530CA2">
        <w:rPr>
          <w:sz w:val="20"/>
        </w:rPr>
        <w:t xml:space="preserve"> as West Windham Cemetery Commissioner—moved by Walter W</w:t>
      </w:r>
      <w:r w:rsidR="00CE5307" w:rsidRPr="00530CA2">
        <w:rPr>
          <w:sz w:val="20"/>
        </w:rPr>
        <w:t>oodruff, seconded by Alison Trowbridge</w:t>
      </w:r>
      <w:r w:rsidRPr="00530CA2">
        <w:rPr>
          <w:sz w:val="20"/>
        </w:rPr>
        <w:t>.</w:t>
      </w:r>
    </w:p>
    <w:p w:rsidR="00AA1C34" w:rsidRPr="00530CA2" w:rsidRDefault="00CE5307" w:rsidP="00EF5EED">
      <w:pPr>
        <w:tabs>
          <w:tab w:val="left" w:pos="5480"/>
        </w:tabs>
        <w:spacing w:after="0" w:line="240" w:lineRule="auto"/>
        <w:ind w:left="2520" w:hanging="900"/>
        <w:rPr>
          <w:sz w:val="20"/>
        </w:rPr>
      </w:pPr>
      <w:r w:rsidRPr="00530CA2">
        <w:rPr>
          <w:sz w:val="20"/>
        </w:rPr>
        <w:t>Vote:</w:t>
      </w:r>
      <w:r w:rsidRPr="00530CA2">
        <w:rPr>
          <w:sz w:val="20"/>
        </w:rPr>
        <w:tab/>
        <w:t>Abigail Pelton</w:t>
      </w:r>
      <w:r w:rsidR="00AA1C34" w:rsidRPr="00530CA2">
        <w:rPr>
          <w:sz w:val="20"/>
        </w:rPr>
        <w:t xml:space="preserve"> </w:t>
      </w:r>
      <w:r w:rsidR="000105CC" w:rsidRPr="00530CA2">
        <w:rPr>
          <w:sz w:val="20"/>
        </w:rPr>
        <w:t xml:space="preserve">elected </w:t>
      </w:r>
      <w:r w:rsidR="00AA1C34" w:rsidRPr="00530CA2">
        <w:rPr>
          <w:sz w:val="20"/>
        </w:rPr>
        <w:t>West Windham Cemetery Commissioner for 5-year ter</w:t>
      </w:r>
      <w:r w:rsidR="000105CC" w:rsidRPr="00530CA2">
        <w:rPr>
          <w:sz w:val="20"/>
        </w:rPr>
        <w:t>m</w:t>
      </w:r>
      <w:r w:rsidRPr="00530CA2">
        <w:rPr>
          <w:sz w:val="20"/>
        </w:rPr>
        <w:t xml:space="preserve"> (2020-2025</w:t>
      </w:r>
      <w:r w:rsidR="00AE6F1A" w:rsidRPr="00530CA2">
        <w:rPr>
          <w:sz w:val="20"/>
        </w:rPr>
        <w:t>)</w:t>
      </w:r>
      <w:r w:rsidR="00AA1C34" w:rsidRPr="00530CA2">
        <w:rPr>
          <w:sz w:val="20"/>
        </w:rPr>
        <w:t>.</w:t>
      </w:r>
    </w:p>
    <w:p w:rsidR="00AA1C34" w:rsidRPr="00530CA2" w:rsidRDefault="00AA1C34" w:rsidP="00EF5EED">
      <w:pPr>
        <w:tabs>
          <w:tab w:val="left" w:pos="5480"/>
        </w:tabs>
        <w:spacing w:after="0" w:line="240" w:lineRule="auto"/>
        <w:ind w:left="2520" w:hanging="900"/>
        <w:rPr>
          <w:sz w:val="20"/>
        </w:rPr>
      </w:pPr>
    </w:p>
    <w:p w:rsidR="00AA1C34" w:rsidRPr="00530CA2" w:rsidRDefault="00AA1C34" w:rsidP="00EF5EED">
      <w:pPr>
        <w:tabs>
          <w:tab w:val="left" w:pos="5480"/>
        </w:tabs>
        <w:spacing w:after="0" w:line="240" w:lineRule="auto"/>
        <w:ind w:left="2520" w:hanging="900"/>
        <w:rPr>
          <w:sz w:val="20"/>
        </w:rPr>
      </w:pPr>
      <w:r w:rsidRPr="00530CA2">
        <w:rPr>
          <w:sz w:val="20"/>
          <w:u w:val="single"/>
        </w:rPr>
        <w:t>North Windham Cemetery Commissioner</w:t>
      </w:r>
      <w:r w:rsidRPr="00530CA2">
        <w:rPr>
          <w:sz w:val="20"/>
        </w:rPr>
        <w:t>—5 year term</w:t>
      </w:r>
      <w:r w:rsidR="00CE5307" w:rsidRPr="00530CA2">
        <w:rPr>
          <w:sz w:val="20"/>
        </w:rPr>
        <w:t xml:space="preserve"> (Eileen Widger-incumbent)</w:t>
      </w:r>
    </w:p>
    <w:p w:rsidR="00AA1C34" w:rsidRPr="00530CA2" w:rsidRDefault="00CE5307" w:rsidP="00EF5EED">
      <w:pPr>
        <w:tabs>
          <w:tab w:val="left" w:pos="5480"/>
        </w:tabs>
        <w:spacing w:after="0" w:line="240" w:lineRule="auto"/>
        <w:ind w:left="2520" w:hanging="900"/>
        <w:rPr>
          <w:sz w:val="20"/>
        </w:rPr>
      </w:pPr>
      <w:r w:rsidRPr="00530CA2">
        <w:rPr>
          <w:sz w:val="20"/>
        </w:rPr>
        <w:t>Motion:</w:t>
      </w:r>
      <w:r w:rsidRPr="00530CA2">
        <w:rPr>
          <w:sz w:val="20"/>
        </w:rPr>
        <w:tab/>
        <w:t>To nominate Eileen Widger</w:t>
      </w:r>
      <w:r w:rsidR="00AA1C34" w:rsidRPr="00530CA2">
        <w:rPr>
          <w:sz w:val="20"/>
        </w:rPr>
        <w:t xml:space="preserve"> as North Windham Cemetery Commissi</w:t>
      </w:r>
      <w:r w:rsidR="000105CC" w:rsidRPr="00530CA2">
        <w:rPr>
          <w:sz w:val="20"/>
        </w:rPr>
        <w:t>oner for 5-year term</w:t>
      </w:r>
      <w:r w:rsidRPr="00530CA2">
        <w:rPr>
          <w:sz w:val="20"/>
        </w:rPr>
        <w:t>—moved by Lynn Behrendt</w:t>
      </w:r>
      <w:r w:rsidR="00AA1C34" w:rsidRPr="00530CA2">
        <w:rPr>
          <w:sz w:val="20"/>
        </w:rPr>
        <w:t>.</w:t>
      </w:r>
    </w:p>
    <w:p w:rsidR="00AA1C34" w:rsidRPr="00530CA2" w:rsidRDefault="00AA1C34" w:rsidP="00EF5EED">
      <w:pPr>
        <w:tabs>
          <w:tab w:val="left" w:pos="5480"/>
        </w:tabs>
        <w:spacing w:after="0" w:line="240" w:lineRule="auto"/>
        <w:ind w:left="2520" w:hanging="900"/>
        <w:rPr>
          <w:sz w:val="20"/>
        </w:rPr>
      </w:pPr>
      <w:r w:rsidRPr="00530CA2">
        <w:rPr>
          <w:sz w:val="20"/>
        </w:rPr>
        <w:t>Motion:</w:t>
      </w:r>
      <w:r w:rsidRPr="00530CA2">
        <w:rPr>
          <w:sz w:val="20"/>
        </w:rPr>
        <w:tab/>
        <w:t xml:space="preserve">To close nominations and </w:t>
      </w:r>
      <w:r w:rsidR="00237B56" w:rsidRPr="00530CA2">
        <w:rPr>
          <w:sz w:val="20"/>
        </w:rPr>
        <w:t xml:space="preserve">have the clerk </w:t>
      </w:r>
      <w:r w:rsidR="00CE5307" w:rsidRPr="00530CA2">
        <w:rPr>
          <w:sz w:val="20"/>
        </w:rPr>
        <w:t>cast one ballot for Eileen Widger</w:t>
      </w:r>
      <w:r w:rsidRPr="00530CA2">
        <w:rPr>
          <w:sz w:val="20"/>
        </w:rPr>
        <w:t xml:space="preserve"> as North Windham Cemetery Commissioner—moved by Walter W</w:t>
      </w:r>
      <w:r w:rsidR="00CE5307" w:rsidRPr="00530CA2">
        <w:rPr>
          <w:sz w:val="20"/>
        </w:rPr>
        <w:t>oodruff, seconded by Ellen McDuffie</w:t>
      </w:r>
      <w:r w:rsidRPr="00530CA2">
        <w:rPr>
          <w:sz w:val="20"/>
        </w:rPr>
        <w:t>.</w:t>
      </w:r>
    </w:p>
    <w:p w:rsidR="00AA1C34" w:rsidRPr="00530CA2" w:rsidRDefault="000105CC" w:rsidP="00EF5EED">
      <w:pPr>
        <w:tabs>
          <w:tab w:val="left" w:pos="5480"/>
        </w:tabs>
        <w:spacing w:after="0" w:line="240" w:lineRule="auto"/>
        <w:ind w:left="2520" w:hanging="900"/>
        <w:rPr>
          <w:sz w:val="20"/>
        </w:rPr>
      </w:pPr>
      <w:r w:rsidRPr="00530CA2">
        <w:rPr>
          <w:sz w:val="20"/>
        </w:rPr>
        <w:t>Vote:</w:t>
      </w:r>
      <w:r w:rsidRPr="00530CA2">
        <w:rPr>
          <w:sz w:val="20"/>
        </w:rPr>
        <w:tab/>
      </w:r>
      <w:r w:rsidR="00CE5307" w:rsidRPr="00530CA2">
        <w:rPr>
          <w:sz w:val="20"/>
        </w:rPr>
        <w:t>Eileen Widger</w:t>
      </w:r>
      <w:r w:rsidR="00AA1C34" w:rsidRPr="00530CA2">
        <w:rPr>
          <w:sz w:val="20"/>
        </w:rPr>
        <w:t xml:space="preserve"> </w:t>
      </w:r>
      <w:r w:rsidR="00843210" w:rsidRPr="00530CA2">
        <w:rPr>
          <w:sz w:val="20"/>
        </w:rPr>
        <w:t>elected</w:t>
      </w:r>
      <w:r w:rsidR="00AA1C34" w:rsidRPr="00530CA2">
        <w:rPr>
          <w:sz w:val="20"/>
        </w:rPr>
        <w:t xml:space="preserve"> North Windham Cemetery Commissioner for 5-year ter</w:t>
      </w:r>
      <w:r w:rsidRPr="00530CA2">
        <w:rPr>
          <w:sz w:val="20"/>
        </w:rPr>
        <w:t>m</w:t>
      </w:r>
      <w:r w:rsidR="00CE5307" w:rsidRPr="00530CA2">
        <w:rPr>
          <w:sz w:val="20"/>
        </w:rPr>
        <w:t xml:space="preserve"> (2020-2025</w:t>
      </w:r>
      <w:r w:rsidR="00AE6F1A" w:rsidRPr="00530CA2">
        <w:rPr>
          <w:sz w:val="20"/>
        </w:rPr>
        <w:t>)</w:t>
      </w:r>
      <w:r w:rsidR="00AA1C34" w:rsidRPr="00530CA2">
        <w:rPr>
          <w:sz w:val="20"/>
        </w:rPr>
        <w:t>.</w:t>
      </w:r>
    </w:p>
    <w:p w:rsidR="000105CC" w:rsidRPr="00530CA2" w:rsidRDefault="000105CC" w:rsidP="00EF5EED">
      <w:pPr>
        <w:tabs>
          <w:tab w:val="left" w:pos="5480"/>
        </w:tabs>
        <w:spacing w:after="0" w:line="240" w:lineRule="auto"/>
        <w:ind w:left="2520" w:hanging="900"/>
        <w:rPr>
          <w:sz w:val="20"/>
        </w:rPr>
      </w:pPr>
    </w:p>
    <w:p w:rsidR="00945A0D" w:rsidRPr="00530CA2" w:rsidRDefault="00945A0D" w:rsidP="00EF5EED">
      <w:pPr>
        <w:tabs>
          <w:tab w:val="left" w:pos="5480"/>
        </w:tabs>
        <w:spacing w:after="0" w:line="240" w:lineRule="auto"/>
        <w:ind w:left="2520" w:hanging="900"/>
        <w:rPr>
          <w:sz w:val="20"/>
        </w:rPr>
      </w:pPr>
      <w:r w:rsidRPr="00530CA2">
        <w:rPr>
          <w:sz w:val="20"/>
          <w:u w:val="single"/>
        </w:rPr>
        <w:t>Library Trustee</w:t>
      </w:r>
      <w:r w:rsidRPr="00530CA2">
        <w:rPr>
          <w:sz w:val="20"/>
        </w:rPr>
        <w:t>—5 year term</w:t>
      </w:r>
      <w:r w:rsidR="00CE5307" w:rsidRPr="00530CA2">
        <w:rPr>
          <w:sz w:val="20"/>
        </w:rPr>
        <w:t xml:space="preserve"> (Chris Dunkel-incumbent)</w:t>
      </w:r>
    </w:p>
    <w:p w:rsidR="00945A0D" w:rsidRPr="00530CA2" w:rsidRDefault="00CE5307" w:rsidP="00945A0D">
      <w:pPr>
        <w:tabs>
          <w:tab w:val="left" w:pos="5480"/>
        </w:tabs>
        <w:spacing w:after="0" w:line="240" w:lineRule="auto"/>
        <w:ind w:left="2520" w:hanging="900"/>
        <w:rPr>
          <w:sz w:val="20"/>
        </w:rPr>
      </w:pPr>
      <w:r w:rsidRPr="00530CA2">
        <w:rPr>
          <w:sz w:val="20"/>
        </w:rPr>
        <w:t>Motion:</w:t>
      </w:r>
      <w:r w:rsidRPr="00530CA2">
        <w:rPr>
          <w:sz w:val="20"/>
        </w:rPr>
        <w:tab/>
        <w:t>To nominate Chris Dunkel</w:t>
      </w:r>
      <w:r w:rsidR="00945A0D" w:rsidRPr="00530CA2">
        <w:rPr>
          <w:sz w:val="20"/>
        </w:rPr>
        <w:t xml:space="preserve"> as Library Tru</w:t>
      </w:r>
      <w:r w:rsidR="000105CC" w:rsidRPr="00530CA2">
        <w:rPr>
          <w:sz w:val="20"/>
        </w:rPr>
        <w:t>stee for 5-year term</w:t>
      </w:r>
      <w:r w:rsidRPr="00530CA2">
        <w:rPr>
          <w:sz w:val="20"/>
        </w:rPr>
        <w:t>—moved by Carolyn Partridge</w:t>
      </w:r>
      <w:r w:rsidR="00945A0D" w:rsidRPr="00530CA2">
        <w:rPr>
          <w:sz w:val="20"/>
        </w:rPr>
        <w:t>.</w:t>
      </w:r>
    </w:p>
    <w:p w:rsidR="00945A0D" w:rsidRPr="00530CA2" w:rsidRDefault="00945A0D" w:rsidP="00945A0D">
      <w:pPr>
        <w:tabs>
          <w:tab w:val="left" w:pos="5480"/>
        </w:tabs>
        <w:spacing w:after="0" w:line="240" w:lineRule="auto"/>
        <w:ind w:left="2520" w:hanging="900"/>
        <w:rPr>
          <w:sz w:val="20"/>
        </w:rPr>
      </w:pPr>
      <w:r w:rsidRPr="00530CA2">
        <w:rPr>
          <w:sz w:val="20"/>
        </w:rPr>
        <w:t>Motion:</w:t>
      </w:r>
      <w:r w:rsidRPr="00530CA2">
        <w:rPr>
          <w:sz w:val="20"/>
        </w:rPr>
        <w:tab/>
        <w:t xml:space="preserve">To close nominations and </w:t>
      </w:r>
      <w:r w:rsidR="00237B56" w:rsidRPr="00530CA2">
        <w:rPr>
          <w:sz w:val="20"/>
        </w:rPr>
        <w:t xml:space="preserve">have the clerk </w:t>
      </w:r>
      <w:r w:rsidRPr="00530CA2">
        <w:rPr>
          <w:sz w:val="20"/>
        </w:rPr>
        <w:t>c</w:t>
      </w:r>
      <w:r w:rsidR="00CE5307" w:rsidRPr="00530CA2">
        <w:rPr>
          <w:sz w:val="20"/>
        </w:rPr>
        <w:t>ast one ballot for Chris Dunkel</w:t>
      </w:r>
      <w:r w:rsidRPr="00530CA2">
        <w:rPr>
          <w:sz w:val="20"/>
        </w:rPr>
        <w:t xml:space="preserve"> </w:t>
      </w:r>
      <w:r w:rsidR="00CE5307" w:rsidRPr="00530CA2">
        <w:rPr>
          <w:sz w:val="20"/>
        </w:rPr>
        <w:t>as Library Trustee—moved by Walter Woodruff, seconded by Mary McCoy.</w:t>
      </w:r>
    </w:p>
    <w:p w:rsidR="00945A0D" w:rsidRPr="00530CA2" w:rsidRDefault="000105CC" w:rsidP="00945A0D">
      <w:pPr>
        <w:tabs>
          <w:tab w:val="left" w:pos="5480"/>
        </w:tabs>
        <w:spacing w:after="0" w:line="240" w:lineRule="auto"/>
        <w:ind w:left="2520" w:hanging="900"/>
        <w:rPr>
          <w:sz w:val="20"/>
        </w:rPr>
      </w:pPr>
      <w:r w:rsidRPr="00530CA2">
        <w:rPr>
          <w:sz w:val="20"/>
        </w:rPr>
        <w:lastRenderedPageBreak/>
        <w:t>Vote:</w:t>
      </w:r>
      <w:r w:rsidRPr="00530CA2">
        <w:rPr>
          <w:sz w:val="20"/>
        </w:rPr>
        <w:tab/>
      </w:r>
      <w:r w:rsidR="00CE5307" w:rsidRPr="00530CA2">
        <w:rPr>
          <w:sz w:val="20"/>
        </w:rPr>
        <w:t>Chris Dunkel</w:t>
      </w:r>
      <w:r w:rsidR="00945A0D" w:rsidRPr="00530CA2">
        <w:rPr>
          <w:sz w:val="20"/>
        </w:rPr>
        <w:t xml:space="preserve"> </w:t>
      </w:r>
      <w:r w:rsidR="00843210" w:rsidRPr="00530CA2">
        <w:rPr>
          <w:sz w:val="20"/>
        </w:rPr>
        <w:t>elected</w:t>
      </w:r>
      <w:r w:rsidR="00945A0D" w:rsidRPr="00530CA2">
        <w:rPr>
          <w:sz w:val="20"/>
        </w:rPr>
        <w:t xml:space="preserve"> Library Trustee for 5-year ter</w:t>
      </w:r>
      <w:r w:rsidRPr="00530CA2">
        <w:rPr>
          <w:sz w:val="20"/>
        </w:rPr>
        <w:t xml:space="preserve">m </w:t>
      </w:r>
      <w:r w:rsidR="00CE5307" w:rsidRPr="00530CA2">
        <w:rPr>
          <w:sz w:val="20"/>
        </w:rPr>
        <w:t>(2020-2025</w:t>
      </w:r>
      <w:r w:rsidR="00843210" w:rsidRPr="00530CA2">
        <w:rPr>
          <w:sz w:val="20"/>
        </w:rPr>
        <w:t>)</w:t>
      </w:r>
      <w:r w:rsidR="00945A0D" w:rsidRPr="00530CA2">
        <w:rPr>
          <w:sz w:val="20"/>
        </w:rPr>
        <w:t>.</w:t>
      </w:r>
    </w:p>
    <w:p w:rsidR="005A5349" w:rsidRPr="00530CA2" w:rsidRDefault="005A5349" w:rsidP="00945A0D">
      <w:pPr>
        <w:tabs>
          <w:tab w:val="left" w:pos="5480"/>
        </w:tabs>
        <w:spacing w:after="0" w:line="240" w:lineRule="auto"/>
        <w:ind w:left="2520" w:hanging="900"/>
        <w:rPr>
          <w:sz w:val="20"/>
        </w:rPr>
      </w:pPr>
    </w:p>
    <w:p w:rsidR="005A5349" w:rsidRPr="00530CA2" w:rsidRDefault="005A5349" w:rsidP="005A5349">
      <w:pPr>
        <w:tabs>
          <w:tab w:val="left" w:pos="5480"/>
        </w:tabs>
        <w:spacing w:after="0" w:line="240" w:lineRule="auto"/>
        <w:ind w:left="1620" w:hanging="900"/>
        <w:rPr>
          <w:sz w:val="20"/>
          <w:u w:val="single"/>
        </w:rPr>
      </w:pPr>
      <w:r w:rsidRPr="00530CA2">
        <w:rPr>
          <w:sz w:val="20"/>
          <w:u w:val="single"/>
        </w:rPr>
        <w:t>Article 4:  Shall the voters authorize the Town Treasurer to collect current taxes?</w:t>
      </w:r>
    </w:p>
    <w:p w:rsidR="004D7C2D" w:rsidRPr="00530CA2" w:rsidRDefault="004D7C2D" w:rsidP="004D7C2D">
      <w:pPr>
        <w:pStyle w:val="BodyTextIndent3"/>
        <w:rPr>
          <w:sz w:val="20"/>
        </w:rPr>
      </w:pPr>
      <w:r w:rsidRPr="00530CA2">
        <w:rPr>
          <w:sz w:val="20"/>
        </w:rPr>
        <w:t>Motion:</w:t>
      </w:r>
      <w:r w:rsidRPr="00530CA2">
        <w:rPr>
          <w:sz w:val="20"/>
        </w:rPr>
        <w:tab/>
        <w:t>To authorize the Town Treasurer to collect current taxes—moved by Howard Ires, seconded by Carolyn Partridge.</w:t>
      </w:r>
    </w:p>
    <w:p w:rsidR="004D7C2D" w:rsidRPr="00530CA2" w:rsidRDefault="004D7C2D" w:rsidP="005A5349">
      <w:pPr>
        <w:tabs>
          <w:tab w:val="left" w:pos="5480"/>
        </w:tabs>
        <w:spacing w:after="0" w:line="240" w:lineRule="auto"/>
        <w:ind w:left="1620" w:hanging="900"/>
        <w:rPr>
          <w:sz w:val="20"/>
        </w:rPr>
      </w:pPr>
      <w:r w:rsidRPr="00530CA2">
        <w:rPr>
          <w:sz w:val="20"/>
        </w:rPr>
        <w:t>Vote:</w:t>
      </w:r>
      <w:r w:rsidRPr="00530CA2">
        <w:rPr>
          <w:sz w:val="20"/>
        </w:rPr>
        <w:tab/>
        <w:t>Article 4 passed as written.</w:t>
      </w:r>
    </w:p>
    <w:p w:rsidR="005A5349" w:rsidRPr="00530CA2" w:rsidRDefault="005A5349" w:rsidP="0099390B">
      <w:pPr>
        <w:tabs>
          <w:tab w:val="left" w:pos="5480"/>
        </w:tabs>
        <w:spacing w:after="0" w:line="240" w:lineRule="auto"/>
        <w:rPr>
          <w:sz w:val="20"/>
        </w:rPr>
      </w:pPr>
    </w:p>
    <w:p w:rsidR="00F128CD" w:rsidRPr="00530CA2" w:rsidRDefault="004D7C2D" w:rsidP="004D7C2D">
      <w:pPr>
        <w:pStyle w:val="BodyTextIndent"/>
        <w:rPr>
          <w:sz w:val="20"/>
        </w:rPr>
      </w:pPr>
      <w:r w:rsidRPr="00530CA2">
        <w:rPr>
          <w:sz w:val="20"/>
        </w:rPr>
        <w:t xml:space="preserve">The </w:t>
      </w:r>
      <w:r w:rsidR="000105CC" w:rsidRPr="00530CA2">
        <w:rPr>
          <w:sz w:val="20"/>
        </w:rPr>
        <w:t xml:space="preserve">Town Meeting </w:t>
      </w:r>
      <w:r w:rsidRPr="00530CA2">
        <w:rPr>
          <w:sz w:val="20"/>
        </w:rPr>
        <w:t xml:space="preserve">was recessed at 10:45 </w:t>
      </w:r>
      <w:r w:rsidR="00AE6F1A" w:rsidRPr="00530CA2">
        <w:rPr>
          <w:sz w:val="20"/>
        </w:rPr>
        <w:t xml:space="preserve">a.m. </w:t>
      </w:r>
      <w:r w:rsidR="00FC6AF0" w:rsidRPr="00530CA2">
        <w:rPr>
          <w:sz w:val="20"/>
        </w:rPr>
        <w:t xml:space="preserve">in order to conduct </w:t>
      </w:r>
      <w:r w:rsidR="00AE6F1A" w:rsidRPr="00530CA2">
        <w:rPr>
          <w:sz w:val="20"/>
        </w:rPr>
        <w:t>the School</w:t>
      </w:r>
      <w:r w:rsidR="000105CC" w:rsidRPr="00530CA2">
        <w:rPr>
          <w:sz w:val="20"/>
        </w:rPr>
        <w:t xml:space="preserve"> Distric</w:t>
      </w:r>
      <w:r w:rsidRPr="00530CA2">
        <w:rPr>
          <w:sz w:val="20"/>
        </w:rPr>
        <w:t>t Annual Meeting.</w:t>
      </w:r>
    </w:p>
    <w:p w:rsidR="0099390B" w:rsidRPr="00530CA2" w:rsidRDefault="0099390B" w:rsidP="004D7C2D">
      <w:pPr>
        <w:pStyle w:val="BodyTextIndent"/>
        <w:rPr>
          <w:sz w:val="20"/>
        </w:rPr>
      </w:pPr>
    </w:p>
    <w:p w:rsidR="00F128CD" w:rsidRPr="00530CA2" w:rsidRDefault="00F128CD" w:rsidP="00F128CD">
      <w:pPr>
        <w:pStyle w:val="BodyTextIndent"/>
        <w:ind w:left="1620" w:hanging="900"/>
        <w:jc w:val="center"/>
        <w:rPr>
          <w:b/>
          <w:sz w:val="20"/>
        </w:rPr>
      </w:pPr>
      <w:r w:rsidRPr="00530CA2">
        <w:rPr>
          <w:b/>
          <w:sz w:val="20"/>
        </w:rPr>
        <w:t>Windham School District Annual Meeting</w:t>
      </w:r>
    </w:p>
    <w:p w:rsidR="00F128CD" w:rsidRPr="00530CA2" w:rsidRDefault="00F128CD" w:rsidP="00F128CD">
      <w:pPr>
        <w:pStyle w:val="BodyTextIndent"/>
        <w:ind w:left="1620" w:hanging="900"/>
        <w:jc w:val="center"/>
        <w:rPr>
          <w:sz w:val="20"/>
        </w:rPr>
      </w:pPr>
    </w:p>
    <w:p w:rsidR="00F128CD" w:rsidRPr="00530CA2" w:rsidRDefault="00F128CD" w:rsidP="00F128CD">
      <w:pPr>
        <w:pStyle w:val="BodyTextIndent"/>
        <w:ind w:left="1620" w:hanging="900"/>
        <w:rPr>
          <w:sz w:val="20"/>
        </w:rPr>
      </w:pPr>
      <w:r w:rsidRPr="00530CA2">
        <w:rPr>
          <w:sz w:val="20"/>
          <w:u w:val="single"/>
        </w:rPr>
        <w:t>Article 1:</w:t>
      </w:r>
      <w:r w:rsidRPr="00530CA2">
        <w:rPr>
          <w:sz w:val="20"/>
          <w:u w:val="single"/>
        </w:rPr>
        <w:tab/>
        <w:t>To elect a Moderator for a term of one (1) year</w:t>
      </w:r>
      <w:r w:rsidRPr="00530CA2">
        <w:rPr>
          <w:sz w:val="20"/>
        </w:rPr>
        <w:t>.</w:t>
      </w:r>
    </w:p>
    <w:p w:rsidR="00F128CD" w:rsidRPr="00530CA2" w:rsidRDefault="00F128CD" w:rsidP="00F128CD">
      <w:pPr>
        <w:pStyle w:val="BodyTextIndent"/>
        <w:ind w:left="1620" w:hanging="900"/>
        <w:rPr>
          <w:sz w:val="20"/>
        </w:rPr>
      </w:pPr>
      <w:r w:rsidRPr="00530CA2">
        <w:rPr>
          <w:sz w:val="20"/>
        </w:rPr>
        <w:t>Motion:</w:t>
      </w:r>
      <w:r w:rsidRPr="00530CA2">
        <w:rPr>
          <w:sz w:val="20"/>
        </w:rPr>
        <w:tab/>
        <w:t xml:space="preserve">To nominate Michael McLaine as School Moderator for a term </w:t>
      </w:r>
      <w:r w:rsidR="004D7C2D" w:rsidRPr="00530CA2">
        <w:rPr>
          <w:sz w:val="20"/>
        </w:rPr>
        <w:t>of one year—moved by Carolyn Partridge, seconded by Howard Ires</w:t>
      </w:r>
      <w:r w:rsidRPr="00530CA2">
        <w:rPr>
          <w:sz w:val="20"/>
        </w:rPr>
        <w:t>.</w:t>
      </w:r>
    </w:p>
    <w:p w:rsidR="004D7C2D" w:rsidRPr="00530CA2" w:rsidRDefault="004D7C2D" w:rsidP="00F128CD">
      <w:pPr>
        <w:pStyle w:val="BodyTextIndent"/>
        <w:ind w:left="1620" w:hanging="900"/>
        <w:rPr>
          <w:sz w:val="20"/>
        </w:rPr>
      </w:pPr>
      <w:r w:rsidRPr="00530CA2">
        <w:rPr>
          <w:sz w:val="20"/>
        </w:rPr>
        <w:t>Motion:</w:t>
      </w:r>
      <w:r w:rsidRPr="00530CA2">
        <w:rPr>
          <w:sz w:val="20"/>
        </w:rPr>
        <w:tab/>
        <w:t>To close nominations and have the clerk cast one ballot for Michael McLaine as School Moderator—moved by Walter Woodruff, seconded by Kathy Scott.</w:t>
      </w:r>
    </w:p>
    <w:p w:rsidR="00F128CD" w:rsidRPr="00530CA2" w:rsidRDefault="00843210" w:rsidP="00F128CD">
      <w:pPr>
        <w:pStyle w:val="BodyTextIndent"/>
        <w:ind w:left="1620" w:hanging="900"/>
        <w:rPr>
          <w:sz w:val="20"/>
        </w:rPr>
      </w:pPr>
      <w:r w:rsidRPr="00530CA2">
        <w:rPr>
          <w:sz w:val="20"/>
        </w:rPr>
        <w:t>Vote:</w:t>
      </w:r>
      <w:r w:rsidRPr="00530CA2">
        <w:rPr>
          <w:sz w:val="20"/>
        </w:rPr>
        <w:tab/>
        <w:t>Michael McLaine elected</w:t>
      </w:r>
      <w:r w:rsidR="00F128CD" w:rsidRPr="00530CA2">
        <w:rPr>
          <w:sz w:val="20"/>
        </w:rPr>
        <w:t xml:space="preserve"> School Moderator for a te</w:t>
      </w:r>
      <w:r w:rsidRPr="00530CA2">
        <w:rPr>
          <w:sz w:val="20"/>
        </w:rPr>
        <w:t>rm of one year</w:t>
      </w:r>
      <w:r w:rsidR="00F128CD" w:rsidRPr="00530CA2">
        <w:rPr>
          <w:sz w:val="20"/>
        </w:rPr>
        <w:t>.</w:t>
      </w:r>
    </w:p>
    <w:p w:rsidR="00F128CD" w:rsidRPr="00530CA2" w:rsidRDefault="00F128CD" w:rsidP="00F128CD">
      <w:pPr>
        <w:pStyle w:val="BodyTextIndent"/>
        <w:ind w:left="1620" w:hanging="900"/>
        <w:rPr>
          <w:sz w:val="20"/>
        </w:rPr>
      </w:pPr>
    </w:p>
    <w:p w:rsidR="00F128CD" w:rsidRPr="00530CA2" w:rsidRDefault="00F128CD" w:rsidP="00F128CD">
      <w:pPr>
        <w:pStyle w:val="BodyTextIndent"/>
        <w:ind w:left="1620" w:hanging="900"/>
        <w:rPr>
          <w:sz w:val="20"/>
          <w:u w:val="single"/>
        </w:rPr>
      </w:pPr>
      <w:r w:rsidRPr="00530CA2">
        <w:rPr>
          <w:sz w:val="20"/>
          <w:u w:val="single"/>
        </w:rPr>
        <w:t>Article 2:</w:t>
      </w:r>
      <w:r w:rsidRPr="00530CA2">
        <w:rPr>
          <w:sz w:val="20"/>
          <w:u w:val="single"/>
        </w:rPr>
        <w:tab/>
        <w:t>To act on the report of the Auditors.</w:t>
      </w:r>
    </w:p>
    <w:p w:rsidR="00F128CD" w:rsidRPr="00530CA2" w:rsidRDefault="004D7C2D" w:rsidP="00F128CD">
      <w:pPr>
        <w:pStyle w:val="BodyTextIndent"/>
        <w:ind w:left="1620" w:hanging="900"/>
        <w:rPr>
          <w:sz w:val="20"/>
        </w:rPr>
      </w:pPr>
      <w:r w:rsidRPr="00530CA2">
        <w:rPr>
          <w:sz w:val="20"/>
        </w:rPr>
        <w:t>Motion:</w:t>
      </w:r>
      <w:r w:rsidRPr="00530CA2">
        <w:rPr>
          <w:sz w:val="20"/>
        </w:rPr>
        <w:tab/>
        <w:t>To act on the report of the Auditors—moved by Carolyn Partridge, seconded by Alison Trowbridge.</w:t>
      </w:r>
    </w:p>
    <w:p w:rsidR="0099390B" w:rsidRPr="00530CA2" w:rsidRDefault="0099390B" w:rsidP="00F128CD">
      <w:pPr>
        <w:pStyle w:val="BodyTextIndent"/>
        <w:ind w:left="1620" w:hanging="900"/>
        <w:rPr>
          <w:sz w:val="20"/>
        </w:rPr>
      </w:pPr>
    </w:p>
    <w:p w:rsidR="004D7C2D" w:rsidRPr="00530CA2" w:rsidRDefault="004D7C2D" w:rsidP="004D7C2D">
      <w:pPr>
        <w:pStyle w:val="BodyTextIndent"/>
        <w:rPr>
          <w:sz w:val="20"/>
        </w:rPr>
      </w:pPr>
      <w:r w:rsidRPr="00530CA2">
        <w:rPr>
          <w:sz w:val="20"/>
        </w:rPr>
        <w:t xml:space="preserve">Discussion followed on the audit report.  Joyce Cumming </w:t>
      </w:r>
      <w:r w:rsidR="00FE3B42">
        <w:rPr>
          <w:sz w:val="20"/>
        </w:rPr>
        <w:t xml:space="preserve">questioned whether action on this item was appropriate given that </w:t>
      </w:r>
      <w:r w:rsidR="00C02DFF">
        <w:rPr>
          <w:sz w:val="20"/>
        </w:rPr>
        <w:t>Lauri</w:t>
      </w:r>
      <w:r w:rsidR="00AF2800">
        <w:rPr>
          <w:sz w:val="20"/>
        </w:rPr>
        <w:t>e</w:t>
      </w:r>
      <w:r w:rsidR="00FE3B42">
        <w:rPr>
          <w:sz w:val="20"/>
        </w:rPr>
        <w:t xml:space="preserve"> Garland, </w:t>
      </w:r>
      <w:r w:rsidR="00286FEE">
        <w:rPr>
          <w:sz w:val="20"/>
        </w:rPr>
        <w:t xml:space="preserve">Chief Financial Officer at </w:t>
      </w:r>
      <w:r w:rsidR="00FE3B42">
        <w:rPr>
          <w:sz w:val="20"/>
        </w:rPr>
        <w:t>W</w:t>
      </w:r>
      <w:r w:rsidR="00286FEE">
        <w:rPr>
          <w:sz w:val="20"/>
        </w:rPr>
        <w:t xml:space="preserve">indham </w:t>
      </w:r>
      <w:r w:rsidR="00FE3B42">
        <w:rPr>
          <w:sz w:val="20"/>
        </w:rPr>
        <w:t>C</w:t>
      </w:r>
      <w:r w:rsidR="00286FEE">
        <w:rPr>
          <w:sz w:val="20"/>
        </w:rPr>
        <w:t xml:space="preserve">entral </w:t>
      </w:r>
      <w:r w:rsidR="00FE3B42">
        <w:rPr>
          <w:sz w:val="20"/>
        </w:rPr>
        <w:t>S</w:t>
      </w:r>
      <w:r w:rsidR="00286FEE">
        <w:rPr>
          <w:sz w:val="20"/>
        </w:rPr>
        <w:t xml:space="preserve">upervisory </w:t>
      </w:r>
      <w:r w:rsidR="00FE3B42">
        <w:rPr>
          <w:sz w:val="20"/>
        </w:rPr>
        <w:t>U</w:t>
      </w:r>
      <w:r w:rsidR="00286FEE">
        <w:rPr>
          <w:sz w:val="20"/>
        </w:rPr>
        <w:t xml:space="preserve">nion (WCSU), </w:t>
      </w:r>
      <w:r w:rsidR="00FE3B42">
        <w:rPr>
          <w:sz w:val="20"/>
        </w:rPr>
        <w:t xml:space="preserve">had not had a chance to review the report as of the evening prior.  </w:t>
      </w:r>
      <w:r w:rsidRPr="00530CA2">
        <w:rPr>
          <w:sz w:val="20"/>
        </w:rPr>
        <w:t xml:space="preserve">Carolyn </w:t>
      </w:r>
      <w:r w:rsidR="00843210" w:rsidRPr="00530CA2">
        <w:rPr>
          <w:sz w:val="20"/>
        </w:rPr>
        <w:t>Partridge stat</w:t>
      </w:r>
      <w:r w:rsidR="00175BAA" w:rsidRPr="00530CA2">
        <w:rPr>
          <w:sz w:val="20"/>
        </w:rPr>
        <w:t>ed her assumption that the Town auditors (not the WCSU) had conducted the school audit.  The Moderator asked whether the Town</w:t>
      </w:r>
      <w:r w:rsidR="00286FEE">
        <w:rPr>
          <w:sz w:val="20"/>
        </w:rPr>
        <w:t xml:space="preserve"> auditors were prepared to speak to this.  </w:t>
      </w:r>
      <w:r w:rsidR="00175BAA" w:rsidRPr="00530CA2">
        <w:rPr>
          <w:sz w:val="20"/>
        </w:rPr>
        <w:t xml:space="preserve"> Imme Maurath</w:t>
      </w:r>
      <w:r w:rsidR="00286FEE">
        <w:rPr>
          <w:sz w:val="20"/>
        </w:rPr>
        <w:t xml:space="preserve">, Town Auditor, </w:t>
      </w:r>
      <w:r w:rsidR="00175BAA" w:rsidRPr="00530CA2">
        <w:rPr>
          <w:sz w:val="20"/>
        </w:rPr>
        <w:t>explained that the Town auditors do not conduct the school audit and she assumed the audit was conducted by the Supervisory Union.</w:t>
      </w:r>
      <w:r w:rsidR="002B4B14" w:rsidRPr="00530CA2">
        <w:rPr>
          <w:sz w:val="20"/>
        </w:rPr>
        <w:t xml:space="preserve">  Walter Woodruff suggested putting the question on hold until a later date.  Colin Blazej asked about whether it could </w:t>
      </w:r>
      <w:r w:rsidR="0099390B" w:rsidRPr="00530CA2">
        <w:rPr>
          <w:sz w:val="20"/>
        </w:rPr>
        <w:t xml:space="preserve">be </w:t>
      </w:r>
      <w:r w:rsidR="002B4B14" w:rsidRPr="00530CA2">
        <w:rPr>
          <w:sz w:val="20"/>
        </w:rPr>
        <w:t>added to the April 2 Special Town Meeting.  Maureen noted that the School District would need to warn a Special Meeting for April 2 to be held in tandem with the Special Town Meeting.  The Moderator explained that a motion to postpone to</w:t>
      </w:r>
      <w:r w:rsidR="00565E6C" w:rsidRPr="00530CA2">
        <w:rPr>
          <w:sz w:val="20"/>
        </w:rPr>
        <w:t xml:space="preserve"> a time definite</w:t>
      </w:r>
      <w:r w:rsidR="002B4B14" w:rsidRPr="00530CA2">
        <w:rPr>
          <w:sz w:val="20"/>
        </w:rPr>
        <w:t xml:space="preserve"> would require a second, is debatable</w:t>
      </w:r>
      <w:r w:rsidR="0099390B" w:rsidRPr="00530CA2">
        <w:rPr>
          <w:sz w:val="20"/>
        </w:rPr>
        <w:t>,</w:t>
      </w:r>
      <w:r w:rsidR="002B4B14" w:rsidRPr="00530CA2">
        <w:rPr>
          <w:sz w:val="20"/>
        </w:rPr>
        <w:t xml:space="preserve"> and subject to amendment.</w:t>
      </w:r>
    </w:p>
    <w:p w:rsidR="0099390B" w:rsidRPr="00530CA2" w:rsidRDefault="0099390B" w:rsidP="004D7C2D">
      <w:pPr>
        <w:pStyle w:val="BodyTextIndent"/>
        <w:rPr>
          <w:sz w:val="20"/>
        </w:rPr>
      </w:pPr>
    </w:p>
    <w:p w:rsidR="0099390B" w:rsidRPr="00530CA2" w:rsidRDefault="002B4B14" w:rsidP="002B4B14">
      <w:pPr>
        <w:pStyle w:val="BodyTextIndent"/>
        <w:ind w:left="1620" w:hanging="900"/>
        <w:rPr>
          <w:sz w:val="20"/>
        </w:rPr>
      </w:pPr>
      <w:r w:rsidRPr="00530CA2">
        <w:rPr>
          <w:sz w:val="20"/>
        </w:rPr>
        <w:t>Motion:</w:t>
      </w:r>
      <w:r w:rsidRPr="00530CA2">
        <w:rPr>
          <w:sz w:val="20"/>
        </w:rPr>
        <w:tab/>
        <w:t xml:space="preserve">To postpone action on the report of the auditors to a </w:t>
      </w:r>
      <w:r w:rsidR="00565E6C" w:rsidRPr="00530CA2">
        <w:rPr>
          <w:sz w:val="20"/>
        </w:rPr>
        <w:t>time definite</w:t>
      </w:r>
      <w:r w:rsidRPr="00530CA2">
        <w:rPr>
          <w:sz w:val="20"/>
        </w:rPr>
        <w:t>—moved by Walter Woodruff, seconded by Kathy Scott.</w:t>
      </w:r>
    </w:p>
    <w:p w:rsidR="0099390B" w:rsidRPr="00530CA2" w:rsidRDefault="0099390B" w:rsidP="00FC6AF0">
      <w:pPr>
        <w:pStyle w:val="BodyTextIndent"/>
        <w:ind w:left="1620"/>
        <w:rPr>
          <w:sz w:val="20"/>
        </w:rPr>
      </w:pPr>
      <w:r w:rsidRPr="00530CA2">
        <w:rPr>
          <w:sz w:val="20"/>
        </w:rPr>
        <w:t>Discussion followed.  Kathy Scott acknowledged that while the audit was do</w:t>
      </w:r>
      <w:r w:rsidR="00A23241" w:rsidRPr="00530CA2">
        <w:rPr>
          <w:sz w:val="20"/>
        </w:rPr>
        <w:t>ne, Lauri</w:t>
      </w:r>
      <w:r w:rsidR="00AF2800">
        <w:rPr>
          <w:sz w:val="20"/>
        </w:rPr>
        <w:t>e</w:t>
      </w:r>
      <w:r w:rsidRPr="00530CA2">
        <w:rPr>
          <w:sz w:val="20"/>
        </w:rPr>
        <w:t xml:space="preserve"> Garland of the WCSU did not have a chance to review the auditor’s repo</w:t>
      </w:r>
      <w:r w:rsidR="007270D0" w:rsidRPr="00530CA2">
        <w:rPr>
          <w:sz w:val="20"/>
        </w:rPr>
        <w:t xml:space="preserve">rt.  Kathy noted that the </w:t>
      </w:r>
      <w:r w:rsidRPr="00530CA2">
        <w:rPr>
          <w:sz w:val="20"/>
        </w:rPr>
        <w:t xml:space="preserve">cost </w:t>
      </w:r>
      <w:r w:rsidR="007270D0" w:rsidRPr="00530CA2">
        <w:rPr>
          <w:sz w:val="20"/>
        </w:rPr>
        <w:t xml:space="preserve">of the audit was </w:t>
      </w:r>
      <w:r w:rsidR="00535245">
        <w:rPr>
          <w:sz w:val="20"/>
        </w:rPr>
        <w:t>approximately $5,50</w:t>
      </w:r>
      <w:r w:rsidRPr="00530CA2">
        <w:rPr>
          <w:sz w:val="20"/>
        </w:rPr>
        <w:t xml:space="preserve">0 and </w:t>
      </w:r>
      <w:r w:rsidR="00286FEE">
        <w:rPr>
          <w:sz w:val="20"/>
        </w:rPr>
        <w:t xml:space="preserve">she </w:t>
      </w:r>
      <w:r w:rsidRPr="00530CA2">
        <w:rPr>
          <w:sz w:val="20"/>
        </w:rPr>
        <w:t xml:space="preserve">felt it was important to allow time for review. Carolyn noted the need for an Emergency Meeting of the school board in order to warn the Special Meeting.  </w:t>
      </w:r>
    </w:p>
    <w:p w:rsidR="000820A5" w:rsidRPr="00530CA2" w:rsidRDefault="0099390B" w:rsidP="002B4B14">
      <w:pPr>
        <w:pStyle w:val="BodyTextIndent"/>
        <w:ind w:left="1620" w:hanging="900"/>
        <w:rPr>
          <w:sz w:val="20"/>
        </w:rPr>
      </w:pPr>
      <w:r w:rsidRPr="00530CA2">
        <w:rPr>
          <w:sz w:val="20"/>
        </w:rPr>
        <w:t>Motion:</w:t>
      </w:r>
      <w:r w:rsidRPr="00530CA2">
        <w:rPr>
          <w:sz w:val="20"/>
        </w:rPr>
        <w:tab/>
        <w:t>To call</w:t>
      </w:r>
      <w:r w:rsidR="009813B7" w:rsidRPr="00530CA2">
        <w:rPr>
          <w:sz w:val="20"/>
        </w:rPr>
        <w:t xml:space="preserve"> the question on postponing action on the report of the auditors to </w:t>
      </w:r>
      <w:r w:rsidR="00565E6C" w:rsidRPr="00530CA2">
        <w:rPr>
          <w:sz w:val="20"/>
        </w:rPr>
        <w:t xml:space="preserve">a time definite—moved </w:t>
      </w:r>
      <w:r w:rsidR="009813B7" w:rsidRPr="00530CA2">
        <w:rPr>
          <w:sz w:val="20"/>
        </w:rPr>
        <w:t>by Walter Woodruff, seconded by Kathy Scott.</w:t>
      </w:r>
      <w:r w:rsidR="00843210" w:rsidRPr="00530CA2">
        <w:rPr>
          <w:sz w:val="20"/>
        </w:rPr>
        <w:t xml:space="preserve">  Motion carried.</w:t>
      </w:r>
    </w:p>
    <w:p w:rsidR="009813B7" w:rsidRPr="00530CA2" w:rsidRDefault="00286FEE" w:rsidP="002B4B14">
      <w:pPr>
        <w:pStyle w:val="BodyTextIndent"/>
        <w:ind w:left="1620" w:hanging="900"/>
        <w:rPr>
          <w:sz w:val="20"/>
        </w:rPr>
      </w:pPr>
      <w:r>
        <w:rPr>
          <w:sz w:val="20"/>
        </w:rPr>
        <w:t>Vote</w:t>
      </w:r>
      <w:r>
        <w:rPr>
          <w:sz w:val="20"/>
        </w:rPr>
        <w:tab/>
      </w:r>
      <w:r w:rsidR="00843210" w:rsidRPr="00530CA2">
        <w:rPr>
          <w:sz w:val="20"/>
        </w:rPr>
        <w:t xml:space="preserve">To </w:t>
      </w:r>
      <w:r w:rsidR="00565E6C" w:rsidRPr="00530CA2">
        <w:rPr>
          <w:sz w:val="20"/>
        </w:rPr>
        <w:t xml:space="preserve">postpone action on the report of the </w:t>
      </w:r>
      <w:r w:rsidR="00843210" w:rsidRPr="00530CA2">
        <w:rPr>
          <w:sz w:val="20"/>
        </w:rPr>
        <w:t xml:space="preserve">auditors to a time definite.  Motion carried.  </w:t>
      </w:r>
      <w:r w:rsidR="00565E6C" w:rsidRPr="00530CA2">
        <w:rPr>
          <w:sz w:val="20"/>
        </w:rPr>
        <w:t xml:space="preserve"> </w:t>
      </w:r>
    </w:p>
    <w:p w:rsidR="00CC5984" w:rsidRPr="00530CA2" w:rsidRDefault="00CC5984" w:rsidP="002B4B14">
      <w:pPr>
        <w:pStyle w:val="BodyTextIndent"/>
        <w:ind w:left="1620" w:hanging="900"/>
        <w:rPr>
          <w:sz w:val="20"/>
        </w:rPr>
      </w:pPr>
    </w:p>
    <w:p w:rsidR="00CC5984" w:rsidRPr="00530CA2" w:rsidRDefault="00C700DD" w:rsidP="00CC5984">
      <w:pPr>
        <w:pStyle w:val="BodyTextIndent"/>
        <w:rPr>
          <w:sz w:val="20"/>
        </w:rPr>
      </w:pPr>
      <w:r w:rsidRPr="00530CA2">
        <w:rPr>
          <w:sz w:val="20"/>
        </w:rPr>
        <w:t>In response to a question from Antje about conducting an emergency</w:t>
      </w:r>
      <w:r w:rsidR="00286FEE">
        <w:rPr>
          <w:sz w:val="20"/>
        </w:rPr>
        <w:t xml:space="preserve"> meeting of the school board at this point</w:t>
      </w:r>
      <w:r w:rsidRPr="00530CA2">
        <w:rPr>
          <w:sz w:val="20"/>
        </w:rPr>
        <w:t xml:space="preserve">, </w:t>
      </w:r>
      <w:r w:rsidR="00CC5984" w:rsidRPr="00530CA2">
        <w:rPr>
          <w:sz w:val="20"/>
        </w:rPr>
        <w:t>Mike McLaine explained that it was not included in the warning and could not be added.</w:t>
      </w:r>
      <w:r w:rsidRPr="00530CA2">
        <w:rPr>
          <w:sz w:val="20"/>
        </w:rPr>
        <w:t xml:space="preserve">  Carolyn suggested inc</w:t>
      </w:r>
      <w:r w:rsidR="007270D0" w:rsidRPr="00530CA2">
        <w:rPr>
          <w:sz w:val="20"/>
        </w:rPr>
        <w:t>luding i</w:t>
      </w:r>
      <w:r w:rsidR="00286FEE">
        <w:rPr>
          <w:sz w:val="20"/>
        </w:rPr>
        <w:t>t as part of Article 6 (T</w:t>
      </w:r>
      <w:r w:rsidR="007270D0" w:rsidRPr="00530CA2">
        <w:rPr>
          <w:sz w:val="20"/>
        </w:rPr>
        <w:t xml:space="preserve">o </w:t>
      </w:r>
      <w:r w:rsidRPr="00530CA2">
        <w:rPr>
          <w:sz w:val="20"/>
        </w:rPr>
        <w:t>transact any other business that may l</w:t>
      </w:r>
      <w:r w:rsidR="007270D0" w:rsidRPr="00530CA2">
        <w:rPr>
          <w:sz w:val="20"/>
        </w:rPr>
        <w:t>egally come before this meeting</w:t>
      </w:r>
      <w:r w:rsidR="00286FEE">
        <w:rPr>
          <w:sz w:val="20"/>
        </w:rPr>
        <w:t>)</w:t>
      </w:r>
      <w:r w:rsidRPr="00530CA2">
        <w:rPr>
          <w:sz w:val="20"/>
        </w:rPr>
        <w:t>.</w:t>
      </w:r>
    </w:p>
    <w:p w:rsidR="00A44C65" w:rsidRPr="00530CA2" w:rsidRDefault="00A44C65" w:rsidP="000820A5">
      <w:pPr>
        <w:pStyle w:val="BodyTextIndent"/>
        <w:ind w:left="0"/>
        <w:rPr>
          <w:sz w:val="20"/>
        </w:rPr>
      </w:pPr>
    </w:p>
    <w:p w:rsidR="00F128CD" w:rsidRPr="00530CA2" w:rsidRDefault="00F128CD" w:rsidP="00F128CD">
      <w:pPr>
        <w:pStyle w:val="BodyTextIndent"/>
        <w:ind w:left="1620" w:hanging="900"/>
        <w:rPr>
          <w:sz w:val="20"/>
          <w:u w:val="single"/>
        </w:rPr>
      </w:pPr>
      <w:r w:rsidRPr="00530CA2">
        <w:rPr>
          <w:sz w:val="20"/>
          <w:u w:val="single"/>
        </w:rPr>
        <w:t>Article 3:</w:t>
      </w:r>
      <w:r w:rsidRPr="00530CA2">
        <w:rPr>
          <w:sz w:val="20"/>
          <w:u w:val="single"/>
        </w:rPr>
        <w:tab/>
        <w:t>To elect all other officers required by law to be elected at the Windham School.</w:t>
      </w:r>
    </w:p>
    <w:p w:rsidR="00F128CD" w:rsidRPr="00530CA2" w:rsidRDefault="00F128CD" w:rsidP="00F128CD">
      <w:pPr>
        <w:pStyle w:val="BodyTextIndent"/>
        <w:ind w:left="1620" w:hanging="900"/>
        <w:rPr>
          <w:sz w:val="20"/>
          <w:u w:val="single"/>
        </w:rPr>
      </w:pPr>
    </w:p>
    <w:p w:rsidR="00F128CD" w:rsidRPr="00530CA2" w:rsidRDefault="00F128CD" w:rsidP="00CC5984">
      <w:pPr>
        <w:pStyle w:val="BodyTextIndent"/>
        <w:rPr>
          <w:sz w:val="20"/>
        </w:rPr>
      </w:pPr>
      <w:r w:rsidRPr="00530CA2">
        <w:rPr>
          <w:sz w:val="20"/>
          <w:u w:val="single"/>
        </w:rPr>
        <w:t>School District Treasurer</w:t>
      </w:r>
      <w:r w:rsidRPr="00530CA2">
        <w:rPr>
          <w:sz w:val="20"/>
        </w:rPr>
        <w:t>—1 year term</w:t>
      </w:r>
      <w:r w:rsidR="00CC5984" w:rsidRPr="00530CA2">
        <w:rPr>
          <w:sz w:val="20"/>
        </w:rPr>
        <w:t xml:space="preserve"> (ending 2021)  </w:t>
      </w:r>
    </w:p>
    <w:p w:rsidR="00F128CD" w:rsidRPr="00530CA2" w:rsidRDefault="00F128CD" w:rsidP="00CC5984">
      <w:pPr>
        <w:pStyle w:val="BodyTextIndent"/>
        <w:ind w:left="1620" w:hanging="900"/>
        <w:rPr>
          <w:sz w:val="20"/>
        </w:rPr>
      </w:pPr>
      <w:r w:rsidRPr="00530CA2">
        <w:rPr>
          <w:sz w:val="20"/>
        </w:rPr>
        <w:t>Motion:</w:t>
      </w:r>
      <w:r w:rsidRPr="00530CA2">
        <w:rPr>
          <w:sz w:val="20"/>
        </w:rPr>
        <w:tab/>
        <w:t>To nominate Kathy Scott as Scho</w:t>
      </w:r>
      <w:r w:rsidR="00347552" w:rsidRPr="00530CA2">
        <w:rPr>
          <w:sz w:val="20"/>
        </w:rPr>
        <w:t>ol District Treasurer for</w:t>
      </w:r>
      <w:r w:rsidR="00C700DD" w:rsidRPr="00530CA2">
        <w:rPr>
          <w:sz w:val="20"/>
        </w:rPr>
        <w:t xml:space="preserve"> 1-year term—moved by Antje Rupert, seconded by Peter Chamberlain</w:t>
      </w:r>
      <w:r w:rsidR="00347552" w:rsidRPr="00530CA2">
        <w:rPr>
          <w:sz w:val="20"/>
        </w:rPr>
        <w:t>.</w:t>
      </w:r>
    </w:p>
    <w:p w:rsidR="00347552" w:rsidRPr="00530CA2" w:rsidRDefault="00347552" w:rsidP="00C73694">
      <w:pPr>
        <w:pStyle w:val="BodyTextIndent"/>
        <w:ind w:left="1620" w:hanging="900"/>
        <w:rPr>
          <w:sz w:val="20"/>
        </w:rPr>
      </w:pPr>
      <w:r w:rsidRPr="00530CA2">
        <w:rPr>
          <w:sz w:val="20"/>
        </w:rPr>
        <w:t>Motion:</w:t>
      </w:r>
      <w:r w:rsidRPr="00530CA2">
        <w:rPr>
          <w:sz w:val="20"/>
        </w:rPr>
        <w:tab/>
        <w:t xml:space="preserve">To close nominations and </w:t>
      </w:r>
      <w:r w:rsidR="00237B56" w:rsidRPr="00530CA2">
        <w:rPr>
          <w:sz w:val="20"/>
        </w:rPr>
        <w:t xml:space="preserve">have the clerk </w:t>
      </w:r>
      <w:r w:rsidRPr="00530CA2">
        <w:rPr>
          <w:sz w:val="20"/>
        </w:rPr>
        <w:t>cast one ballot for Kathy Scott as School District Treasurer—moved by Walter Woodr</w:t>
      </w:r>
      <w:r w:rsidR="00C700DD" w:rsidRPr="00530CA2">
        <w:rPr>
          <w:sz w:val="20"/>
        </w:rPr>
        <w:t>uff, seconded by Colin Blazej</w:t>
      </w:r>
      <w:r w:rsidRPr="00530CA2">
        <w:rPr>
          <w:sz w:val="20"/>
        </w:rPr>
        <w:t>.</w:t>
      </w:r>
    </w:p>
    <w:p w:rsidR="00347552" w:rsidRPr="00530CA2" w:rsidRDefault="007270D0" w:rsidP="00C73694">
      <w:pPr>
        <w:pStyle w:val="BodyTextIndent"/>
        <w:ind w:left="1620" w:hanging="900"/>
        <w:rPr>
          <w:sz w:val="20"/>
        </w:rPr>
      </w:pPr>
      <w:r w:rsidRPr="00530CA2">
        <w:rPr>
          <w:sz w:val="20"/>
        </w:rPr>
        <w:t>Vote:</w:t>
      </w:r>
      <w:r w:rsidRPr="00530CA2">
        <w:rPr>
          <w:sz w:val="20"/>
        </w:rPr>
        <w:tab/>
        <w:t>Kathy Scott elected</w:t>
      </w:r>
      <w:r w:rsidR="00347552" w:rsidRPr="00530CA2">
        <w:rPr>
          <w:sz w:val="20"/>
        </w:rPr>
        <w:t xml:space="preserve"> School District Treasurer for 1-year term </w:t>
      </w:r>
      <w:r w:rsidR="00C700DD" w:rsidRPr="00530CA2">
        <w:rPr>
          <w:sz w:val="20"/>
        </w:rPr>
        <w:t>(2020-2021</w:t>
      </w:r>
      <w:r w:rsidRPr="00530CA2">
        <w:rPr>
          <w:sz w:val="20"/>
        </w:rPr>
        <w:t>)</w:t>
      </w:r>
      <w:r w:rsidR="00347552" w:rsidRPr="00530CA2">
        <w:rPr>
          <w:sz w:val="20"/>
        </w:rPr>
        <w:t>.</w:t>
      </w:r>
    </w:p>
    <w:p w:rsidR="00347552" w:rsidRPr="00530CA2" w:rsidRDefault="00347552" w:rsidP="00F128CD">
      <w:pPr>
        <w:pStyle w:val="BodyTextIndent"/>
        <w:ind w:left="2520" w:hanging="900"/>
        <w:rPr>
          <w:sz w:val="20"/>
        </w:rPr>
      </w:pPr>
    </w:p>
    <w:p w:rsidR="00347552" w:rsidRPr="00530CA2" w:rsidRDefault="00347552" w:rsidP="00C700DD">
      <w:pPr>
        <w:pStyle w:val="BodyTextIndent"/>
        <w:rPr>
          <w:sz w:val="20"/>
        </w:rPr>
      </w:pPr>
      <w:r w:rsidRPr="00530CA2">
        <w:rPr>
          <w:sz w:val="20"/>
          <w:u w:val="single"/>
        </w:rPr>
        <w:lastRenderedPageBreak/>
        <w:t>School District Director</w:t>
      </w:r>
      <w:r w:rsidRPr="00530CA2">
        <w:rPr>
          <w:sz w:val="20"/>
        </w:rPr>
        <w:t>—3 year term</w:t>
      </w:r>
      <w:r w:rsidR="00C700DD" w:rsidRPr="00530CA2">
        <w:rPr>
          <w:sz w:val="20"/>
        </w:rPr>
        <w:t xml:space="preserve"> (ending 2023)</w:t>
      </w:r>
    </w:p>
    <w:p w:rsidR="00347552" w:rsidRPr="00530CA2" w:rsidRDefault="00347552" w:rsidP="00C700DD">
      <w:pPr>
        <w:pStyle w:val="BodyTextIndent"/>
        <w:ind w:left="1620" w:hanging="900"/>
        <w:rPr>
          <w:sz w:val="20"/>
        </w:rPr>
      </w:pPr>
      <w:r w:rsidRPr="00530CA2">
        <w:rPr>
          <w:sz w:val="20"/>
        </w:rPr>
        <w:t>M</w:t>
      </w:r>
      <w:r w:rsidR="00C700DD" w:rsidRPr="00530CA2">
        <w:rPr>
          <w:sz w:val="20"/>
        </w:rPr>
        <w:t>otion:</w:t>
      </w:r>
      <w:r w:rsidR="00C700DD" w:rsidRPr="00530CA2">
        <w:rPr>
          <w:sz w:val="20"/>
        </w:rPr>
        <w:tab/>
        <w:t xml:space="preserve">To nominate Carolyn Partridge </w:t>
      </w:r>
      <w:r w:rsidRPr="00530CA2">
        <w:rPr>
          <w:sz w:val="20"/>
        </w:rPr>
        <w:t xml:space="preserve">as School District Director for </w:t>
      </w:r>
      <w:r w:rsidR="00C700DD" w:rsidRPr="00530CA2">
        <w:rPr>
          <w:sz w:val="20"/>
        </w:rPr>
        <w:t>3-year term—moved by Antje Rupert.</w:t>
      </w:r>
    </w:p>
    <w:p w:rsidR="00C700DD" w:rsidRPr="00530CA2" w:rsidRDefault="00C700DD" w:rsidP="00C700DD">
      <w:pPr>
        <w:pStyle w:val="BodyTextIndent"/>
        <w:ind w:left="1620" w:hanging="900"/>
        <w:rPr>
          <w:sz w:val="20"/>
        </w:rPr>
      </w:pPr>
      <w:r w:rsidRPr="00530CA2">
        <w:rPr>
          <w:sz w:val="20"/>
        </w:rPr>
        <w:t>Motion:</w:t>
      </w:r>
      <w:r w:rsidRPr="00530CA2">
        <w:rPr>
          <w:sz w:val="20"/>
        </w:rPr>
        <w:tab/>
        <w:t>To nominate Russ Cumming as School District Director for 3-year term—moved by Peter Chamberlain.</w:t>
      </w:r>
    </w:p>
    <w:p w:rsidR="00C700DD" w:rsidRPr="00530CA2" w:rsidRDefault="007B7E6F" w:rsidP="00FC6AF0">
      <w:pPr>
        <w:pStyle w:val="BodyTextIndent"/>
        <w:ind w:left="1620"/>
        <w:rPr>
          <w:sz w:val="20"/>
        </w:rPr>
      </w:pPr>
      <w:r w:rsidRPr="00530CA2">
        <w:rPr>
          <w:sz w:val="20"/>
        </w:rPr>
        <w:t>Bob Bingham requested voting</w:t>
      </w:r>
      <w:r w:rsidR="00C700DD" w:rsidRPr="00530CA2">
        <w:rPr>
          <w:sz w:val="20"/>
        </w:rPr>
        <w:t xml:space="preserve"> by paper ballot which was </w:t>
      </w:r>
      <w:r w:rsidR="00550FAD" w:rsidRPr="00530CA2">
        <w:rPr>
          <w:sz w:val="20"/>
        </w:rPr>
        <w:t>supported by more than 7 voters.  Mike McLaine explained the process for voting.  Beth McDonald requested an opportunity to hear from both candidates.  Both candidates spoke briefly before voting commenced.</w:t>
      </w:r>
    </w:p>
    <w:p w:rsidR="00347552" w:rsidRPr="00530CA2" w:rsidRDefault="00347552" w:rsidP="00C700DD">
      <w:pPr>
        <w:pStyle w:val="BodyTextIndent"/>
        <w:ind w:left="1620" w:hanging="900"/>
        <w:rPr>
          <w:sz w:val="20"/>
        </w:rPr>
      </w:pPr>
      <w:r w:rsidRPr="00530CA2">
        <w:rPr>
          <w:sz w:val="20"/>
        </w:rPr>
        <w:t>Vote:</w:t>
      </w:r>
      <w:r w:rsidRPr="00530CA2">
        <w:rPr>
          <w:sz w:val="20"/>
        </w:rPr>
        <w:tab/>
      </w:r>
      <w:r w:rsidR="00550FAD" w:rsidRPr="00530CA2">
        <w:rPr>
          <w:sz w:val="20"/>
        </w:rPr>
        <w:t xml:space="preserve">Russ Cumming was </w:t>
      </w:r>
      <w:r w:rsidR="007270D0" w:rsidRPr="00530CA2">
        <w:rPr>
          <w:sz w:val="20"/>
        </w:rPr>
        <w:t>elected</w:t>
      </w:r>
      <w:r w:rsidRPr="00530CA2">
        <w:rPr>
          <w:sz w:val="20"/>
        </w:rPr>
        <w:t xml:space="preserve"> School District Director for 3-year term </w:t>
      </w:r>
      <w:r w:rsidR="00550FAD" w:rsidRPr="00530CA2">
        <w:rPr>
          <w:sz w:val="20"/>
        </w:rPr>
        <w:t>(2020-2023</w:t>
      </w:r>
      <w:r w:rsidR="00AE6F1A" w:rsidRPr="00530CA2">
        <w:rPr>
          <w:sz w:val="20"/>
        </w:rPr>
        <w:t>)</w:t>
      </w:r>
      <w:r w:rsidR="00864C39" w:rsidRPr="00530CA2">
        <w:rPr>
          <w:sz w:val="20"/>
        </w:rPr>
        <w:t xml:space="preserve"> </w:t>
      </w:r>
      <w:r w:rsidRPr="00530CA2">
        <w:rPr>
          <w:sz w:val="20"/>
        </w:rPr>
        <w:t xml:space="preserve">by </w:t>
      </w:r>
      <w:r w:rsidR="00550FAD" w:rsidRPr="00530CA2">
        <w:rPr>
          <w:sz w:val="20"/>
        </w:rPr>
        <w:t xml:space="preserve">a </w:t>
      </w:r>
      <w:r w:rsidRPr="00530CA2">
        <w:rPr>
          <w:sz w:val="20"/>
        </w:rPr>
        <w:t>vote</w:t>
      </w:r>
      <w:r w:rsidR="00550FAD" w:rsidRPr="00530CA2">
        <w:rPr>
          <w:sz w:val="20"/>
        </w:rPr>
        <w:t xml:space="preserve"> of 66 to 44 (total of 110 ballots cast)</w:t>
      </w:r>
      <w:r w:rsidRPr="00530CA2">
        <w:rPr>
          <w:sz w:val="20"/>
        </w:rPr>
        <w:t>.</w:t>
      </w:r>
    </w:p>
    <w:p w:rsidR="00347552" w:rsidRPr="00530CA2" w:rsidRDefault="00347552" w:rsidP="00F128CD">
      <w:pPr>
        <w:pStyle w:val="BodyTextIndent"/>
        <w:ind w:left="2520" w:hanging="900"/>
        <w:rPr>
          <w:sz w:val="20"/>
        </w:rPr>
      </w:pPr>
    </w:p>
    <w:p w:rsidR="00347552" w:rsidRPr="00530CA2" w:rsidRDefault="00347552" w:rsidP="00347552">
      <w:pPr>
        <w:pStyle w:val="BodyTextIndent"/>
        <w:rPr>
          <w:sz w:val="20"/>
          <w:u w:val="single"/>
        </w:rPr>
      </w:pPr>
      <w:r w:rsidRPr="00530CA2">
        <w:rPr>
          <w:sz w:val="20"/>
          <w:u w:val="single"/>
        </w:rPr>
        <w:t>Article 4:  To compensate the School Directors $750 each as included in the</w:t>
      </w:r>
      <w:r w:rsidR="00550FAD" w:rsidRPr="00530CA2">
        <w:rPr>
          <w:sz w:val="20"/>
          <w:u w:val="single"/>
        </w:rPr>
        <w:t xml:space="preserve"> proposed School Budget for 2020-2021</w:t>
      </w:r>
      <w:r w:rsidRPr="00530CA2">
        <w:rPr>
          <w:sz w:val="20"/>
          <w:u w:val="single"/>
        </w:rPr>
        <w:t>.</w:t>
      </w:r>
    </w:p>
    <w:p w:rsidR="00347552" w:rsidRPr="00530CA2" w:rsidRDefault="00347552" w:rsidP="00347552">
      <w:pPr>
        <w:pStyle w:val="BodyTextIndent"/>
        <w:ind w:left="1620" w:hanging="900"/>
        <w:rPr>
          <w:sz w:val="20"/>
        </w:rPr>
      </w:pPr>
      <w:r w:rsidRPr="00530CA2">
        <w:rPr>
          <w:sz w:val="20"/>
        </w:rPr>
        <w:t>Motion:</w:t>
      </w:r>
      <w:r w:rsidRPr="00530CA2">
        <w:rPr>
          <w:sz w:val="20"/>
        </w:rPr>
        <w:tab/>
      </w:r>
      <w:r w:rsidR="00EA5C1C" w:rsidRPr="00530CA2">
        <w:rPr>
          <w:sz w:val="20"/>
        </w:rPr>
        <w:t xml:space="preserve">To compensate the School Directors $750 each </w:t>
      </w:r>
      <w:r w:rsidR="00550FAD" w:rsidRPr="00530CA2">
        <w:rPr>
          <w:sz w:val="20"/>
        </w:rPr>
        <w:t>as included in the proposed 2020-2021 School Budget—moved by Howard Ires, seconded by Antje Rupert</w:t>
      </w:r>
      <w:r w:rsidR="00A44C65" w:rsidRPr="00530CA2">
        <w:rPr>
          <w:sz w:val="20"/>
        </w:rPr>
        <w:t>.</w:t>
      </w:r>
    </w:p>
    <w:p w:rsidR="00A44C65" w:rsidRPr="00530CA2" w:rsidRDefault="00C731A6" w:rsidP="00347552">
      <w:pPr>
        <w:pStyle w:val="BodyTextIndent"/>
        <w:ind w:left="1620" w:hanging="900"/>
        <w:rPr>
          <w:sz w:val="20"/>
        </w:rPr>
      </w:pPr>
      <w:r w:rsidRPr="00530CA2">
        <w:rPr>
          <w:sz w:val="20"/>
        </w:rPr>
        <w:t>Vote:</w:t>
      </w:r>
      <w:r w:rsidRPr="00530CA2">
        <w:rPr>
          <w:sz w:val="20"/>
        </w:rPr>
        <w:tab/>
      </w:r>
      <w:r w:rsidR="00A44C65" w:rsidRPr="00530CA2">
        <w:rPr>
          <w:sz w:val="20"/>
        </w:rPr>
        <w:t xml:space="preserve">Article 4 passed </w:t>
      </w:r>
      <w:r w:rsidR="007270D0" w:rsidRPr="00530CA2">
        <w:rPr>
          <w:sz w:val="20"/>
        </w:rPr>
        <w:t>as written</w:t>
      </w:r>
      <w:r w:rsidR="00A44C65" w:rsidRPr="00530CA2">
        <w:rPr>
          <w:sz w:val="20"/>
        </w:rPr>
        <w:t>.</w:t>
      </w:r>
    </w:p>
    <w:p w:rsidR="00EA5C1C" w:rsidRPr="00530CA2" w:rsidRDefault="00EA5C1C" w:rsidP="00347552">
      <w:pPr>
        <w:pStyle w:val="BodyTextIndent"/>
        <w:ind w:left="1620" w:hanging="900"/>
        <w:rPr>
          <w:sz w:val="20"/>
        </w:rPr>
      </w:pPr>
    </w:p>
    <w:p w:rsidR="00EA5C1C" w:rsidRPr="00530CA2" w:rsidRDefault="00EA5C1C" w:rsidP="00347552">
      <w:pPr>
        <w:pStyle w:val="BodyTextIndent"/>
        <w:ind w:left="1620" w:hanging="900"/>
        <w:rPr>
          <w:sz w:val="20"/>
          <w:u w:val="single"/>
        </w:rPr>
      </w:pPr>
      <w:r w:rsidRPr="00530CA2">
        <w:rPr>
          <w:sz w:val="20"/>
          <w:u w:val="single"/>
        </w:rPr>
        <w:t>Article 5:</w:t>
      </w:r>
      <w:r w:rsidRPr="00530CA2">
        <w:rPr>
          <w:sz w:val="20"/>
          <w:u w:val="single"/>
        </w:rPr>
        <w:tab/>
        <w:t>“Shall the voters of the Windham School District approve the</w:t>
      </w:r>
      <w:r w:rsidR="00550FAD" w:rsidRPr="00530CA2">
        <w:rPr>
          <w:sz w:val="20"/>
          <w:u w:val="single"/>
        </w:rPr>
        <w:t xml:space="preserve"> school board to expend $535,075</w:t>
      </w:r>
      <w:r w:rsidRPr="00530CA2">
        <w:rPr>
          <w:sz w:val="20"/>
          <w:u w:val="single"/>
        </w:rPr>
        <w:t xml:space="preserve"> which is the amount the school board has determined to be necessary for the ensuing fiscal year?”</w:t>
      </w:r>
      <w:r w:rsidR="00FA6918" w:rsidRPr="00530CA2">
        <w:rPr>
          <w:sz w:val="20"/>
          <w:u w:val="single"/>
        </w:rPr>
        <w:t xml:space="preserve">  It is estimated that this proposed budget, if approved</w:t>
      </w:r>
      <w:r w:rsidR="00550FAD" w:rsidRPr="00530CA2">
        <w:rPr>
          <w:sz w:val="20"/>
          <w:u w:val="single"/>
        </w:rPr>
        <w:t>,</w:t>
      </w:r>
      <w:r w:rsidR="00FA6918" w:rsidRPr="00530CA2">
        <w:rPr>
          <w:sz w:val="20"/>
          <w:u w:val="single"/>
        </w:rPr>
        <w:t xml:space="preserve"> will result </w:t>
      </w:r>
      <w:r w:rsidR="00550FAD" w:rsidRPr="00530CA2">
        <w:rPr>
          <w:sz w:val="20"/>
          <w:u w:val="single"/>
        </w:rPr>
        <w:t>in education spending of $24,855</w:t>
      </w:r>
      <w:r w:rsidR="00FA6918" w:rsidRPr="00530CA2">
        <w:rPr>
          <w:sz w:val="20"/>
          <w:u w:val="single"/>
        </w:rPr>
        <w:t xml:space="preserve"> per equalized pupil.  This projected sp</w:t>
      </w:r>
      <w:r w:rsidR="00550FAD" w:rsidRPr="00530CA2">
        <w:rPr>
          <w:sz w:val="20"/>
          <w:u w:val="single"/>
        </w:rPr>
        <w:t>ending per equalized pupil is 16</w:t>
      </w:r>
      <w:r w:rsidR="00FA6918" w:rsidRPr="00530CA2">
        <w:rPr>
          <w:sz w:val="20"/>
          <w:u w:val="single"/>
        </w:rPr>
        <w:t>% higher than spending for the current year.</w:t>
      </w:r>
      <w:r w:rsidRPr="00530CA2">
        <w:rPr>
          <w:sz w:val="20"/>
          <w:u w:val="single"/>
        </w:rPr>
        <w:t xml:space="preserve">  </w:t>
      </w:r>
    </w:p>
    <w:p w:rsidR="00B75D4E" w:rsidRPr="00530CA2" w:rsidRDefault="00EA5C1C" w:rsidP="00347552">
      <w:pPr>
        <w:pStyle w:val="BodyTextIndent"/>
        <w:ind w:left="1620" w:hanging="900"/>
        <w:rPr>
          <w:sz w:val="20"/>
        </w:rPr>
      </w:pPr>
      <w:r w:rsidRPr="00530CA2">
        <w:rPr>
          <w:sz w:val="20"/>
        </w:rPr>
        <w:t>Motion:</w:t>
      </w:r>
      <w:r w:rsidRPr="00530CA2">
        <w:rPr>
          <w:sz w:val="20"/>
        </w:rPr>
        <w:tab/>
        <w:t>To approve the school board to</w:t>
      </w:r>
      <w:r w:rsidR="00550FAD" w:rsidRPr="00530CA2">
        <w:rPr>
          <w:sz w:val="20"/>
        </w:rPr>
        <w:t xml:space="preserve"> expend $535,075</w:t>
      </w:r>
      <w:r w:rsidRPr="00530CA2">
        <w:rPr>
          <w:sz w:val="20"/>
        </w:rPr>
        <w:t>, the amount determined by the school board as necessary for the ensuing fisc</w:t>
      </w:r>
      <w:r w:rsidR="00550FAD" w:rsidRPr="00530CA2">
        <w:rPr>
          <w:sz w:val="20"/>
        </w:rPr>
        <w:t>al year—moved by Antje Rupert, seconded by Alison Trowbridge</w:t>
      </w:r>
      <w:r w:rsidR="00C73694" w:rsidRPr="00530CA2">
        <w:rPr>
          <w:sz w:val="20"/>
        </w:rPr>
        <w:t>.</w:t>
      </w:r>
    </w:p>
    <w:p w:rsidR="00EA5C1C" w:rsidRPr="00530CA2" w:rsidRDefault="00EA5C1C" w:rsidP="00347552">
      <w:pPr>
        <w:pStyle w:val="BodyTextIndent"/>
        <w:ind w:left="1620" w:hanging="900"/>
        <w:rPr>
          <w:sz w:val="20"/>
        </w:rPr>
      </w:pPr>
    </w:p>
    <w:p w:rsidR="00FA6918" w:rsidRPr="00530CA2" w:rsidRDefault="00AF76AC" w:rsidP="0044255A">
      <w:pPr>
        <w:pStyle w:val="BodyTextIndent"/>
        <w:numPr>
          <w:ilvl w:val="0"/>
          <w:numId w:val="1"/>
        </w:numPr>
        <w:ind w:left="1980"/>
        <w:rPr>
          <w:sz w:val="20"/>
        </w:rPr>
      </w:pPr>
      <w:r w:rsidRPr="00530CA2">
        <w:rPr>
          <w:sz w:val="20"/>
        </w:rPr>
        <w:t>Antje Rupert</w:t>
      </w:r>
      <w:r w:rsidR="000154A0" w:rsidRPr="00530CA2">
        <w:rPr>
          <w:sz w:val="20"/>
        </w:rPr>
        <w:t>, Windham School Director,</w:t>
      </w:r>
      <w:r w:rsidRPr="00530CA2">
        <w:rPr>
          <w:sz w:val="20"/>
        </w:rPr>
        <w:t xml:space="preserve"> </w:t>
      </w:r>
      <w:r w:rsidR="007270D0" w:rsidRPr="00530CA2">
        <w:rPr>
          <w:sz w:val="20"/>
        </w:rPr>
        <w:t>requested an opportunity to address the voters.</w:t>
      </w:r>
    </w:p>
    <w:p w:rsidR="00AF76AC" w:rsidRPr="00530CA2" w:rsidRDefault="005F2362" w:rsidP="0044255A">
      <w:pPr>
        <w:pStyle w:val="BodyTextIndent"/>
        <w:numPr>
          <w:ilvl w:val="1"/>
          <w:numId w:val="3"/>
        </w:numPr>
        <w:ind w:left="2340"/>
        <w:rPr>
          <w:sz w:val="20"/>
        </w:rPr>
      </w:pPr>
      <w:r w:rsidRPr="00530CA2">
        <w:rPr>
          <w:sz w:val="20"/>
        </w:rPr>
        <w:t>Last year, opposition to merger included asking Newfane, Jamaica, Townshend and Brookline to vote against Windham joining; and extension to 6/30/20 on prior vote to close WES, sell it to the town, and tuition students out.</w:t>
      </w:r>
    </w:p>
    <w:p w:rsidR="005F2362" w:rsidRPr="00530CA2" w:rsidRDefault="005F2362" w:rsidP="0044255A">
      <w:pPr>
        <w:pStyle w:val="BodyTextIndent"/>
        <w:numPr>
          <w:ilvl w:val="1"/>
          <w:numId w:val="3"/>
        </w:numPr>
        <w:ind w:left="2340"/>
        <w:rPr>
          <w:sz w:val="20"/>
        </w:rPr>
      </w:pPr>
      <w:r w:rsidRPr="00530CA2">
        <w:rPr>
          <w:sz w:val="20"/>
        </w:rPr>
        <w:t>S</w:t>
      </w:r>
      <w:r w:rsidR="00C93BF7" w:rsidRPr="00530CA2">
        <w:rPr>
          <w:sz w:val="20"/>
        </w:rPr>
        <w:t>ignificant budget increase for second year</w:t>
      </w:r>
      <w:r w:rsidRPr="00530CA2">
        <w:rPr>
          <w:sz w:val="20"/>
        </w:rPr>
        <w:t xml:space="preserve"> led to the creation of an ad-hoc committee to research factors driving the increases and explore possible options to reduce taxes. </w:t>
      </w:r>
    </w:p>
    <w:p w:rsidR="00FA6918" w:rsidRPr="00530CA2" w:rsidRDefault="00907F82" w:rsidP="0044255A">
      <w:pPr>
        <w:pStyle w:val="BodyTextIndent"/>
        <w:numPr>
          <w:ilvl w:val="1"/>
          <w:numId w:val="3"/>
        </w:numPr>
        <w:ind w:left="2340"/>
        <w:rPr>
          <w:sz w:val="20"/>
        </w:rPr>
      </w:pPr>
      <w:r w:rsidRPr="00530CA2">
        <w:rPr>
          <w:sz w:val="20"/>
        </w:rPr>
        <w:t xml:space="preserve">Deficit from 2019 of </w:t>
      </w:r>
      <w:r w:rsidR="00C4777B" w:rsidRPr="00530CA2">
        <w:rPr>
          <w:sz w:val="20"/>
        </w:rPr>
        <w:t xml:space="preserve">approx. </w:t>
      </w:r>
      <w:r w:rsidRPr="00530CA2">
        <w:rPr>
          <w:sz w:val="20"/>
        </w:rPr>
        <w:t xml:space="preserve">$93,000 due to </w:t>
      </w:r>
      <w:r w:rsidR="00191D7D" w:rsidRPr="00530CA2">
        <w:rPr>
          <w:sz w:val="20"/>
        </w:rPr>
        <w:t xml:space="preserve">increased expenses such as $10,000 additional (beyond $16,000 budgeted) for regular education pre-K, $54,000 additional </w:t>
      </w:r>
      <w:r w:rsidR="0044255A" w:rsidRPr="00530CA2">
        <w:rPr>
          <w:sz w:val="20"/>
        </w:rPr>
        <w:t xml:space="preserve">pre-K </w:t>
      </w:r>
      <w:r w:rsidR="00191D7D" w:rsidRPr="00530CA2">
        <w:rPr>
          <w:sz w:val="20"/>
        </w:rPr>
        <w:t xml:space="preserve">Special Education expense, </w:t>
      </w:r>
      <w:r w:rsidR="00355611" w:rsidRPr="00530CA2">
        <w:rPr>
          <w:sz w:val="20"/>
        </w:rPr>
        <w:t>$10,000 increase in</w:t>
      </w:r>
      <w:r w:rsidR="00191D7D" w:rsidRPr="00530CA2">
        <w:rPr>
          <w:sz w:val="20"/>
        </w:rPr>
        <w:t xml:space="preserve"> health insurance, legal fees of $1,500, and $1,800 shortfall in expected revenue. </w:t>
      </w:r>
      <w:r w:rsidR="00C4777B" w:rsidRPr="00530CA2">
        <w:rPr>
          <w:sz w:val="20"/>
        </w:rPr>
        <w:t xml:space="preserve"> After applying surplus funds of $29,466 against deficit of $92,947, a deficit of $63,481 remains and is included in the FY21 proposed budget.</w:t>
      </w:r>
    </w:p>
    <w:p w:rsidR="00355611" w:rsidRPr="00530CA2" w:rsidRDefault="00C4777B" w:rsidP="0044255A">
      <w:pPr>
        <w:pStyle w:val="BodyTextIndent"/>
        <w:numPr>
          <w:ilvl w:val="1"/>
          <w:numId w:val="3"/>
        </w:numPr>
        <w:ind w:left="2340"/>
        <w:rPr>
          <w:sz w:val="20"/>
        </w:rPr>
      </w:pPr>
      <w:r w:rsidRPr="00530CA2">
        <w:rPr>
          <w:sz w:val="20"/>
        </w:rPr>
        <w:t xml:space="preserve">Board has considered all options including merger, tuitioning students out, school choice, etc. </w:t>
      </w:r>
      <w:r w:rsidR="00355611" w:rsidRPr="00530CA2">
        <w:rPr>
          <w:sz w:val="20"/>
        </w:rPr>
        <w:t>but is not sure if any other schools have capacity to accept Windham students.</w:t>
      </w:r>
    </w:p>
    <w:p w:rsidR="00C4777B" w:rsidRPr="00530CA2" w:rsidRDefault="00355611" w:rsidP="0044255A">
      <w:pPr>
        <w:pStyle w:val="BodyTextIndent"/>
        <w:numPr>
          <w:ilvl w:val="1"/>
          <w:numId w:val="3"/>
        </w:numPr>
        <w:ind w:left="2340"/>
        <w:rPr>
          <w:sz w:val="20"/>
        </w:rPr>
      </w:pPr>
      <w:r w:rsidRPr="00530CA2">
        <w:rPr>
          <w:sz w:val="20"/>
        </w:rPr>
        <w:t>If school closes, tax rate would be reduced slightly</w:t>
      </w:r>
      <w:r w:rsidR="00C4777B" w:rsidRPr="00530CA2">
        <w:rPr>
          <w:sz w:val="20"/>
        </w:rPr>
        <w:t xml:space="preserve"> but at the cost of closing the school </w:t>
      </w:r>
      <w:r w:rsidRPr="00530CA2">
        <w:rPr>
          <w:sz w:val="20"/>
        </w:rPr>
        <w:t xml:space="preserve">which cannot </w:t>
      </w:r>
      <w:r w:rsidR="00C4777B" w:rsidRPr="00530CA2">
        <w:rPr>
          <w:sz w:val="20"/>
        </w:rPr>
        <w:t>reopen because it doesn’t meet building code requirements</w:t>
      </w:r>
      <w:r w:rsidRPr="00530CA2">
        <w:rPr>
          <w:sz w:val="20"/>
        </w:rPr>
        <w:t>.</w:t>
      </w:r>
    </w:p>
    <w:p w:rsidR="005A2246" w:rsidRPr="00530CA2" w:rsidRDefault="00355611" w:rsidP="0044255A">
      <w:pPr>
        <w:pStyle w:val="BodyTextIndent"/>
        <w:numPr>
          <w:ilvl w:val="1"/>
          <w:numId w:val="3"/>
        </w:numPr>
        <w:ind w:left="2340"/>
        <w:rPr>
          <w:sz w:val="20"/>
        </w:rPr>
      </w:pPr>
      <w:r w:rsidRPr="00530CA2">
        <w:rPr>
          <w:sz w:val="20"/>
        </w:rPr>
        <w:t>School needs to plan replacement</w:t>
      </w:r>
      <w:r w:rsidR="00762DC7">
        <w:rPr>
          <w:sz w:val="20"/>
        </w:rPr>
        <w:t xml:space="preserve"> for teacher retiring in June,</w:t>
      </w:r>
      <w:r w:rsidRPr="00530CA2">
        <w:rPr>
          <w:sz w:val="20"/>
        </w:rPr>
        <w:t xml:space="preserve"> </w:t>
      </w:r>
      <w:r w:rsidR="00286FEE">
        <w:rPr>
          <w:sz w:val="20"/>
        </w:rPr>
        <w:t>hence the need to get this</w:t>
      </w:r>
      <w:r w:rsidRPr="00530CA2">
        <w:rPr>
          <w:sz w:val="20"/>
        </w:rPr>
        <w:t xml:space="preserve"> budget approved.  Board will work hard this coming year to come up with better solution.</w:t>
      </w:r>
    </w:p>
    <w:p w:rsidR="0044255A" w:rsidRPr="00530CA2" w:rsidRDefault="0044255A" w:rsidP="0044255A">
      <w:pPr>
        <w:pStyle w:val="BodyTextIndent"/>
        <w:numPr>
          <w:ilvl w:val="1"/>
          <w:numId w:val="2"/>
        </w:numPr>
        <w:ind w:left="1980"/>
        <w:rPr>
          <w:sz w:val="20"/>
        </w:rPr>
      </w:pPr>
      <w:r w:rsidRPr="00530CA2">
        <w:rPr>
          <w:sz w:val="20"/>
        </w:rPr>
        <w:t xml:space="preserve">Heath Boyer spoke as member of the ad-hoc committee (not speaking for the committee). </w:t>
      </w:r>
    </w:p>
    <w:p w:rsidR="0044255A" w:rsidRPr="00530CA2" w:rsidRDefault="0044255A" w:rsidP="009B60FF">
      <w:pPr>
        <w:pStyle w:val="BodyTextIndent"/>
        <w:numPr>
          <w:ilvl w:val="1"/>
          <w:numId w:val="4"/>
        </w:numPr>
        <w:ind w:left="2340"/>
        <w:rPr>
          <w:sz w:val="20"/>
        </w:rPr>
      </w:pPr>
      <w:r w:rsidRPr="00530CA2">
        <w:rPr>
          <w:sz w:val="20"/>
        </w:rPr>
        <w:t>Russ initiated an examin</w:t>
      </w:r>
      <w:r w:rsidR="00AB3FB0" w:rsidRPr="00530CA2">
        <w:rPr>
          <w:sz w:val="20"/>
        </w:rPr>
        <w:t>ation of the tax situation which led to formation of ad hoc committee</w:t>
      </w:r>
      <w:r w:rsidRPr="00530CA2">
        <w:rPr>
          <w:sz w:val="20"/>
        </w:rPr>
        <w:t xml:space="preserve">; members are not elected or appointed; simply a </w:t>
      </w:r>
      <w:r w:rsidR="00C73694" w:rsidRPr="00530CA2">
        <w:rPr>
          <w:sz w:val="20"/>
        </w:rPr>
        <w:t>group of residents across socio-</w:t>
      </w:r>
      <w:r w:rsidRPr="00530CA2">
        <w:rPr>
          <w:sz w:val="20"/>
        </w:rPr>
        <w:t>economic spectrum who agree that taxes have become intolerable and a solution must be found</w:t>
      </w:r>
      <w:r w:rsidR="00AB3FB0" w:rsidRPr="00530CA2">
        <w:rPr>
          <w:sz w:val="20"/>
        </w:rPr>
        <w:t>.</w:t>
      </w:r>
    </w:p>
    <w:p w:rsidR="00AB3FB0" w:rsidRPr="00530CA2" w:rsidRDefault="00AB3FB0" w:rsidP="009B60FF">
      <w:pPr>
        <w:pStyle w:val="BodyTextIndent"/>
        <w:numPr>
          <w:ilvl w:val="1"/>
          <w:numId w:val="4"/>
        </w:numPr>
        <w:ind w:left="2340"/>
        <w:rPr>
          <w:sz w:val="20"/>
        </w:rPr>
      </w:pPr>
      <w:r w:rsidRPr="00530CA2">
        <w:rPr>
          <w:sz w:val="20"/>
        </w:rPr>
        <w:t>Some budget increases</w:t>
      </w:r>
      <w:r w:rsidR="0067466A" w:rsidRPr="00530CA2">
        <w:rPr>
          <w:sz w:val="20"/>
        </w:rPr>
        <w:t xml:space="preserve"> </w:t>
      </w:r>
      <w:r w:rsidRPr="00530CA2">
        <w:rPr>
          <w:sz w:val="20"/>
        </w:rPr>
        <w:t xml:space="preserve">are </w:t>
      </w:r>
      <w:r w:rsidR="0067466A" w:rsidRPr="00530CA2">
        <w:rPr>
          <w:sz w:val="20"/>
        </w:rPr>
        <w:t xml:space="preserve">not discretionary and are </w:t>
      </w:r>
      <w:r w:rsidRPr="00530CA2">
        <w:rPr>
          <w:sz w:val="20"/>
        </w:rPr>
        <w:t>responsible for per pupil spending beyond the excess spending threshold for which we are penalized</w:t>
      </w:r>
      <w:r w:rsidR="0067466A" w:rsidRPr="00530CA2">
        <w:rPr>
          <w:sz w:val="20"/>
        </w:rPr>
        <w:t>.</w:t>
      </w:r>
      <w:r w:rsidR="007B7E6F" w:rsidRPr="00530CA2">
        <w:rPr>
          <w:sz w:val="20"/>
        </w:rPr>
        <w:t xml:space="preserve">  By itself, the penalty </w:t>
      </w:r>
      <w:r w:rsidR="0067466A" w:rsidRPr="00530CA2">
        <w:rPr>
          <w:sz w:val="20"/>
        </w:rPr>
        <w:t>constitutes approximately 1.5% of the tax rate.</w:t>
      </w:r>
    </w:p>
    <w:p w:rsidR="0067466A" w:rsidRPr="00530CA2" w:rsidRDefault="0067466A" w:rsidP="009B60FF">
      <w:pPr>
        <w:pStyle w:val="BodyTextIndent"/>
        <w:numPr>
          <w:ilvl w:val="1"/>
          <w:numId w:val="4"/>
        </w:numPr>
        <w:ind w:left="2340"/>
        <w:rPr>
          <w:sz w:val="20"/>
        </w:rPr>
      </w:pPr>
      <w:r w:rsidRPr="00530CA2">
        <w:rPr>
          <w:sz w:val="20"/>
        </w:rPr>
        <w:t xml:space="preserve">Relief may be realized through legal redress and/or lobbying for </w:t>
      </w:r>
      <w:r w:rsidR="00762DC7">
        <w:rPr>
          <w:sz w:val="20"/>
        </w:rPr>
        <w:t>adoption of the weighting study</w:t>
      </w:r>
      <w:r w:rsidRPr="00530CA2">
        <w:rPr>
          <w:sz w:val="20"/>
        </w:rPr>
        <w:t>.</w:t>
      </w:r>
    </w:p>
    <w:p w:rsidR="0067466A" w:rsidRPr="00530CA2" w:rsidRDefault="009B60FF" w:rsidP="009B60FF">
      <w:pPr>
        <w:pStyle w:val="BodyTextIndent"/>
        <w:numPr>
          <w:ilvl w:val="1"/>
          <w:numId w:val="4"/>
        </w:numPr>
        <w:ind w:left="2340"/>
        <w:rPr>
          <w:sz w:val="20"/>
        </w:rPr>
      </w:pPr>
      <w:r w:rsidRPr="00530CA2">
        <w:rPr>
          <w:sz w:val="20"/>
        </w:rPr>
        <w:t>A detailed budget review meeting is scheduled for March 9.   Subsequent meetings will be scheduled as needed to determine the future of WES.</w:t>
      </w:r>
    </w:p>
    <w:p w:rsidR="009B60FF" w:rsidRPr="00530CA2" w:rsidRDefault="009B60FF" w:rsidP="00CA5D14">
      <w:pPr>
        <w:pStyle w:val="BodyTextIndent"/>
        <w:numPr>
          <w:ilvl w:val="1"/>
          <w:numId w:val="4"/>
        </w:numPr>
        <w:ind w:left="2340"/>
        <w:rPr>
          <w:sz w:val="20"/>
        </w:rPr>
      </w:pPr>
      <w:r w:rsidRPr="00530CA2">
        <w:rPr>
          <w:sz w:val="20"/>
        </w:rPr>
        <w:t>Spreadsheets and budget comparisons from year to year will be forwarded to the webmaster for posting on the Town website.</w:t>
      </w:r>
    </w:p>
    <w:p w:rsidR="00CA5D14" w:rsidRPr="00530CA2" w:rsidRDefault="00CA5D14" w:rsidP="00CA5D14">
      <w:pPr>
        <w:pStyle w:val="BodyTextIndent"/>
        <w:numPr>
          <w:ilvl w:val="1"/>
          <w:numId w:val="2"/>
        </w:numPr>
        <w:ind w:left="1980"/>
        <w:rPr>
          <w:sz w:val="20"/>
        </w:rPr>
      </w:pPr>
      <w:r w:rsidRPr="00530CA2">
        <w:rPr>
          <w:sz w:val="20"/>
        </w:rPr>
        <w:t>Leigh Merinoff has heard from many concerned residents who cannot afford tax increases.  She asked if there is a way to help people pay taxes in the short-term so they don’t leave town.</w:t>
      </w:r>
    </w:p>
    <w:p w:rsidR="00CA5D14" w:rsidRPr="00530CA2" w:rsidRDefault="00AF2800" w:rsidP="00CA5D14">
      <w:pPr>
        <w:pStyle w:val="BodyTextIndent"/>
        <w:numPr>
          <w:ilvl w:val="1"/>
          <w:numId w:val="2"/>
        </w:numPr>
        <w:ind w:left="1980"/>
        <w:rPr>
          <w:sz w:val="20"/>
        </w:rPr>
      </w:pPr>
      <w:r>
        <w:rPr>
          <w:sz w:val="20"/>
        </w:rPr>
        <w:t xml:space="preserve">Crystal Corriveau spoke </w:t>
      </w:r>
      <w:r w:rsidR="00CA5D14" w:rsidRPr="00530CA2">
        <w:rPr>
          <w:sz w:val="20"/>
        </w:rPr>
        <w:t xml:space="preserve">about how she has advocated </w:t>
      </w:r>
      <w:r w:rsidR="00762DC7" w:rsidRPr="00530CA2">
        <w:rPr>
          <w:sz w:val="20"/>
        </w:rPr>
        <w:t>keeping</w:t>
      </w:r>
      <w:r w:rsidR="00CA5D14" w:rsidRPr="00530CA2">
        <w:rPr>
          <w:sz w:val="20"/>
        </w:rPr>
        <w:t xml:space="preserve"> her </w:t>
      </w:r>
      <w:r>
        <w:rPr>
          <w:sz w:val="20"/>
        </w:rPr>
        <w:t>grand</w:t>
      </w:r>
      <w:r w:rsidR="00CA5D14" w:rsidRPr="00530CA2">
        <w:rPr>
          <w:sz w:val="20"/>
        </w:rPr>
        <w:t>children at Townshend Elementary.  She is not comfortable advocating for close of WES but has to d</w:t>
      </w:r>
      <w:r>
        <w:rPr>
          <w:sz w:val="20"/>
        </w:rPr>
        <w:t>o what is right for her family</w:t>
      </w:r>
      <w:r w:rsidR="00CA5D14" w:rsidRPr="00530CA2">
        <w:rPr>
          <w:sz w:val="20"/>
        </w:rPr>
        <w:t>.</w:t>
      </w:r>
    </w:p>
    <w:p w:rsidR="002C248A" w:rsidRPr="00530CA2" w:rsidRDefault="00762DC7" w:rsidP="00CA5D14">
      <w:pPr>
        <w:pStyle w:val="BodyTextIndent"/>
        <w:numPr>
          <w:ilvl w:val="1"/>
          <w:numId w:val="2"/>
        </w:numPr>
        <w:ind w:left="1980"/>
        <w:rPr>
          <w:sz w:val="20"/>
        </w:rPr>
      </w:pPr>
      <w:r>
        <w:rPr>
          <w:sz w:val="20"/>
        </w:rPr>
        <w:lastRenderedPageBreak/>
        <w:t xml:space="preserve">Dan Reilly </w:t>
      </w:r>
      <w:r w:rsidR="008D1815">
        <w:rPr>
          <w:sz w:val="20"/>
        </w:rPr>
        <w:t>thinks</w:t>
      </w:r>
      <w:r w:rsidR="002C248A" w:rsidRPr="00530CA2">
        <w:rPr>
          <w:sz w:val="20"/>
        </w:rPr>
        <w:t xml:space="preserve"> the tax system is broken.  The school system can’t be fixed if we can’t fix the tax situation.  People are moving away from Windham.  Vermont is one of 14 states which taxes Social Security mak</w:t>
      </w:r>
      <w:r w:rsidR="007B7E6F" w:rsidRPr="00530CA2">
        <w:rPr>
          <w:sz w:val="20"/>
        </w:rPr>
        <w:t>ing it difficult for retirees</w:t>
      </w:r>
      <w:r w:rsidR="002C248A" w:rsidRPr="00530CA2">
        <w:rPr>
          <w:sz w:val="20"/>
        </w:rPr>
        <w:t>.</w:t>
      </w:r>
    </w:p>
    <w:p w:rsidR="002C248A" w:rsidRPr="00530CA2" w:rsidRDefault="002C248A" w:rsidP="00CA5D14">
      <w:pPr>
        <w:pStyle w:val="BodyTextIndent"/>
        <w:numPr>
          <w:ilvl w:val="1"/>
          <w:numId w:val="2"/>
        </w:numPr>
        <w:ind w:left="1980"/>
        <w:rPr>
          <w:sz w:val="20"/>
        </w:rPr>
      </w:pPr>
      <w:r w:rsidRPr="00530CA2">
        <w:rPr>
          <w:sz w:val="20"/>
        </w:rPr>
        <w:t xml:space="preserve">Kathy Scott noted that unfunded mandates are responsible for excess spending and penalties.  With 19 students, our budget would need to drop to $356,000 to avoid penalties.  Of that, almost $280,000 is not discretionary leaving approximately $84,000 for salaries, transportations, telephone, electricity, etc. </w:t>
      </w:r>
    </w:p>
    <w:p w:rsidR="002C248A" w:rsidRPr="00530CA2" w:rsidRDefault="002C248A" w:rsidP="00CA5D14">
      <w:pPr>
        <w:pStyle w:val="BodyTextIndent"/>
        <w:numPr>
          <w:ilvl w:val="1"/>
          <w:numId w:val="2"/>
        </w:numPr>
        <w:ind w:left="1980"/>
        <w:rPr>
          <w:sz w:val="20"/>
        </w:rPr>
      </w:pPr>
      <w:r w:rsidRPr="00530CA2">
        <w:rPr>
          <w:sz w:val="20"/>
        </w:rPr>
        <w:t>Ernie Friedli would prefer a separate meeti</w:t>
      </w:r>
      <w:r w:rsidR="00846CEF" w:rsidRPr="00530CA2">
        <w:rPr>
          <w:sz w:val="20"/>
        </w:rPr>
        <w:t xml:space="preserve">ng to allow more time for discussion of the school budget which has increased 18% over the past two years. </w:t>
      </w:r>
    </w:p>
    <w:p w:rsidR="00846CEF" w:rsidRPr="00530CA2" w:rsidRDefault="00846CEF" w:rsidP="00CA5D14">
      <w:pPr>
        <w:pStyle w:val="BodyTextIndent"/>
        <w:numPr>
          <w:ilvl w:val="1"/>
          <w:numId w:val="2"/>
        </w:numPr>
        <w:ind w:left="1980"/>
        <w:rPr>
          <w:sz w:val="20"/>
        </w:rPr>
      </w:pPr>
      <w:r w:rsidRPr="00530CA2">
        <w:rPr>
          <w:sz w:val="20"/>
        </w:rPr>
        <w:t>Lisa Beshay believes</w:t>
      </w:r>
      <w:r w:rsidR="00AF2800">
        <w:rPr>
          <w:sz w:val="20"/>
        </w:rPr>
        <w:t xml:space="preserve"> that families won’t move here</w:t>
      </w:r>
      <w:r w:rsidR="008D1815">
        <w:rPr>
          <w:sz w:val="20"/>
        </w:rPr>
        <w:t xml:space="preserve"> </w:t>
      </w:r>
      <w:r w:rsidR="00AF2800">
        <w:rPr>
          <w:sz w:val="20"/>
        </w:rPr>
        <w:t>if there is no school; WES is best</w:t>
      </w:r>
      <w:r w:rsidR="008D1815">
        <w:rPr>
          <w:sz w:val="20"/>
        </w:rPr>
        <w:t xml:space="preserve"> for her family.</w:t>
      </w:r>
    </w:p>
    <w:p w:rsidR="00FC30DE" w:rsidRPr="00530CA2" w:rsidRDefault="00FC30DE" w:rsidP="00CA5D14">
      <w:pPr>
        <w:pStyle w:val="BodyTextIndent"/>
        <w:numPr>
          <w:ilvl w:val="1"/>
          <w:numId w:val="2"/>
        </w:numPr>
        <w:ind w:left="1980"/>
        <w:rPr>
          <w:sz w:val="20"/>
        </w:rPr>
      </w:pPr>
      <w:r w:rsidRPr="00530CA2">
        <w:rPr>
          <w:sz w:val="20"/>
        </w:rPr>
        <w:t xml:space="preserve">Kermit Woods took a more philosophical approach to the issue comparing boomers to generation x to millennials, etc. </w:t>
      </w:r>
    </w:p>
    <w:p w:rsidR="009B60FF" w:rsidRPr="00530CA2" w:rsidRDefault="007B7E6F" w:rsidP="009B60FF">
      <w:pPr>
        <w:pStyle w:val="BodyTextIndent"/>
        <w:numPr>
          <w:ilvl w:val="1"/>
          <w:numId w:val="2"/>
        </w:numPr>
        <w:ind w:left="1980"/>
        <w:rPr>
          <w:sz w:val="20"/>
        </w:rPr>
      </w:pPr>
      <w:r w:rsidRPr="00530CA2">
        <w:rPr>
          <w:sz w:val="20"/>
        </w:rPr>
        <w:t>Bill Dunkel</w:t>
      </w:r>
      <w:r w:rsidR="009B60FF" w:rsidRPr="00530CA2">
        <w:rPr>
          <w:sz w:val="20"/>
        </w:rPr>
        <w:t xml:space="preserve"> spoke as member of the ad-hoc committee</w:t>
      </w:r>
      <w:r w:rsidRPr="00530CA2">
        <w:rPr>
          <w:sz w:val="20"/>
        </w:rPr>
        <w:t>,</w:t>
      </w:r>
      <w:r w:rsidR="0024334B" w:rsidRPr="00530CA2">
        <w:rPr>
          <w:sz w:val="20"/>
        </w:rPr>
        <w:t xml:space="preserve"> retired educator and school administrator.</w:t>
      </w:r>
    </w:p>
    <w:p w:rsidR="0024334B" w:rsidRPr="00530CA2" w:rsidRDefault="0024334B" w:rsidP="004B1694">
      <w:pPr>
        <w:pStyle w:val="BodyTextIndent"/>
        <w:numPr>
          <w:ilvl w:val="1"/>
          <w:numId w:val="6"/>
        </w:numPr>
        <w:tabs>
          <w:tab w:val="left" w:pos="2340"/>
        </w:tabs>
        <w:ind w:left="2340"/>
        <w:rPr>
          <w:sz w:val="20"/>
        </w:rPr>
      </w:pPr>
      <w:r w:rsidRPr="00530CA2">
        <w:rPr>
          <w:sz w:val="20"/>
        </w:rPr>
        <w:t>He has always voted to support the school budget—this is first time questioning the budget.  The tax burden is unsustainable and more time is needed to consider options.</w:t>
      </w:r>
    </w:p>
    <w:p w:rsidR="0024334B" w:rsidRPr="00530CA2" w:rsidRDefault="0024334B" w:rsidP="004B1694">
      <w:pPr>
        <w:pStyle w:val="BodyTextIndent"/>
        <w:numPr>
          <w:ilvl w:val="1"/>
          <w:numId w:val="6"/>
        </w:numPr>
        <w:tabs>
          <w:tab w:val="left" w:pos="2340"/>
        </w:tabs>
        <w:ind w:left="2340"/>
        <w:rPr>
          <w:sz w:val="20"/>
        </w:rPr>
      </w:pPr>
      <w:r w:rsidRPr="00530CA2">
        <w:rPr>
          <w:sz w:val="20"/>
        </w:rPr>
        <w:t>Still not convinced to close the school.  Some data shows minimal or no impact on taxes while other data shows significant impact on taxes.</w:t>
      </w:r>
    </w:p>
    <w:p w:rsidR="00846CEF" w:rsidRPr="00530CA2" w:rsidRDefault="00846CEF" w:rsidP="004B1694">
      <w:pPr>
        <w:pStyle w:val="BodyTextIndent"/>
        <w:numPr>
          <w:ilvl w:val="1"/>
          <w:numId w:val="6"/>
        </w:numPr>
        <w:tabs>
          <w:tab w:val="left" w:pos="2340"/>
        </w:tabs>
        <w:ind w:left="2340"/>
        <w:rPr>
          <w:b/>
          <w:sz w:val="20"/>
        </w:rPr>
      </w:pPr>
      <w:r w:rsidRPr="00530CA2">
        <w:rPr>
          <w:sz w:val="20"/>
        </w:rPr>
        <w:t>Voting down the budget, not to protest the School Board, but to protest the State’s</w:t>
      </w:r>
      <w:r w:rsidR="0013125D" w:rsidRPr="00530CA2">
        <w:rPr>
          <w:sz w:val="20"/>
        </w:rPr>
        <w:t xml:space="preserve"> unfair policies which penalize taxpayers for excess spending while one of the factors in the excess is the cost of </w:t>
      </w:r>
      <w:r w:rsidRPr="00530CA2">
        <w:rPr>
          <w:sz w:val="20"/>
        </w:rPr>
        <w:t>State</w:t>
      </w:r>
      <w:r w:rsidR="0013125D" w:rsidRPr="00530CA2">
        <w:rPr>
          <w:sz w:val="20"/>
        </w:rPr>
        <w:t xml:space="preserve">-mandated </w:t>
      </w:r>
      <w:r w:rsidRPr="00530CA2">
        <w:rPr>
          <w:sz w:val="20"/>
        </w:rPr>
        <w:t>he</w:t>
      </w:r>
      <w:r w:rsidR="0013125D" w:rsidRPr="00530CA2">
        <w:rPr>
          <w:sz w:val="20"/>
        </w:rPr>
        <w:t>alth insurance coverage for school employees.</w:t>
      </w:r>
    </w:p>
    <w:p w:rsidR="0013125D" w:rsidRPr="00812E8C" w:rsidRDefault="0013125D" w:rsidP="004B1694">
      <w:pPr>
        <w:pStyle w:val="BodyTextIndent"/>
        <w:numPr>
          <w:ilvl w:val="1"/>
          <w:numId w:val="6"/>
        </w:numPr>
        <w:tabs>
          <w:tab w:val="left" w:pos="2340"/>
        </w:tabs>
        <w:ind w:left="2340"/>
        <w:rPr>
          <w:b/>
          <w:sz w:val="20"/>
        </w:rPr>
      </w:pPr>
      <w:r w:rsidRPr="00530CA2">
        <w:rPr>
          <w:sz w:val="20"/>
        </w:rPr>
        <w:t>We all agree on the need to provide a good education at a reasonable cost.  The school board and ad –hoc committee will continue to work together toward this goal.</w:t>
      </w:r>
    </w:p>
    <w:p w:rsidR="00657588" w:rsidRDefault="00657588" w:rsidP="00657588">
      <w:pPr>
        <w:pStyle w:val="BodyTextIndent"/>
        <w:ind w:left="1620" w:hanging="900"/>
        <w:rPr>
          <w:sz w:val="20"/>
        </w:rPr>
      </w:pPr>
      <w:r w:rsidRPr="00530CA2">
        <w:rPr>
          <w:sz w:val="20"/>
        </w:rPr>
        <w:t>Motion:</w:t>
      </w:r>
      <w:r w:rsidRPr="00530CA2">
        <w:rPr>
          <w:sz w:val="20"/>
        </w:rPr>
        <w:tab/>
        <w:t xml:space="preserve">To call the question and end discussion—moved by Vance Bell, seconded by Nate </w:t>
      </w:r>
      <w:r w:rsidR="00C731A6" w:rsidRPr="00530CA2">
        <w:rPr>
          <w:sz w:val="20"/>
        </w:rPr>
        <w:t xml:space="preserve">Kehoe.  Motion </w:t>
      </w:r>
      <w:r w:rsidRPr="00530CA2">
        <w:rPr>
          <w:sz w:val="20"/>
        </w:rPr>
        <w:t>failed.</w:t>
      </w:r>
    </w:p>
    <w:p w:rsidR="004B1694" w:rsidRPr="00530CA2" w:rsidRDefault="004B1694" w:rsidP="004B1694">
      <w:pPr>
        <w:pStyle w:val="BodyTextIndent"/>
        <w:numPr>
          <w:ilvl w:val="1"/>
          <w:numId w:val="5"/>
        </w:numPr>
        <w:tabs>
          <w:tab w:val="left" w:pos="2340"/>
        </w:tabs>
        <w:ind w:left="1980"/>
        <w:rPr>
          <w:b/>
          <w:sz w:val="20"/>
        </w:rPr>
      </w:pPr>
      <w:r w:rsidRPr="00530CA2">
        <w:rPr>
          <w:sz w:val="20"/>
        </w:rPr>
        <w:t xml:space="preserve">Carolyn Partridge noted that if the school closes, it will not negate our responsibility to provide pre-K special education services.  She believes the weighting study will </w:t>
      </w:r>
      <w:r w:rsidR="00BB44CC" w:rsidRPr="00530CA2">
        <w:rPr>
          <w:sz w:val="20"/>
        </w:rPr>
        <w:t>benefit Windham by increasing our equalized pupil count.  She encouraged voters to go to Montpelier and testify at the Senate Education Committee Hearing on March 11.  (Room 11 at the State House, 4 – 6 p.m.)  Even if legislation passes, it will take 1 or 2 years.  Current projections show the tax rate will decrease in a few years and then rise again in 2024.  There is nothing that will substantially reduce the tax rate at this point.  She also asked for support of H.B. 661 to fund pre-K special education at the same rate as K-12.</w:t>
      </w:r>
    </w:p>
    <w:p w:rsidR="00BB44CC" w:rsidRPr="00530CA2" w:rsidRDefault="00BB44CC" w:rsidP="004B1694">
      <w:pPr>
        <w:pStyle w:val="BodyTextIndent"/>
        <w:numPr>
          <w:ilvl w:val="1"/>
          <w:numId w:val="5"/>
        </w:numPr>
        <w:tabs>
          <w:tab w:val="left" w:pos="2340"/>
        </w:tabs>
        <w:ind w:left="1980"/>
        <w:rPr>
          <w:b/>
          <w:sz w:val="20"/>
        </w:rPr>
      </w:pPr>
      <w:r w:rsidRPr="00530CA2">
        <w:rPr>
          <w:sz w:val="20"/>
        </w:rPr>
        <w:t>Debbie Greene and her brother</w:t>
      </w:r>
      <w:r w:rsidR="00FC6AF0" w:rsidRPr="00530CA2">
        <w:rPr>
          <w:sz w:val="20"/>
        </w:rPr>
        <w:t xml:space="preserve">-in-law </w:t>
      </w:r>
      <w:r w:rsidRPr="00530CA2">
        <w:rPr>
          <w:sz w:val="20"/>
        </w:rPr>
        <w:t xml:space="preserve">plan to attend </w:t>
      </w:r>
      <w:r w:rsidR="008D1815">
        <w:rPr>
          <w:sz w:val="20"/>
        </w:rPr>
        <w:t xml:space="preserve">the Senate Education Hearing Committee Meeting </w:t>
      </w:r>
      <w:r w:rsidRPr="00530CA2">
        <w:rPr>
          <w:sz w:val="20"/>
        </w:rPr>
        <w:t>on March 11.</w:t>
      </w:r>
    </w:p>
    <w:p w:rsidR="00BB44CC" w:rsidRPr="00530CA2" w:rsidRDefault="00FB2A4F" w:rsidP="004B1694">
      <w:pPr>
        <w:pStyle w:val="BodyTextIndent"/>
        <w:numPr>
          <w:ilvl w:val="1"/>
          <w:numId w:val="5"/>
        </w:numPr>
        <w:tabs>
          <w:tab w:val="left" w:pos="2340"/>
        </w:tabs>
        <w:ind w:left="1980"/>
        <w:rPr>
          <w:b/>
          <w:sz w:val="20"/>
        </w:rPr>
      </w:pPr>
      <w:r>
        <w:rPr>
          <w:sz w:val="20"/>
        </w:rPr>
        <w:t xml:space="preserve">Joe </w:t>
      </w:r>
      <w:proofErr w:type="spellStart"/>
      <w:r>
        <w:rPr>
          <w:sz w:val="20"/>
        </w:rPr>
        <w:t>Pawel</w:t>
      </w:r>
      <w:r w:rsidR="00BB44CC" w:rsidRPr="00530CA2">
        <w:rPr>
          <w:sz w:val="20"/>
        </w:rPr>
        <w:t>c</w:t>
      </w:r>
      <w:r w:rsidR="00762DC7">
        <w:rPr>
          <w:sz w:val="20"/>
        </w:rPr>
        <w:t>z</w:t>
      </w:r>
      <w:r w:rsidR="00BB44CC" w:rsidRPr="00530CA2">
        <w:rPr>
          <w:sz w:val="20"/>
        </w:rPr>
        <w:t>yk</w:t>
      </w:r>
      <w:proofErr w:type="spellEnd"/>
      <w:r w:rsidR="00BB44CC" w:rsidRPr="00530CA2">
        <w:rPr>
          <w:sz w:val="20"/>
        </w:rPr>
        <w:t xml:space="preserve"> feels budget should be voted down to send a message to Montpelier.  We can’t continue to kick the can down the road—we need change.  </w:t>
      </w:r>
    </w:p>
    <w:p w:rsidR="00BB44CC" w:rsidRPr="00530CA2" w:rsidRDefault="00BB44CC" w:rsidP="00254EBE">
      <w:pPr>
        <w:pStyle w:val="BodyTextIndent"/>
        <w:numPr>
          <w:ilvl w:val="1"/>
          <w:numId w:val="5"/>
        </w:numPr>
        <w:tabs>
          <w:tab w:val="left" w:pos="2340"/>
        </w:tabs>
        <w:ind w:left="1980"/>
        <w:rPr>
          <w:b/>
          <w:sz w:val="20"/>
        </w:rPr>
      </w:pPr>
      <w:r w:rsidRPr="00530CA2">
        <w:rPr>
          <w:sz w:val="20"/>
        </w:rPr>
        <w:t>Russ Cumming noted that Windham is 1 of just 7 towns in the excess spending category.</w:t>
      </w:r>
      <w:r w:rsidR="00812E8C">
        <w:rPr>
          <w:sz w:val="20"/>
        </w:rPr>
        <w:t xml:space="preserve">  Our per-</w:t>
      </w:r>
      <w:r w:rsidR="00254EBE" w:rsidRPr="00530CA2">
        <w:rPr>
          <w:sz w:val="20"/>
        </w:rPr>
        <w:t xml:space="preserve">pupil spending at $24,855 is $6,098 over the threshold amount of $18,756.  The excess amount is doubled as a penalty ($6,098 x 2 = $12,196) and then added to the threshold amount ($18,756 + $12,196) meaning we need to raise $30,953 in taxes for each student.  He feels the penalty should not apply if excess spending is due to unfunded </w:t>
      </w:r>
      <w:r w:rsidR="00FC6AF0" w:rsidRPr="00530CA2">
        <w:rPr>
          <w:sz w:val="20"/>
        </w:rPr>
        <w:t xml:space="preserve">State </w:t>
      </w:r>
      <w:r w:rsidR="00254EBE" w:rsidRPr="00530CA2">
        <w:rPr>
          <w:sz w:val="20"/>
        </w:rPr>
        <w:t>mandates.</w:t>
      </w:r>
    </w:p>
    <w:p w:rsidR="00254EBE" w:rsidRPr="00530CA2" w:rsidRDefault="00254EBE" w:rsidP="00254EBE">
      <w:pPr>
        <w:pStyle w:val="BodyTextIndent"/>
        <w:numPr>
          <w:ilvl w:val="1"/>
          <w:numId w:val="5"/>
        </w:numPr>
        <w:tabs>
          <w:tab w:val="left" w:pos="2340"/>
        </w:tabs>
        <w:ind w:left="1980"/>
        <w:rPr>
          <w:b/>
          <w:sz w:val="20"/>
        </w:rPr>
      </w:pPr>
      <w:r w:rsidRPr="00530CA2">
        <w:rPr>
          <w:sz w:val="20"/>
        </w:rPr>
        <w:t>Ji</w:t>
      </w:r>
      <w:r w:rsidR="002454AC">
        <w:rPr>
          <w:sz w:val="20"/>
        </w:rPr>
        <w:t xml:space="preserve">m McCandless, non-resident, was accorded an opportunity to speak.  His wife and son are teachers and he </w:t>
      </w:r>
      <w:r w:rsidR="002962F8" w:rsidRPr="00530CA2">
        <w:rPr>
          <w:sz w:val="20"/>
        </w:rPr>
        <w:t xml:space="preserve">suggested we get together with the </w:t>
      </w:r>
      <w:r w:rsidR="002454AC">
        <w:rPr>
          <w:sz w:val="20"/>
        </w:rPr>
        <w:t>other towns which</w:t>
      </w:r>
      <w:bookmarkStart w:id="0" w:name="_GoBack"/>
      <w:bookmarkEnd w:id="0"/>
      <w:r w:rsidR="002962F8" w:rsidRPr="00530CA2">
        <w:rPr>
          <w:sz w:val="20"/>
        </w:rPr>
        <w:t xml:space="preserve"> are penalized and pursue legal recourse.  </w:t>
      </w:r>
    </w:p>
    <w:p w:rsidR="002962F8" w:rsidRPr="00530CA2" w:rsidRDefault="002962F8" w:rsidP="00FC6AF0">
      <w:pPr>
        <w:pStyle w:val="BodyTextIndent"/>
        <w:numPr>
          <w:ilvl w:val="1"/>
          <w:numId w:val="5"/>
        </w:numPr>
        <w:tabs>
          <w:tab w:val="left" w:pos="2340"/>
        </w:tabs>
        <w:ind w:left="1980"/>
        <w:rPr>
          <w:b/>
          <w:sz w:val="20"/>
        </w:rPr>
      </w:pPr>
      <w:r w:rsidRPr="00530CA2">
        <w:rPr>
          <w:sz w:val="20"/>
        </w:rPr>
        <w:t>Ernie Friedli suggested using the existing revenue to fund expenses until June or July when the State notifies us of our tax rate.</w:t>
      </w:r>
      <w:r w:rsidR="00FC6AF0" w:rsidRPr="00530CA2">
        <w:rPr>
          <w:b/>
          <w:sz w:val="20"/>
        </w:rPr>
        <w:t xml:space="preserve">  </w:t>
      </w:r>
      <w:r w:rsidR="00FC6AF0" w:rsidRPr="00530CA2">
        <w:rPr>
          <w:sz w:val="20"/>
        </w:rPr>
        <w:t xml:space="preserve">Antje </w:t>
      </w:r>
      <w:r w:rsidRPr="00530CA2">
        <w:rPr>
          <w:sz w:val="20"/>
        </w:rPr>
        <w:t>responded that we cannot wait until June or July as contracts must be signed in April.</w:t>
      </w:r>
    </w:p>
    <w:p w:rsidR="00657588" w:rsidRPr="00530CA2" w:rsidRDefault="00657588" w:rsidP="00657588">
      <w:pPr>
        <w:pStyle w:val="BodyTextIndent"/>
        <w:tabs>
          <w:tab w:val="left" w:pos="2340"/>
        </w:tabs>
        <w:ind w:left="1620" w:hanging="900"/>
        <w:rPr>
          <w:sz w:val="20"/>
        </w:rPr>
      </w:pPr>
      <w:r w:rsidRPr="00530CA2">
        <w:rPr>
          <w:sz w:val="20"/>
        </w:rPr>
        <w:t>Motion:</w:t>
      </w:r>
      <w:r w:rsidRPr="00530CA2">
        <w:rPr>
          <w:sz w:val="20"/>
        </w:rPr>
        <w:tab/>
        <w:t xml:space="preserve">To call </w:t>
      </w:r>
      <w:r w:rsidR="00FC6AF0" w:rsidRPr="00530CA2">
        <w:rPr>
          <w:sz w:val="20"/>
        </w:rPr>
        <w:t xml:space="preserve">the </w:t>
      </w:r>
      <w:r w:rsidRPr="00530CA2">
        <w:rPr>
          <w:sz w:val="20"/>
        </w:rPr>
        <w:t>question and end discussion—moved by Mary McCoy, seconded by Howard Ires.  Motion carried.</w:t>
      </w:r>
    </w:p>
    <w:p w:rsidR="00657588" w:rsidRPr="00530CA2" w:rsidRDefault="00657588" w:rsidP="00657588">
      <w:pPr>
        <w:pStyle w:val="BodyTextIndent"/>
        <w:tabs>
          <w:tab w:val="left" w:pos="2340"/>
        </w:tabs>
        <w:ind w:left="1620" w:hanging="900"/>
        <w:rPr>
          <w:sz w:val="20"/>
        </w:rPr>
      </w:pPr>
    </w:p>
    <w:p w:rsidR="00657588" w:rsidRPr="00530CA2" w:rsidRDefault="00657588" w:rsidP="00657588">
      <w:pPr>
        <w:pStyle w:val="BodyTextIndent"/>
        <w:tabs>
          <w:tab w:val="left" w:pos="2340"/>
        </w:tabs>
        <w:ind w:left="1620" w:hanging="900"/>
        <w:rPr>
          <w:sz w:val="20"/>
        </w:rPr>
      </w:pPr>
      <w:r w:rsidRPr="00530CA2">
        <w:rPr>
          <w:sz w:val="20"/>
        </w:rPr>
        <w:t xml:space="preserve">Bob Bingham called for vote by paper ballot which was supported by 7 or more voters.  </w:t>
      </w:r>
    </w:p>
    <w:p w:rsidR="00657588" w:rsidRPr="00530CA2" w:rsidRDefault="00657588" w:rsidP="00657588">
      <w:pPr>
        <w:pStyle w:val="BodyTextIndent"/>
        <w:tabs>
          <w:tab w:val="left" w:pos="2340"/>
        </w:tabs>
        <w:ind w:left="1620" w:hanging="900"/>
        <w:rPr>
          <w:sz w:val="20"/>
        </w:rPr>
      </w:pPr>
    </w:p>
    <w:p w:rsidR="00657588" w:rsidRPr="00530CA2" w:rsidRDefault="00657588" w:rsidP="00B2506E">
      <w:pPr>
        <w:pStyle w:val="BodyTextIndent"/>
        <w:tabs>
          <w:tab w:val="left" w:pos="2340"/>
        </w:tabs>
        <w:rPr>
          <w:sz w:val="20"/>
        </w:rPr>
      </w:pPr>
      <w:r w:rsidRPr="00530CA2">
        <w:rPr>
          <w:sz w:val="20"/>
        </w:rPr>
        <w:t>During the tallying of the votes, Bi</w:t>
      </w:r>
      <w:r w:rsidR="008D1815">
        <w:rPr>
          <w:sz w:val="20"/>
        </w:rPr>
        <w:t xml:space="preserve">ll Dunkel addressed the voters </w:t>
      </w:r>
      <w:r w:rsidRPr="00530CA2">
        <w:rPr>
          <w:sz w:val="20"/>
        </w:rPr>
        <w:t xml:space="preserve">as a member of the Energy Committee and explained the Window Dressers program which provides inexpensive energy-efficient storm windows.   Windows are measured and custom-made using pre-cut, pre-drilled frames in an assembly-line process.  </w:t>
      </w:r>
      <w:r w:rsidR="00B2506E" w:rsidRPr="00530CA2">
        <w:rPr>
          <w:sz w:val="20"/>
        </w:rPr>
        <w:t>Residents receive training and participate in the ‘community build’ event which would likely be held in November if sufficient residents are interested in the program.  Measurements would be taken over the summer.  If interested, please contact Bill or sign-up.</w:t>
      </w:r>
    </w:p>
    <w:p w:rsidR="004B1694" w:rsidRPr="00530CA2" w:rsidRDefault="004B1694" w:rsidP="00B2506E">
      <w:pPr>
        <w:pStyle w:val="BodyTextIndent"/>
        <w:tabs>
          <w:tab w:val="clear" w:pos="5480"/>
        </w:tabs>
        <w:ind w:left="0"/>
        <w:rPr>
          <w:sz w:val="20"/>
        </w:rPr>
      </w:pPr>
    </w:p>
    <w:p w:rsidR="009138B0" w:rsidRPr="00530CA2" w:rsidRDefault="005A2246" w:rsidP="005A2246">
      <w:pPr>
        <w:pStyle w:val="BodyTextIndent"/>
        <w:ind w:left="1620" w:hanging="900"/>
        <w:rPr>
          <w:sz w:val="20"/>
        </w:rPr>
      </w:pPr>
      <w:r w:rsidRPr="00530CA2">
        <w:rPr>
          <w:sz w:val="20"/>
        </w:rPr>
        <w:t>Vote:</w:t>
      </w:r>
      <w:r w:rsidRPr="00530CA2">
        <w:rPr>
          <w:sz w:val="20"/>
        </w:rPr>
        <w:tab/>
      </w:r>
      <w:r w:rsidR="00A44C65" w:rsidRPr="00530CA2">
        <w:rPr>
          <w:sz w:val="20"/>
        </w:rPr>
        <w:t>Ar</w:t>
      </w:r>
      <w:r w:rsidR="00355611" w:rsidRPr="00530CA2">
        <w:rPr>
          <w:sz w:val="20"/>
        </w:rPr>
        <w:t>ticle 5 failed</w:t>
      </w:r>
      <w:r w:rsidR="00A44C65" w:rsidRPr="00530CA2">
        <w:rPr>
          <w:sz w:val="20"/>
        </w:rPr>
        <w:t>.</w:t>
      </w:r>
      <w:r w:rsidR="00B2506E" w:rsidRPr="00530CA2">
        <w:rPr>
          <w:sz w:val="20"/>
        </w:rPr>
        <w:t xml:space="preserve">  Yes:  43   No:  57   (entrance checklist:  99  exit checklist:  100)</w:t>
      </w:r>
    </w:p>
    <w:p w:rsidR="00B2506E" w:rsidRPr="00530CA2" w:rsidRDefault="00B2506E" w:rsidP="005A2246">
      <w:pPr>
        <w:pStyle w:val="BodyTextIndent"/>
        <w:ind w:left="1620" w:hanging="900"/>
        <w:rPr>
          <w:sz w:val="20"/>
        </w:rPr>
      </w:pPr>
    </w:p>
    <w:p w:rsidR="00B2506E" w:rsidRPr="00530CA2" w:rsidRDefault="00B2506E" w:rsidP="005A2246">
      <w:pPr>
        <w:pStyle w:val="BodyTextIndent"/>
        <w:ind w:left="1620" w:hanging="900"/>
        <w:rPr>
          <w:sz w:val="20"/>
        </w:rPr>
      </w:pPr>
      <w:r w:rsidRPr="00530CA2">
        <w:rPr>
          <w:sz w:val="20"/>
        </w:rPr>
        <w:t>A recess was called at 1:35 p.m. for lunch.</w:t>
      </w:r>
    </w:p>
    <w:p w:rsidR="00B2506E" w:rsidRPr="00530CA2" w:rsidRDefault="00B2506E" w:rsidP="00B2506E">
      <w:pPr>
        <w:pStyle w:val="BodyTextIndent"/>
        <w:ind w:left="1620"/>
        <w:rPr>
          <w:sz w:val="20"/>
        </w:rPr>
      </w:pPr>
    </w:p>
    <w:p w:rsidR="00B2506E" w:rsidRPr="00530CA2" w:rsidRDefault="00B2506E" w:rsidP="00B2506E">
      <w:pPr>
        <w:pStyle w:val="BodyTextIndent"/>
        <w:rPr>
          <w:sz w:val="20"/>
        </w:rPr>
      </w:pPr>
      <w:r w:rsidRPr="00530CA2">
        <w:rPr>
          <w:sz w:val="20"/>
        </w:rPr>
        <w:t>The meeting re</w:t>
      </w:r>
      <w:r w:rsidR="008D1815">
        <w:rPr>
          <w:sz w:val="20"/>
        </w:rPr>
        <w:t>convened at 2:25 p.m.  The Moderator</w:t>
      </w:r>
      <w:r w:rsidRPr="00530CA2">
        <w:rPr>
          <w:sz w:val="20"/>
        </w:rPr>
        <w:t xml:space="preserve"> reminded voters that the School District Meeting was still underway.</w:t>
      </w:r>
    </w:p>
    <w:p w:rsidR="00B2506E" w:rsidRPr="00530CA2" w:rsidRDefault="00B2506E" w:rsidP="00B2506E">
      <w:pPr>
        <w:pStyle w:val="BodyTextIndent"/>
        <w:rPr>
          <w:sz w:val="20"/>
        </w:rPr>
      </w:pPr>
    </w:p>
    <w:p w:rsidR="00B2506E" w:rsidRPr="00530CA2" w:rsidRDefault="00B2506E" w:rsidP="00B2506E">
      <w:pPr>
        <w:pStyle w:val="BodyTextIndent"/>
        <w:rPr>
          <w:sz w:val="20"/>
        </w:rPr>
      </w:pPr>
      <w:r w:rsidRPr="00530CA2">
        <w:rPr>
          <w:sz w:val="20"/>
        </w:rPr>
        <w:t>On behalf of the ad-hoc committee, Heath Boyer announced th</w:t>
      </w:r>
      <w:r w:rsidR="00583D15" w:rsidRPr="00530CA2">
        <w:rPr>
          <w:sz w:val="20"/>
        </w:rPr>
        <w:t xml:space="preserve">at the school budget will be reviewed again on March 9 at 4 p.m. at the school.  Anyone interested is welcome to participate.  The school budget will be voted again at a Special Meeting to be warned. </w:t>
      </w:r>
    </w:p>
    <w:p w:rsidR="00583D15" w:rsidRPr="00530CA2" w:rsidRDefault="00583D15" w:rsidP="00B2506E">
      <w:pPr>
        <w:pStyle w:val="BodyTextIndent"/>
        <w:rPr>
          <w:sz w:val="20"/>
        </w:rPr>
      </w:pPr>
    </w:p>
    <w:p w:rsidR="009138B0" w:rsidRPr="00530CA2" w:rsidRDefault="009138B0" w:rsidP="005A2246">
      <w:pPr>
        <w:pStyle w:val="BodyTextIndent"/>
        <w:ind w:left="1620" w:hanging="900"/>
        <w:rPr>
          <w:sz w:val="20"/>
          <w:u w:val="single"/>
        </w:rPr>
      </w:pPr>
      <w:r w:rsidRPr="00530CA2">
        <w:rPr>
          <w:sz w:val="20"/>
          <w:u w:val="single"/>
        </w:rPr>
        <w:t>Article 6:  To transact any other business which may legally come before this meeting.</w:t>
      </w:r>
    </w:p>
    <w:p w:rsidR="009138B0" w:rsidRPr="00530CA2" w:rsidRDefault="009138B0" w:rsidP="005A2246">
      <w:pPr>
        <w:pStyle w:val="BodyTextIndent"/>
        <w:ind w:left="1620" w:hanging="900"/>
        <w:rPr>
          <w:sz w:val="20"/>
        </w:rPr>
      </w:pPr>
    </w:p>
    <w:p w:rsidR="00815FEF" w:rsidRDefault="00583D15" w:rsidP="00583D15">
      <w:pPr>
        <w:pStyle w:val="BodyTextIndent"/>
        <w:rPr>
          <w:sz w:val="20"/>
        </w:rPr>
      </w:pPr>
      <w:r w:rsidRPr="00530CA2">
        <w:rPr>
          <w:sz w:val="20"/>
        </w:rPr>
        <w:t xml:space="preserve">Carolyn reported that the School Board met over lunch break and scheduled a Special Meeting to act on the Auditor’s Report for April 2 at 6 p.m.  </w:t>
      </w:r>
    </w:p>
    <w:p w:rsidR="00762DC7" w:rsidRPr="00530CA2" w:rsidRDefault="00762DC7" w:rsidP="00583D15">
      <w:pPr>
        <w:pStyle w:val="BodyTextIndent"/>
        <w:rPr>
          <w:sz w:val="20"/>
        </w:rPr>
      </w:pPr>
    </w:p>
    <w:p w:rsidR="00583D15" w:rsidRPr="00530CA2" w:rsidRDefault="00583D15" w:rsidP="00815FEF">
      <w:pPr>
        <w:pStyle w:val="BodyTextIndent"/>
        <w:rPr>
          <w:sz w:val="20"/>
        </w:rPr>
      </w:pPr>
      <w:r w:rsidRPr="00530CA2">
        <w:rPr>
          <w:sz w:val="20"/>
        </w:rPr>
        <w:t xml:space="preserve">The </w:t>
      </w:r>
      <w:r w:rsidR="00815FEF" w:rsidRPr="00530CA2">
        <w:rPr>
          <w:sz w:val="20"/>
        </w:rPr>
        <w:t>School D</w:t>
      </w:r>
      <w:r w:rsidRPr="00530CA2">
        <w:rPr>
          <w:sz w:val="20"/>
        </w:rPr>
        <w:t>istrict mee</w:t>
      </w:r>
      <w:r w:rsidR="00815FEF" w:rsidRPr="00530CA2">
        <w:rPr>
          <w:sz w:val="20"/>
        </w:rPr>
        <w:t>ting was adjourned at 2:31 p.m.</w:t>
      </w:r>
    </w:p>
    <w:p w:rsidR="00C731A6" w:rsidRPr="00530CA2" w:rsidRDefault="00C731A6" w:rsidP="00815FEF">
      <w:pPr>
        <w:pStyle w:val="BodyTextIndent"/>
        <w:rPr>
          <w:sz w:val="20"/>
        </w:rPr>
      </w:pPr>
    </w:p>
    <w:p w:rsidR="00C731A6" w:rsidRPr="00530CA2" w:rsidRDefault="00C731A6" w:rsidP="00C731A6">
      <w:pPr>
        <w:pStyle w:val="BodyTextIndent"/>
        <w:jc w:val="center"/>
        <w:rPr>
          <w:b/>
          <w:sz w:val="20"/>
        </w:rPr>
      </w:pPr>
      <w:r w:rsidRPr="00530CA2">
        <w:rPr>
          <w:b/>
          <w:sz w:val="20"/>
        </w:rPr>
        <w:t>Town Meeting Resumed</w:t>
      </w:r>
    </w:p>
    <w:p w:rsidR="00583D15" w:rsidRPr="00530CA2" w:rsidRDefault="00583D15" w:rsidP="00583D15">
      <w:pPr>
        <w:pStyle w:val="BodyTextIndent"/>
        <w:rPr>
          <w:sz w:val="20"/>
        </w:rPr>
      </w:pPr>
    </w:p>
    <w:p w:rsidR="00583D15" w:rsidRPr="00530CA2" w:rsidRDefault="00583D15" w:rsidP="00FC6AF0">
      <w:pPr>
        <w:pStyle w:val="BodyTextIndent"/>
        <w:ind w:left="1620" w:hanging="900"/>
        <w:rPr>
          <w:sz w:val="20"/>
          <w:u w:val="single"/>
        </w:rPr>
      </w:pPr>
      <w:r w:rsidRPr="00530CA2">
        <w:rPr>
          <w:sz w:val="20"/>
          <w:u w:val="single"/>
        </w:rPr>
        <w:t xml:space="preserve">Article 5:   Shall the voters appropriate $148,276 for the General Fund?   </w:t>
      </w:r>
    </w:p>
    <w:p w:rsidR="00583D15" w:rsidRPr="00530CA2" w:rsidRDefault="00FC6AF0" w:rsidP="00FC6AF0">
      <w:pPr>
        <w:pStyle w:val="BodyTextIndent"/>
        <w:ind w:left="1620" w:hanging="900"/>
        <w:rPr>
          <w:sz w:val="20"/>
          <w:u w:val="single"/>
        </w:rPr>
      </w:pPr>
      <w:r w:rsidRPr="00530CA2">
        <w:rPr>
          <w:sz w:val="20"/>
        </w:rPr>
        <w:tab/>
      </w:r>
      <w:r w:rsidR="00583D15" w:rsidRPr="00530CA2">
        <w:rPr>
          <w:sz w:val="20"/>
          <w:u w:val="single"/>
        </w:rPr>
        <w:t>Voted 2019:  $180,556 (When adjusted to reflect the removal of $30,000 for the Fire Company—see Article 9 – as well as the addition of $300 that was voted as a separate article for The Collaborative, which is now part of the General Fund, the comparable figure is $150,856)</w:t>
      </w:r>
    </w:p>
    <w:p w:rsidR="00583D15" w:rsidRPr="00530CA2" w:rsidRDefault="00583D15" w:rsidP="00583D15">
      <w:pPr>
        <w:pStyle w:val="BodyTextIndent"/>
        <w:ind w:left="1620" w:hanging="900"/>
        <w:rPr>
          <w:sz w:val="20"/>
        </w:rPr>
      </w:pPr>
      <w:r w:rsidRPr="00530CA2">
        <w:rPr>
          <w:sz w:val="20"/>
        </w:rPr>
        <w:t>Motion:</w:t>
      </w:r>
      <w:r w:rsidRPr="00530CA2">
        <w:rPr>
          <w:sz w:val="20"/>
        </w:rPr>
        <w:tab/>
        <w:t xml:space="preserve">To appropriate $148,276 for the General Fund—moved by Kathy Scott, seconded by Carolyn Partridge. </w:t>
      </w:r>
    </w:p>
    <w:p w:rsidR="006F2467" w:rsidRPr="00530CA2" w:rsidRDefault="006F2467" w:rsidP="00FC6AF0">
      <w:pPr>
        <w:pStyle w:val="BodyTextIndent"/>
        <w:ind w:left="1620"/>
        <w:rPr>
          <w:sz w:val="20"/>
        </w:rPr>
      </w:pPr>
      <w:r w:rsidRPr="00530CA2">
        <w:rPr>
          <w:sz w:val="20"/>
        </w:rPr>
        <w:t>Victoria Silsby, representative from The Collab</w:t>
      </w:r>
      <w:r w:rsidR="00762DC7">
        <w:rPr>
          <w:sz w:val="20"/>
        </w:rPr>
        <w:t>orative, spoke briefly about The Collaborative</w:t>
      </w:r>
      <w:r w:rsidRPr="00530CA2">
        <w:rPr>
          <w:sz w:val="20"/>
        </w:rPr>
        <w:t xml:space="preserve"> which recently celebrated its 20</w:t>
      </w:r>
      <w:r w:rsidRPr="00530CA2">
        <w:rPr>
          <w:sz w:val="20"/>
          <w:vertAlign w:val="superscript"/>
        </w:rPr>
        <w:t>th</w:t>
      </w:r>
      <w:r w:rsidR="00762DC7">
        <w:rPr>
          <w:sz w:val="20"/>
        </w:rPr>
        <w:t xml:space="preserve"> anniversary, </w:t>
      </w:r>
      <w:r w:rsidRPr="00530CA2">
        <w:rPr>
          <w:sz w:val="20"/>
        </w:rPr>
        <w:t>and thanked the voters for their support.</w:t>
      </w:r>
    </w:p>
    <w:p w:rsidR="00583D15" w:rsidRPr="00530CA2" w:rsidRDefault="00583D15" w:rsidP="00583D15">
      <w:pPr>
        <w:pStyle w:val="BodyTextIndent"/>
        <w:ind w:left="1620" w:hanging="900"/>
        <w:rPr>
          <w:sz w:val="20"/>
        </w:rPr>
      </w:pPr>
      <w:r w:rsidRPr="00530CA2">
        <w:rPr>
          <w:sz w:val="20"/>
        </w:rPr>
        <w:t>Vote:</w:t>
      </w:r>
      <w:r w:rsidRPr="00530CA2">
        <w:rPr>
          <w:sz w:val="20"/>
        </w:rPr>
        <w:tab/>
        <w:t>Article 5 passed as written.</w:t>
      </w:r>
    </w:p>
    <w:p w:rsidR="00583D15" w:rsidRPr="00530CA2" w:rsidRDefault="00583D15" w:rsidP="00583D15">
      <w:pPr>
        <w:pStyle w:val="BodyTextIndent"/>
        <w:ind w:left="1620" w:hanging="900"/>
        <w:rPr>
          <w:sz w:val="20"/>
        </w:rPr>
      </w:pPr>
    </w:p>
    <w:p w:rsidR="00010FBF" w:rsidRPr="00530CA2" w:rsidRDefault="00010FBF" w:rsidP="00010FBF">
      <w:pPr>
        <w:pStyle w:val="BodyTextIndent"/>
        <w:ind w:left="1620" w:hanging="900"/>
        <w:rPr>
          <w:sz w:val="20"/>
          <w:u w:val="single"/>
        </w:rPr>
      </w:pPr>
      <w:r w:rsidRPr="00530CA2">
        <w:rPr>
          <w:sz w:val="20"/>
          <w:u w:val="single"/>
        </w:rPr>
        <w:t>Article 6:</w:t>
      </w:r>
      <w:r w:rsidRPr="00530CA2">
        <w:rPr>
          <w:sz w:val="20"/>
          <w:u w:val="single"/>
        </w:rPr>
        <w:tab/>
        <w:t>Sha</w:t>
      </w:r>
      <w:r w:rsidR="00815FEF" w:rsidRPr="00530CA2">
        <w:rPr>
          <w:sz w:val="20"/>
          <w:u w:val="single"/>
        </w:rPr>
        <w:t>ll the voters appropriate $482,520</w:t>
      </w:r>
      <w:r w:rsidRPr="00530CA2">
        <w:rPr>
          <w:sz w:val="20"/>
          <w:u w:val="single"/>
        </w:rPr>
        <w:t xml:space="preserve"> for </w:t>
      </w:r>
      <w:r w:rsidR="00815FEF" w:rsidRPr="00530CA2">
        <w:rPr>
          <w:sz w:val="20"/>
          <w:u w:val="single"/>
        </w:rPr>
        <w:t>the Winter and S</w:t>
      </w:r>
      <w:r w:rsidRPr="00530CA2">
        <w:rPr>
          <w:sz w:val="20"/>
          <w:u w:val="single"/>
        </w:rPr>
        <w:t xml:space="preserve">ummer roads?  </w:t>
      </w:r>
      <w:r w:rsidR="00815FEF" w:rsidRPr="00530CA2">
        <w:rPr>
          <w:sz w:val="20"/>
          <w:u w:val="single"/>
        </w:rPr>
        <w:t>(Voted 2019: $497,084</w:t>
      </w:r>
      <w:r w:rsidRPr="00530CA2">
        <w:rPr>
          <w:sz w:val="20"/>
          <w:u w:val="single"/>
        </w:rPr>
        <w:t>)</w:t>
      </w:r>
    </w:p>
    <w:p w:rsidR="006F2467" w:rsidRPr="00530CA2" w:rsidRDefault="00815FEF" w:rsidP="008951B5">
      <w:pPr>
        <w:pStyle w:val="BodyTextIndent"/>
        <w:ind w:left="1620" w:hanging="900"/>
        <w:rPr>
          <w:sz w:val="20"/>
        </w:rPr>
      </w:pPr>
      <w:r w:rsidRPr="00530CA2">
        <w:rPr>
          <w:sz w:val="20"/>
        </w:rPr>
        <w:t>Motion:</w:t>
      </w:r>
      <w:r w:rsidRPr="00530CA2">
        <w:rPr>
          <w:sz w:val="20"/>
        </w:rPr>
        <w:tab/>
        <w:t xml:space="preserve">To appropriate $482,520 for the </w:t>
      </w:r>
      <w:proofErr w:type="gramStart"/>
      <w:r w:rsidRPr="00530CA2">
        <w:rPr>
          <w:sz w:val="20"/>
        </w:rPr>
        <w:t>Winter</w:t>
      </w:r>
      <w:proofErr w:type="gramEnd"/>
      <w:r w:rsidRPr="00530CA2">
        <w:rPr>
          <w:sz w:val="20"/>
        </w:rPr>
        <w:t xml:space="preserve"> and S</w:t>
      </w:r>
      <w:r w:rsidR="00010FBF" w:rsidRPr="00530CA2">
        <w:rPr>
          <w:sz w:val="20"/>
        </w:rPr>
        <w:t>ummer roads—moved by</w:t>
      </w:r>
      <w:r w:rsidR="005047FC">
        <w:rPr>
          <w:sz w:val="20"/>
        </w:rPr>
        <w:t xml:space="preserve"> Colin </w:t>
      </w:r>
      <w:proofErr w:type="spellStart"/>
      <w:r w:rsidR="005047FC">
        <w:rPr>
          <w:sz w:val="20"/>
        </w:rPr>
        <w:t>Blazej</w:t>
      </w:r>
      <w:proofErr w:type="spellEnd"/>
      <w:r w:rsidR="00AF2800">
        <w:rPr>
          <w:sz w:val="20"/>
        </w:rPr>
        <w:t>, seconded by Russ Cumming</w:t>
      </w:r>
      <w:r w:rsidR="006F2467" w:rsidRPr="00530CA2">
        <w:rPr>
          <w:sz w:val="20"/>
        </w:rPr>
        <w:t>.</w:t>
      </w:r>
    </w:p>
    <w:p w:rsidR="008951B5" w:rsidRPr="00530CA2" w:rsidRDefault="006F2467" w:rsidP="00FC6AF0">
      <w:pPr>
        <w:pStyle w:val="BodyTextIndent"/>
        <w:tabs>
          <w:tab w:val="clear" w:pos="5480"/>
          <w:tab w:val="left" w:pos="3600"/>
        </w:tabs>
        <w:ind w:left="1620" w:hanging="900"/>
        <w:rPr>
          <w:sz w:val="20"/>
        </w:rPr>
      </w:pPr>
      <w:r w:rsidRPr="00530CA2">
        <w:rPr>
          <w:sz w:val="20"/>
        </w:rPr>
        <w:t>Vote:</w:t>
      </w:r>
      <w:r w:rsidRPr="00530CA2">
        <w:rPr>
          <w:sz w:val="20"/>
        </w:rPr>
        <w:tab/>
      </w:r>
      <w:r w:rsidR="00CF2AAD" w:rsidRPr="00530CA2">
        <w:rPr>
          <w:sz w:val="20"/>
        </w:rPr>
        <w:t>Ar</w:t>
      </w:r>
      <w:r w:rsidRPr="00530CA2">
        <w:rPr>
          <w:sz w:val="20"/>
        </w:rPr>
        <w:t>ticle 6 passed as written</w:t>
      </w:r>
      <w:r w:rsidR="00344331" w:rsidRPr="00530CA2">
        <w:rPr>
          <w:sz w:val="20"/>
        </w:rPr>
        <w:t>.</w:t>
      </w:r>
    </w:p>
    <w:p w:rsidR="00344331" w:rsidRPr="00530CA2" w:rsidRDefault="00344331" w:rsidP="008951B5">
      <w:pPr>
        <w:pStyle w:val="BodyTextIndent"/>
        <w:ind w:left="1620" w:hanging="900"/>
        <w:rPr>
          <w:sz w:val="20"/>
        </w:rPr>
      </w:pPr>
    </w:p>
    <w:p w:rsidR="00AC2D8F" w:rsidRPr="00530CA2" w:rsidRDefault="00AC2D8F" w:rsidP="00AC2D8F">
      <w:pPr>
        <w:pStyle w:val="BodyTextIndent"/>
        <w:ind w:left="1620" w:hanging="900"/>
        <w:rPr>
          <w:sz w:val="20"/>
        </w:rPr>
      </w:pPr>
      <w:r w:rsidRPr="00530CA2">
        <w:rPr>
          <w:sz w:val="20"/>
          <w:u w:val="single"/>
        </w:rPr>
        <w:t>Article 7:</w:t>
      </w:r>
      <w:r w:rsidRPr="00530CA2">
        <w:rPr>
          <w:sz w:val="20"/>
          <w:u w:val="single"/>
        </w:rPr>
        <w:tab/>
        <w:t xml:space="preserve">Shall the </w:t>
      </w:r>
      <w:r w:rsidR="006F2467" w:rsidRPr="00530CA2">
        <w:rPr>
          <w:sz w:val="20"/>
          <w:u w:val="single"/>
        </w:rPr>
        <w:t>voters appropriate $90,000 for Repaving and $15,000 for the Bridges and Large Structures F</w:t>
      </w:r>
      <w:r w:rsidRPr="00530CA2">
        <w:rPr>
          <w:sz w:val="20"/>
          <w:u w:val="single"/>
        </w:rPr>
        <w:t>und?</w:t>
      </w:r>
      <w:r w:rsidR="006F2467" w:rsidRPr="00530CA2">
        <w:rPr>
          <w:sz w:val="20"/>
        </w:rPr>
        <w:t xml:space="preserve">  (Voted 2019 $9</w:t>
      </w:r>
      <w:r w:rsidRPr="00530CA2">
        <w:rPr>
          <w:sz w:val="20"/>
        </w:rPr>
        <w:t xml:space="preserve">0,000 </w:t>
      </w:r>
      <w:r w:rsidR="006F2467" w:rsidRPr="00530CA2">
        <w:rPr>
          <w:sz w:val="20"/>
        </w:rPr>
        <w:t>for Repaving, $15,000 Bridges/Large S</w:t>
      </w:r>
      <w:r w:rsidRPr="00530CA2">
        <w:rPr>
          <w:sz w:val="20"/>
        </w:rPr>
        <w:t>tructures)</w:t>
      </w:r>
    </w:p>
    <w:p w:rsidR="00AC2D8F" w:rsidRPr="00530CA2" w:rsidRDefault="00AC2D8F" w:rsidP="00AC2D8F">
      <w:pPr>
        <w:pStyle w:val="BodyTextIndent"/>
        <w:ind w:left="1620" w:hanging="900"/>
        <w:rPr>
          <w:sz w:val="20"/>
        </w:rPr>
      </w:pPr>
      <w:r w:rsidRPr="00530CA2">
        <w:rPr>
          <w:sz w:val="20"/>
        </w:rPr>
        <w:t>Motion:</w:t>
      </w:r>
      <w:r w:rsidRPr="00530CA2">
        <w:rPr>
          <w:sz w:val="20"/>
        </w:rPr>
        <w:tab/>
        <w:t xml:space="preserve">To appropriate $90,000 for repaving and $15,000 for the bridges and large structures fund—moved by </w:t>
      </w:r>
      <w:r w:rsidR="006F2467" w:rsidRPr="00530CA2">
        <w:rPr>
          <w:sz w:val="20"/>
        </w:rPr>
        <w:t>Colin Blazej, seconded by Carolyn Partridge.</w:t>
      </w:r>
    </w:p>
    <w:p w:rsidR="00CF2AAD" w:rsidRPr="00530CA2" w:rsidRDefault="006F2467" w:rsidP="00AC2D8F">
      <w:pPr>
        <w:pStyle w:val="BodyTextIndent"/>
        <w:ind w:left="1620" w:hanging="900"/>
        <w:rPr>
          <w:sz w:val="20"/>
        </w:rPr>
      </w:pPr>
      <w:r w:rsidRPr="00530CA2">
        <w:rPr>
          <w:sz w:val="20"/>
        </w:rPr>
        <w:t>Vote:</w:t>
      </w:r>
      <w:r w:rsidRPr="00530CA2">
        <w:rPr>
          <w:sz w:val="20"/>
        </w:rPr>
        <w:tab/>
      </w:r>
      <w:r w:rsidR="00CF2AAD" w:rsidRPr="00530CA2">
        <w:rPr>
          <w:sz w:val="20"/>
        </w:rPr>
        <w:t>Ar</w:t>
      </w:r>
      <w:r w:rsidRPr="00530CA2">
        <w:rPr>
          <w:sz w:val="20"/>
        </w:rPr>
        <w:t>ticle 7 passed as written</w:t>
      </w:r>
      <w:r w:rsidR="00CF2AAD" w:rsidRPr="00530CA2">
        <w:rPr>
          <w:sz w:val="20"/>
        </w:rPr>
        <w:t>.</w:t>
      </w:r>
    </w:p>
    <w:p w:rsidR="00AC2D8F" w:rsidRPr="00530CA2" w:rsidRDefault="00AC2D8F" w:rsidP="00AC2D8F">
      <w:pPr>
        <w:pStyle w:val="BodyTextIndent"/>
        <w:ind w:left="1620" w:hanging="900"/>
        <w:rPr>
          <w:sz w:val="20"/>
          <w:u w:val="single"/>
        </w:rPr>
      </w:pPr>
    </w:p>
    <w:p w:rsidR="00AC2D8F" w:rsidRPr="00530CA2" w:rsidRDefault="00AC2D8F" w:rsidP="00AC2D8F">
      <w:pPr>
        <w:pStyle w:val="BodyTextIndent"/>
        <w:ind w:left="1620" w:hanging="900"/>
        <w:rPr>
          <w:sz w:val="20"/>
          <w:u w:val="single"/>
        </w:rPr>
      </w:pPr>
      <w:r w:rsidRPr="00530CA2">
        <w:rPr>
          <w:sz w:val="20"/>
          <w:u w:val="single"/>
        </w:rPr>
        <w:t>Article 8:</w:t>
      </w:r>
      <w:r w:rsidRPr="00530CA2">
        <w:rPr>
          <w:sz w:val="20"/>
          <w:u w:val="single"/>
        </w:rPr>
        <w:tab/>
      </w:r>
      <w:r w:rsidR="006F2467" w:rsidRPr="00530CA2">
        <w:rPr>
          <w:sz w:val="20"/>
          <w:u w:val="single"/>
        </w:rPr>
        <w:t>Shall the voters appropriate $30,000 for the</w:t>
      </w:r>
      <w:r w:rsidR="00793425" w:rsidRPr="00530CA2">
        <w:rPr>
          <w:sz w:val="20"/>
          <w:u w:val="single"/>
        </w:rPr>
        <w:t xml:space="preserve"> New Road Machinery Fund?</w:t>
      </w:r>
      <w:r w:rsidR="006F2467" w:rsidRPr="00530CA2">
        <w:rPr>
          <w:sz w:val="20"/>
          <w:u w:val="single"/>
        </w:rPr>
        <w:t xml:space="preserve"> Voted 2019:  $60,000 (We will apply $39,522 from 2019 Roads Budget surplus to this fund.)</w:t>
      </w:r>
    </w:p>
    <w:p w:rsidR="00793425" w:rsidRPr="00530CA2" w:rsidRDefault="00793425" w:rsidP="00AC2D8F">
      <w:pPr>
        <w:pStyle w:val="BodyTextIndent"/>
        <w:ind w:left="1620" w:hanging="900"/>
        <w:rPr>
          <w:sz w:val="20"/>
        </w:rPr>
      </w:pPr>
      <w:r w:rsidRPr="00530CA2">
        <w:rPr>
          <w:sz w:val="20"/>
        </w:rPr>
        <w:t>Motion:</w:t>
      </w:r>
      <w:r w:rsidRPr="00530CA2">
        <w:rPr>
          <w:sz w:val="20"/>
        </w:rPr>
        <w:tab/>
        <w:t>To appropriate $</w:t>
      </w:r>
      <w:r w:rsidR="00AF2800">
        <w:rPr>
          <w:sz w:val="20"/>
        </w:rPr>
        <w:t>30,000 for the</w:t>
      </w:r>
      <w:r w:rsidRPr="00530CA2">
        <w:rPr>
          <w:sz w:val="20"/>
        </w:rPr>
        <w:t xml:space="preserve"> New Road Ma</w:t>
      </w:r>
      <w:r w:rsidR="006F2467" w:rsidRPr="00530CA2">
        <w:rPr>
          <w:sz w:val="20"/>
        </w:rPr>
        <w:t>chinery Fund—moved by Russ Cumming, seconded by Kathy Scott</w:t>
      </w:r>
      <w:r w:rsidRPr="00530CA2">
        <w:rPr>
          <w:sz w:val="20"/>
        </w:rPr>
        <w:t>.</w:t>
      </w:r>
    </w:p>
    <w:p w:rsidR="00793425" w:rsidRPr="00530CA2" w:rsidRDefault="006F2467" w:rsidP="00793425">
      <w:pPr>
        <w:pStyle w:val="BodyTextIndent"/>
        <w:ind w:left="1620"/>
        <w:rPr>
          <w:sz w:val="20"/>
        </w:rPr>
      </w:pPr>
      <w:r w:rsidRPr="00530CA2">
        <w:rPr>
          <w:sz w:val="20"/>
        </w:rPr>
        <w:t xml:space="preserve">Discussion followed.  Phil McDuffie inquired regarding how the appropriation amount is determined each year; is there a spreadsheet listing each piece of equipment and its viable life span?  Kord responded </w:t>
      </w:r>
      <w:r w:rsidR="00080B5E" w:rsidRPr="00530CA2">
        <w:rPr>
          <w:sz w:val="20"/>
        </w:rPr>
        <w:t>yes, th</w:t>
      </w:r>
      <w:r w:rsidRPr="00530CA2">
        <w:rPr>
          <w:sz w:val="20"/>
        </w:rPr>
        <w:t>ere is a draft equ</w:t>
      </w:r>
      <w:r w:rsidR="00080B5E" w:rsidRPr="00530CA2">
        <w:rPr>
          <w:sz w:val="20"/>
        </w:rPr>
        <w:t xml:space="preserve">ipment replacement schedule listing expected life of machinery.  In response to follow-up questions from Phil, Kord reported that the replacement value of all equipment (grader, loader, large plow truck and the </w:t>
      </w:r>
      <w:r w:rsidR="00CC5F1B" w:rsidRPr="00530CA2">
        <w:rPr>
          <w:sz w:val="20"/>
        </w:rPr>
        <w:t>F</w:t>
      </w:r>
      <w:r w:rsidR="00080B5E" w:rsidRPr="00530CA2">
        <w:rPr>
          <w:sz w:val="20"/>
        </w:rPr>
        <w:t>550) comes to $750,000 - $1,000,000; that $60,000 annually is greater than expected because the fund is in “catch-up” mode after several expensive repairs/replacement costs</w:t>
      </w:r>
      <w:r w:rsidR="00CC5F1B" w:rsidRPr="00530CA2">
        <w:rPr>
          <w:sz w:val="20"/>
        </w:rPr>
        <w:t xml:space="preserve"> in recent years</w:t>
      </w:r>
      <w:r w:rsidR="00080B5E" w:rsidRPr="00530CA2">
        <w:rPr>
          <w:sz w:val="20"/>
        </w:rPr>
        <w:t xml:space="preserve">; the </w:t>
      </w:r>
      <w:r w:rsidR="00CC5F1B" w:rsidRPr="00530CA2">
        <w:rPr>
          <w:sz w:val="20"/>
        </w:rPr>
        <w:t>F</w:t>
      </w:r>
      <w:r w:rsidR="00080B5E" w:rsidRPr="00530CA2">
        <w:rPr>
          <w:sz w:val="20"/>
        </w:rPr>
        <w:t>550 is next to replace and quotes have been obtained</w:t>
      </w:r>
      <w:r w:rsidR="00CC5F1B" w:rsidRPr="00530CA2">
        <w:rPr>
          <w:sz w:val="20"/>
        </w:rPr>
        <w:t xml:space="preserve"> for a new truck and extended warranty for better trade-in value.</w:t>
      </w:r>
    </w:p>
    <w:p w:rsidR="008951B5" w:rsidRPr="00530CA2" w:rsidRDefault="00CC5F1B" w:rsidP="008951B5">
      <w:pPr>
        <w:pStyle w:val="BodyTextIndent"/>
        <w:ind w:left="1620" w:hanging="900"/>
        <w:rPr>
          <w:sz w:val="20"/>
        </w:rPr>
      </w:pPr>
      <w:r w:rsidRPr="00530CA2">
        <w:rPr>
          <w:sz w:val="20"/>
        </w:rPr>
        <w:t>Vote:</w:t>
      </w:r>
      <w:r w:rsidRPr="00530CA2">
        <w:rPr>
          <w:sz w:val="20"/>
        </w:rPr>
        <w:tab/>
      </w:r>
      <w:r w:rsidR="00793425" w:rsidRPr="00530CA2">
        <w:rPr>
          <w:sz w:val="20"/>
        </w:rPr>
        <w:t>Ar</w:t>
      </w:r>
      <w:r w:rsidRPr="00530CA2">
        <w:rPr>
          <w:sz w:val="20"/>
        </w:rPr>
        <w:t>ticle 8 passed as written.</w:t>
      </w:r>
    </w:p>
    <w:p w:rsidR="00793425" w:rsidRDefault="00793425" w:rsidP="008951B5">
      <w:pPr>
        <w:pStyle w:val="BodyTextIndent"/>
        <w:ind w:left="1620" w:hanging="900"/>
        <w:rPr>
          <w:sz w:val="20"/>
        </w:rPr>
      </w:pPr>
    </w:p>
    <w:p w:rsidR="00AF2800" w:rsidRDefault="00AF2800" w:rsidP="008951B5">
      <w:pPr>
        <w:pStyle w:val="BodyTextIndent"/>
        <w:ind w:left="1620" w:hanging="900"/>
        <w:rPr>
          <w:sz w:val="20"/>
        </w:rPr>
      </w:pPr>
    </w:p>
    <w:p w:rsidR="00AF2800" w:rsidRPr="00530CA2" w:rsidRDefault="00AF2800" w:rsidP="008951B5">
      <w:pPr>
        <w:pStyle w:val="BodyTextIndent"/>
        <w:ind w:left="1620" w:hanging="900"/>
        <w:rPr>
          <w:sz w:val="20"/>
        </w:rPr>
      </w:pPr>
    </w:p>
    <w:p w:rsidR="00CC5F1B" w:rsidRPr="00530CA2" w:rsidRDefault="00793425" w:rsidP="00CC5F1B">
      <w:pPr>
        <w:pStyle w:val="BodyTextIndent"/>
        <w:ind w:left="1620" w:hanging="900"/>
        <w:rPr>
          <w:sz w:val="20"/>
          <w:u w:val="single"/>
        </w:rPr>
      </w:pPr>
      <w:r w:rsidRPr="00530CA2">
        <w:rPr>
          <w:sz w:val="20"/>
          <w:u w:val="single"/>
        </w:rPr>
        <w:lastRenderedPageBreak/>
        <w:t>Article 9:</w:t>
      </w:r>
      <w:r w:rsidRPr="00530CA2">
        <w:rPr>
          <w:sz w:val="20"/>
          <w:u w:val="single"/>
        </w:rPr>
        <w:tab/>
      </w:r>
      <w:r w:rsidR="00CC5F1B" w:rsidRPr="00530CA2">
        <w:rPr>
          <w:sz w:val="20"/>
          <w:u w:val="single"/>
        </w:rPr>
        <w:t>Shall the voters appropriate $30,000 to the Windham Volunteer Fire Company? Voted 2019:  $30,000 (as part of General Budget)</w:t>
      </w:r>
    </w:p>
    <w:p w:rsidR="00CF2AAD" w:rsidRPr="00530CA2" w:rsidRDefault="00CF2AAD" w:rsidP="00CF2AAD">
      <w:pPr>
        <w:pStyle w:val="BodyTextIndent"/>
        <w:ind w:left="1620"/>
        <w:rPr>
          <w:sz w:val="20"/>
        </w:rPr>
      </w:pPr>
      <w:r w:rsidRPr="00530CA2">
        <w:rPr>
          <w:sz w:val="20"/>
        </w:rPr>
        <w:t xml:space="preserve">Selectboard Chair </w:t>
      </w:r>
      <w:r w:rsidR="00AF2800">
        <w:rPr>
          <w:sz w:val="20"/>
        </w:rPr>
        <w:t>Maureen Bell presided over the question</w:t>
      </w:r>
      <w:r w:rsidRPr="00530CA2">
        <w:rPr>
          <w:sz w:val="20"/>
        </w:rPr>
        <w:t xml:space="preserve"> as Michael McLaine is a member of the Wi</w:t>
      </w:r>
      <w:r w:rsidR="00CC5F1B" w:rsidRPr="00530CA2">
        <w:rPr>
          <w:sz w:val="20"/>
        </w:rPr>
        <w:t>ndham Volunteer Fire Company</w:t>
      </w:r>
      <w:r w:rsidRPr="00530CA2">
        <w:rPr>
          <w:sz w:val="20"/>
        </w:rPr>
        <w:t xml:space="preserve">. </w:t>
      </w:r>
    </w:p>
    <w:p w:rsidR="00C43174" w:rsidRPr="00530CA2" w:rsidRDefault="00C43174" w:rsidP="008951B5">
      <w:pPr>
        <w:pStyle w:val="BodyTextIndent"/>
        <w:ind w:left="1620" w:hanging="900"/>
        <w:rPr>
          <w:sz w:val="20"/>
        </w:rPr>
      </w:pPr>
      <w:r w:rsidRPr="00530CA2">
        <w:rPr>
          <w:sz w:val="20"/>
        </w:rPr>
        <w:t>Motion:</w:t>
      </w:r>
      <w:r w:rsidRPr="00530CA2">
        <w:rPr>
          <w:sz w:val="20"/>
        </w:rPr>
        <w:tab/>
      </w:r>
      <w:r w:rsidR="00CC5F1B" w:rsidRPr="00530CA2">
        <w:rPr>
          <w:sz w:val="20"/>
        </w:rPr>
        <w:t>To appropriate $30,000 to the Windham Volunteer Fire Company—moved by Carolyn Partridge, seconded by Bob Kehoe</w:t>
      </w:r>
      <w:r w:rsidRPr="00530CA2">
        <w:rPr>
          <w:sz w:val="20"/>
        </w:rPr>
        <w:t>.</w:t>
      </w:r>
    </w:p>
    <w:p w:rsidR="00C43174" w:rsidRPr="00530CA2" w:rsidRDefault="00CC5F1B" w:rsidP="00CF2AAD">
      <w:pPr>
        <w:pStyle w:val="BodyTextIndent"/>
        <w:ind w:left="1620" w:hanging="900"/>
        <w:rPr>
          <w:sz w:val="20"/>
        </w:rPr>
      </w:pPr>
      <w:r w:rsidRPr="00530CA2">
        <w:rPr>
          <w:sz w:val="20"/>
        </w:rPr>
        <w:t>Vote:</w:t>
      </w:r>
      <w:r w:rsidRPr="00530CA2">
        <w:rPr>
          <w:sz w:val="20"/>
        </w:rPr>
        <w:tab/>
      </w:r>
      <w:r w:rsidR="00C43174" w:rsidRPr="00530CA2">
        <w:rPr>
          <w:sz w:val="20"/>
        </w:rPr>
        <w:t>Ar</w:t>
      </w:r>
      <w:r w:rsidRPr="00530CA2">
        <w:rPr>
          <w:sz w:val="20"/>
        </w:rPr>
        <w:t>ticle 9 passed as written.</w:t>
      </w:r>
    </w:p>
    <w:p w:rsidR="00C43174" w:rsidRPr="00530CA2" w:rsidRDefault="00C43174" w:rsidP="00C43174">
      <w:pPr>
        <w:pStyle w:val="BodyTextIndent"/>
        <w:ind w:left="1620" w:hanging="900"/>
        <w:rPr>
          <w:sz w:val="20"/>
        </w:rPr>
      </w:pPr>
    </w:p>
    <w:p w:rsidR="00C43174" w:rsidRPr="00530CA2" w:rsidRDefault="00CC5F1B" w:rsidP="00CC5F1B">
      <w:pPr>
        <w:pStyle w:val="BodyTextIndent"/>
        <w:ind w:left="1620" w:hanging="900"/>
        <w:rPr>
          <w:sz w:val="20"/>
        </w:rPr>
      </w:pPr>
      <w:r w:rsidRPr="00530CA2">
        <w:rPr>
          <w:sz w:val="20"/>
          <w:u w:val="single"/>
        </w:rPr>
        <w:t xml:space="preserve">Article 10: </w:t>
      </w:r>
      <w:r w:rsidR="00C43174" w:rsidRPr="00530CA2">
        <w:rPr>
          <w:sz w:val="20"/>
          <w:u w:val="single"/>
        </w:rPr>
        <w:t>To transact any other business that may legally come before this meeting</w:t>
      </w:r>
      <w:r w:rsidR="00C43174" w:rsidRPr="00530CA2">
        <w:rPr>
          <w:sz w:val="20"/>
        </w:rPr>
        <w:t>.</w:t>
      </w:r>
    </w:p>
    <w:p w:rsidR="00C43174" w:rsidRPr="00530CA2" w:rsidRDefault="00C43174" w:rsidP="00C43174">
      <w:pPr>
        <w:pStyle w:val="BodyTextIndent"/>
        <w:ind w:left="1800" w:hanging="1080"/>
        <w:rPr>
          <w:sz w:val="20"/>
        </w:rPr>
      </w:pPr>
    </w:p>
    <w:p w:rsidR="0089530F" w:rsidRPr="00530CA2" w:rsidRDefault="0089530F" w:rsidP="00C731A6">
      <w:pPr>
        <w:pStyle w:val="BodyTextIndent"/>
        <w:numPr>
          <w:ilvl w:val="1"/>
          <w:numId w:val="7"/>
        </w:numPr>
        <w:ind w:left="1080"/>
        <w:rPr>
          <w:sz w:val="20"/>
        </w:rPr>
      </w:pPr>
      <w:r w:rsidRPr="00530CA2">
        <w:rPr>
          <w:sz w:val="20"/>
        </w:rPr>
        <w:t>Russ Cumming</w:t>
      </w:r>
      <w:r w:rsidR="00CC5F1B" w:rsidRPr="00530CA2">
        <w:rPr>
          <w:sz w:val="20"/>
        </w:rPr>
        <w:t xml:space="preserve"> inquired about status of the Meeting House</w:t>
      </w:r>
      <w:r w:rsidRPr="00530CA2">
        <w:rPr>
          <w:sz w:val="20"/>
        </w:rPr>
        <w:t>.</w:t>
      </w:r>
      <w:r w:rsidR="00CC5F1B" w:rsidRPr="00530CA2">
        <w:rPr>
          <w:sz w:val="20"/>
        </w:rPr>
        <w:t xml:space="preserve">  The Windham Congregational Church will </w:t>
      </w:r>
      <w:proofErr w:type="gramStart"/>
      <w:r w:rsidR="00CC5F1B" w:rsidRPr="00530CA2">
        <w:rPr>
          <w:sz w:val="20"/>
        </w:rPr>
        <w:t>quit-claim</w:t>
      </w:r>
      <w:proofErr w:type="gramEnd"/>
      <w:r w:rsidR="00CC5F1B" w:rsidRPr="00530CA2">
        <w:rPr>
          <w:sz w:val="20"/>
        </w:rPr>
        <w:t xml:space="preserve"> its rig</w:t>
      </w:r>
      <w:r w:rsidR="008D1815">
        <w:rPr>
          <w:sz w:val="20"/>
        </w:rPr>
        <w:t>hts to the church; paperwork is being drawn up and closing is anticipated</w:t>
      </w:r>
      <w:r w:rsidR="00CC5F1B" w:rsidRPr="00530CA2">
        <w:rPr>
          <w:sz w:val="20"/>
        </w:rPr>
        <w:t xml:space="preserve"> by next week.</w:t>
      </w:r>
    </w:p>
    <w:p w:rsidR="00CC5F1B" w:rsidRPr="00530CA2" w:rsidRDefault="00CC5F1B" w:rsidP="00C731A6">
      <w:pPr>
        <w:pStyle w:val="BodyTextIndent"/>
        <w:numPr>
          <w:ilvl w:val="1"/>
          <w:numId w:val="7"/>
        </w:numPr>
        <w:ind w:left="1080"/>
        <w:rPr>
          <w:sz w:val="20"/>
        </w:rPr>
      </w:pPr>
      <w:r w:rsidRPr="00530CA2">
        <w:rPr>
          <w:sz w:val="20"/>
        </w:rPr>
        <w:t xml:space="preserve">Jerry Amsden mentioned photos on display in the </w:t>
      </w:r>
      <w:r w:rsidR="005004F3" w:rsidRPr="00530CA2">
        <w:rPr>
          <w:sz w:val="20"/>
        </w:rPr>
        <w:t xml:space="preserve">entry </w:t>
      </w:r>
      <w:r w:rsidR="00530CA2" w:rsidRPr="00530CA2">
        <w:rPr>
          <w:sz w:val="20"/>
        </w:rPr>
        <w:t xml:space="preserve">which </w:t>
      </w:r>
      <w:r w:rsidR="005004F3" w:rsidRPr="00530CA2">
        <w:rPr>
          <w:sz w:val="20"/>
        </w:rPr>
        <w:t>include his grandfather who owned a pew in the church.</w:t>
      </w:r>
    </w:p>
    <w:p w:rsidR="005004F3" w:rsidRPr="00530CA2" w:rsidRDefault="005004F3" w:rsidP="00C731A6">
      <w:pPr>
        <w:pStyle w:val="BodyTextIndent"/>
        <w:numPr>
          <w:ilvl w:val="1"/>
          <w:numId w:val="7"/>
        </w:numPr>
        <w:ind w:left="1080"/>
        <w:rPr>
          <w:sz w:val="20"/>
        </w:rPr>
      </w:pPr>
      <w:r w:rsidRPr="00530CA2">
        <w:rPr>
          <w:sz w:val="20"/>
        </w:rPr>
        <w:t>Ginny Crittenden explained that information on the Emerald Ash Borer is available in the back of the room and encouraged everyone to take and share the information.</w:t>
      </w:r>
    </w:p>
    <w:p w:rsidR="005004F3" w:rsidRPr="00530CA2" w:rsidRDefault="005004F3" w:rsidP="00C731A6">
      <w:pPr>
        <w:pStyle w:val="BodyTextIndent"/>
        <w:numPr>
          <w:ilvl w:val="1"/>
          <w:numId w:val="7"/>
        </w:numPr>
        <w:ind w:left="1080"/>
        <w:rPr>
          <w:sz w:val="20"/>
        </w:rPr>
      </w:pPr>
      <w:r w:rsidRPr="00530CA2">
        <w:rPr>
          <w:sz w:val="20"/>
        </w:rPr>
        <w:t xml:space="preserve">Carolyn Partridge offered a brief legislative report.  </w:t>
      </w:r>
      <w:r w:rsidR="00FC30DE" w:rsidRPr="00530CA2">
        <w:rPr>
          <w:sz w:val="20"/>
        </w:rPr>
        <w:t xml:space="preserve">Representative </w:t>
      </w:r>
      <w:r w:rsidRPr="00530CA2">
        <w:rPr>
          <w:sz w:val="20"/>
        </w:rPr>
        <w:t>Matt Trieber has resigned and accepted another position; candidates are being considered.</w:t>
      </w:r>
    </w:p>
    <w:p w:rsidR="00F519BA" w:rsidRPr="00530CA2" w:rsidRDefault="005004F3" w:rsidP="00C731A6">
      <w:pPr>
        <w:pStyle w:val="BodyTextIndent"/>
        <w:numPr>
          <w:ilvl w:val="1"/>
          <w:numId w:val="7"/>
        </w:numPr>
        <w:ind w:left="1080"/>
        <w:rPr>
          <w:sz w:val="20"/>
        </w:rPr>
      </w:pPr>
      <w:r w:rsidRPr="00530CA2">
        <w:rPr>
          <w:sz w:val="20"/>
        </w:rPr>
        <w:t xml:space="preserve">Bill Dunkel inquired about testimony on March 11 at the State House and what residents can do to be most effective.  Carolyn explained that </w:t>
      </w:r>
      <w:r w:rsidR="00F519BA" w:rsidRPr="00530CA2">
        <w:rPr>
          <w:sz w:val="20"/>
        </w:rPr>
        <w:t xml:space="preserve">anyone interested in testifying should arrive by 2:30 p.m. with remarks limited to 1 – 2 minutes. The weighting study assigns more weight (i.e., each student will be counted as more than 1) to ELL students, students in poverty, students in sparsely populated areas, and students attending schools with less than 100 students.  It could mean that our current count of 18 equalized pupils would increase to 24 equalized pupils.  </w:t>
      </w:r>
    </w:p>
    <w:p w:rsidR="00F519BA" w:rsidRDefault="00F519BA" w:rsidP="00C731A6">
      <w:pPr>
        <w:pStyle w:val="BodyTextIndent"/>
        <w:numPr>
          <w:ilvl w:val="1"/>
          <w:numId w:val="7"/>
        </w:numPr>
        <w:ind w:left="1080"/>
        <w:rPr>
          <w:sz w:val="20"/>
        </w:rPr>
      </w:pPr>
      <w:r w:rsidRPr="00530CA2">
        <w:rPr>
          <w:sz w:val="20"/>
        </w:rPr>
        <w:t>Ellen McDuffie addressed the assembly about information she distributes via email to keep residents informed.  Please let her know if you are not receiving the emails but would like to, or you are receiving the information but want to be removed from the list.</w:t>
      </w:r>
    </w:p>
    <w:p w:rsidR="005047FC" w:rsidRPr="00530CA2" w:rsidRDefault="005047FC" w:rsidP="00C731A6">
      <w:pPr>
        <w:pStyle w:val="BodyTextIndent"/>
        <w:numPr>
          <w:ilvl w:val="1"/>
          <w:numId w:val="7"/>
        </w:numPr>
        <w:ind w:left="1080"/>
        <w:rPr>
          <w:sz w:val="20"/>
        </w:rPr>
      </w:pPr>
      <w:r>
        <w:rPr>
          <w:sz w:val="20"/>
        </w:rPr>
        <w:t xml:space="preserve">Colin </w:t>
      </w:r>
      <w:proofErr w:type="spellStart"/>
      <w:r>
        <w:rPr>
          <w:sz w:val="20"/>
        </w:rPr>
        <w:t>Blazej</w:t>
      </w:r>
      <w:proofErr w:type="spellEnd"/>
      <w:r>
        <w:rPr>
          <w:sz w:val="20"/>
        </w:rPr>
        <w:t xml:space="preserve"> thanked Richard Paré</w:t>
      </w:r>
      <w:r w:rsidR="002454AC">
        <w:rPr>
          <w:sz w:val="20"/>
        </w:rPr>
        <w:t xml:space="preserve"> and the members of</w:t>
      </w:r>
      <w:r>
        <w:rPr>
          <w:sz w:val="20"/>
        </w:rPr>
        <w:t xml:space="preserve"> the road crew for all their hard work.</w:t>
      </w:r>
    </w:p>
    <w:p w:rsidR="00B97A9B" w:rsidRPr="00530CA2" w:rsidRDefault="00F519BA" w:rsidP="00C731A6">
      <w:pPr>
        <w:pStyle w:val="BodyTextIndent"/>
        <w:numPr>
          <w:ilvl w:val="1"/>
          <w:numId w:val="7"/>
        </w:numPr>
        <w:ind w:left="1080"/>
        <w:rPr>
          <w:sz w:val="20"/>
        </w:rPr>
      </w:pPr>
      <w:r w:rsidRPr="00530CA2">
        <w:rPr>
          <w:sz w:val="20"/>
        </w:rPr>
        <w:t xml:space="preserve">Jan Wyman announced that the new fire truck is </w:t>
      </w:r>
      <w:r w:rsidR="00A830EF">
        <w:rPr>
          <w:sz w:val="20"/>
        </w:rPr>
        <w:t>on display across the street.  She</w:t>
      </w:r>
      <w:r w:rsidRPr="00530CA2">
        <w:rPr>
          <w:sz w:val="20"/>
        </w:rPr>
        <w:t xml:space="preserve"> invited anyone interested to attend meetings of the Windham Volunteer Fire Company which are held on the first Thursday of each month at 6 p.m. at the fire house.  </w:t>
      </w:r>
    </w:p>
    <w:p w:rsidR="00B97A9B" w:rsidRPr="00530CA2" w:rsidRDefault="00B97A9B" w:rsidP="00B97A9B">
      <w:pPr>
        <w:pStyle w:val="BodyTextIndent"/>
        <w:rPr>
          <w:sz w:val="20"/>
        </w:rPr>
      </w:pPr>
    </w:p>
    <w:p w:rsidR="00B97A9B" w:rsidRPr="00530CA2" w:rsidRDefault="00E54BBE" w:rsidP="007B7E6F">
      <w:pPr>
        <w:pStyle w:val="BodyTextIndent"/>
        <w:ind w:left="1620" w:hanging="900"/>
        <w:rPr>
          <w:sz w:val="20"/>
        </w:rPr>
      </w:pPr>
      <w:r w:rsidRPr="00530CA2">
        <w:rPr>
          <w:sz w:val="20"/>
        </w:rPr>
        <w:t>Motion:</w:t>
      </w:r>
      <w:r w:rsidRPr="00530CA2">
        <w:rPr>
          <w:sz w:val="20"/>
        </w:rPr>
        <w:tab/>
        <w:t>To a</w:t>
      </w:r>
      <w:r w:rsidR="00AF2800">
        <w:rPr>
          <w:sz w:val="20"/>
        </w:rPr>
        <w:t>djourn the 20</w:t>
      </w:r>
      <w:r w:rsidR="00F519BA" w:rsidRPr="00530CA2">
        <w:rPr>
          <w:sz w:val="20"/>
        </w:rPr>
        <w:t>20 Annual Town Meeting at 3:04</w:t>
      </w:r>
      <w:r w:rsidR="00FE395A" w:rsidRPr="00530CA2">
        <w:rPr>
          <w:sz w:val="20"/>
        </w:rPr>
        <w:t xml:space="preserve"> p.m.—moved by</w:t>
      </w:r>
      <w:r w:rsidR="00F519BA" w:rsidRPr="00530CA2">
        <w:rPr>
          <w:sz w:val="20"/>
        </w:rPr>
        <w:t xml:space="preserve"> Carolyn Partridge, seconded by Vance Bell</w:t>
      </w:r>
      <w:r w:rsidRPr="00530CA2">
        <w:rPr>
          <w:sz w:val="20"/>
        </w:rPr>
        <w:t>.</w:t>
      </w:r>
      <w:r w:rsidR="007B7E6F" w:rsidRPr="00530CA2">
        <w:rPr>
          <w:sz w:val="20"/>
        </w:rPr>
        <w:t xml:space="preserve">  Motion carried</w:t>
      </w:r>
      <w:r w:rsidR="00FE395A" w:rsidRPr="00530CA2">
        <w:rPr>
          <w:sz w:val="20"/>
        </w:rPr>
        <w:t>.</w:t>
      </w:r>
    </w:p>
    <w:p w:rsidR="00FE395A" w:rsidRPr="00530CA2" w:rsidRDefault="00FE395A" w:rsidP="00FE395A">
      <w:pPr>
        <w:pStyle w:val="BodyTextIndent"/>
        <w:ind w:left="1620" w:hanging="900"/>
        <w:rPr>
          <w:sz w:val="20"/>
        </w:rPr>
      </w:pPr>
    </w:p>
    <w:p w:rsidR="00A830EF" w:rsidRDefault="00A830EF" w:rsidP="00AF2800">
      <w:pPr>
        <w:pStyle w:val="BodyTextIndent"/>
        <w:ind w:left="0"/>
        <w:rPr>
          <w:sz w:val="20"/>
        </w:rPr>
      </w:pPr>
    </w:p>
    <w:p w:rsidR="00AF2800" w:rsidRPr="00530CA2" w:rsidRDefault="00AF2800" w:rsidP="00AF2800">
      <w:pPr>
        <w:pStyle w:val="BodyTextIndent"/>
        <w:ind w:left="0"/>
        <w:rPr>
          <w:sz w:val="20"/>
        </w:rPr>
      </w:pPr>
    </w:p>
    <w:p w:rsidR="00E54BBE" w:rsidRPr="00530CA2" w:rsidRDefault="00E54BBE" w:rsidP="00FE395A">
      <w:pPr>
        <w:pStyle w:val="BodyTextIndent"/>
        <w:ind w:left="1620" w:hanging="900"/>
        <w:rPr>
          <w:sz w:val="20"/>
        </w:rPr>
      </w:pPr>
    </w:p>
    <w:p w:rsidR="00FE395A" w:rsidRPr="00530CA2" w:rsidRDefault="00FE395A" w:rsidP="00FE395A">
      <w:pPr>
        <w:pStyle w:val="BodyTextIndent"/>
        <w:ind w:left="1620" w:hanging="900"/>
        <w:rPr>
          <w:sz w:val="20"/>
        </w:rPr>
      </w:pPr>
      <w:r w:rsidRPr="00530CA2">
        <w:rPr>
          <w:sz w:val="20"/>
        </w:rPr>
        <w:t>Attest:</w:t>
      </w:r>
      <w:r w:rsidRPr="00530CA2">
        <w:rPr>
          <w:sz w:val="20"/>
        </w:rPr>
        <w:tab/>
        <w:t>_______________________________________</w:t>
      </w:r>
    </w:p>
    <w:p w:rsidR="00FE395A" w:rsidRPr="00530CA2" w:rsidRDefault="00FE395A" w:rsidP="00FE395A">
      <w:pPr>
        <w:pStyle w:val="BodyTextIndent"/>
        <w:ind w:left="1620" w:hanging="900"/>
        <w:rPr>
          <w:sz w:val="20"/>
        </w:rPr>
      </w:pPr>
      <w:r w:rsidRPr="00530CA2">
        <w:rPr>
          <w:sz w:val="20"/>
        </w:rPr>
        <w:tab/>
        <w:t>Michael McLaine, Town Clerk</w:t>
      </w:r>
    </w:p>
    <w:p w:rsidR="00FE395A" w:rsidRPr="00530CA2" w:rsidRDefault="00FE395A" w:rsidP="00FE395A">
      <w:pPr>
        <w:pStyle w:val="BodyTextIndent"/>
        <w:ind w:left="1620" w:hanging="900"/>
        <w:rPr>
          <w:sz w:val="20"/>
        </w:rPr>
      </w:pPr>
    </w:p>
    <w:p w:rsidR="00E54BBE" w:rsidRPr="00530CA2" w:rsidRDefault="00E54BBE" w:rsidP="00FE395A">
      <w:pPr>
        <w:pStyle w:val="BodyTextIndent"/>
        <w:ind w:left="1620" w:hanging="900"/>
        <w:rPr>
          <w:sz w:val="20"/>
        </w:rPr>
      </w:pPr>
    </w:p>
    <w:p w:rsidR="00FE395A" w:rsidRPr="00530CA2" w:rsidRDefault="00FE395A" w:rsidP="00FE395A">
      <w:pPr>
        <w:pStyle w:val="BodyTextIndent"/>
        <w:ind w:left="1620" w:hanging="900"/>
        <w:rPr>
          <w:sz w:val="20"/>
        </w:rPr>
      </w:pPr>
    </w:p>
    <w:p w:rsidR="00FE395A" w:rsidRPr="00530CA2" w:rsidRDefault="00FE395A" w:rsidP="00FE395A">
      <w:pPr>
        <w:pStyle w:val="BodyTextIndent"/>
        <w:ind w:left="1980" w:hanging="1260"/>
        <w:rPr>
          <w:sz w:val="20"/>
        </w:rPr>
      </w:pPr>
      <w:r w:rsidRPr="00530CA2">
        <w:rPr>
          <w:sz w:val="20"/>
        </w:rPr>
        <w:t>Approved:</w:t>
      </w:r>
      <w:r w:rsidRPr="00530CA2">
        <w:rPr>
          <w:sz w:val="20"/>
        </w:rPr>
        <w:tab/>
        <w:t>____________________________________</w:t>
      </w:r>
    </w:p>
    <w:p w:rsidR="00FE395A" w:rsidRPr="00530CA2" w:rsidRDefault="00E54BBE" w:rsidP="00FE395A">
      <w:pPr>
        <w:pStyle w:val="BodyTextIndent"/>
        <w:ind w:left="1980" w:hanging="1260"/>
        <w:rPr>
          <w:sz w:val="20"/>
        </w:rPr>
      </w:pPr>
      <w:r w:rsidRPr="00530CA2">
        <w:rPr>
          <w:sz w:val="20"/>
        </w:rPr>
        <w:tab/>
        <w:t>Maureen Bell</w:t>
      </w:r>
    </w:p>
    <w:p w:rsidR="00E54BBE" w:rsidRPr="00530CA2" w:rsidRDefault="00E54BBE" w:rsidP="00FE395A">
      <w:pPr>
        <w:pStyle w:val="BodyTextIndent"/>
        <w:ind w:left="1980" w:hanging="1260"/>
        <w:rPr>
          <w:sz w:val="20"/>
        </w:rPr>
      </w:pPr>
    </w:p>
    <w:p w:rsidR="00FE395A" w:rsidRPr="00530CA2" w:rsidRDefault="00FE395A" w:rsidP="00FE395A">
      <w:pPr>
        <w:pStyle w:val="BodyTextIndent"/>
        <w:ind w:left="1980" w:hanging="1260"/>
        <w:rPr>
          <w:sz w:val="20"/>
        </w:rPr>
      </w:pPr>
      <w:r w:rsidRPr="00530CA2">
        <w:rPr>
          <w:sz w:val="20"/>
        </w:rPr>
        <w:tab/>
        <w:t>____________________________________</w:t>
      </w:r>
    </w:p>
    <w:p w:rsidR="00FE395A" w:rsidRPr="00530CA2" w:rsidRDefault="00E54BBE" w:rsidP="00FE395A">
      <w:pPr>
        <w:pStyle w:val="BodyTextIndent"/>
        <w:ind w:left="1980" w:hanging="1260"/>
        <w:rPr>
          <w:sz w:val="20"/>
        </w:rPr>
      </w:pPr>
      <w:r w:rsidRPr="00530CA2">
        <w:rPr>
          <w:sz w:val="20"/>
        </w:rPr>
        <w:tab/>
      </w:r>
      <w:r w:rsidR="007B7E6F" w:rsidRPr="00530CA2">
        <w:rPr>
          <w:sz w:val="20"/>
        </w:rPr>
        <w:t>Peter Chamberlain</w:t>
      </w:r>
    </w:p>
    <w:p w:rsidR="00E54BBE" w:rsidRPr="00530CA2" w:rsidRDefault="00E54BBE" w:rsidP="00FE395A">
      <w:pPr>
        <w:pStyle w:val="BodyTextIndent"/>
        <w:ind w:left="1980" w:hanging="1260"/>
        <w:rPr>
          <w:sz w:val="20"/>
        </w:rPr>
      </w:pPr>
    </w:p>
    <w:p w:rsidR="00FE395A" w:rsidRPr="00530CA2" w:rsidRDefault="00FE395A" w:rsidP="00FE395A">
      <w:pPr>
        <w:pStyle w:val="BodyTextIndent"/>
        <w:ind w:left="1980" w:hanging="1260"/>
        <w:rPr>
          <w:sz w:val="20"/>
        </w:rPr>
      </w:pPr>
      <w:r w:rsidRPr="00530CA2">
        <w:rPr>
          <w:sz w:val="20"/>
        </w:rPr>
        <w:tab/>
        <w:t>____________________________________</w:t>
      </w:r>
    </w:p>
    <w:p w:rsidR="004418F3" w:rsidRPr="00530CA2" w:rsidRDefault="007B7E6F" w:rsidP="00530CA2">
      <w:pPr>
        <w:tabs>
          <w:tab w:val="left" w:pos="5480"/>
        </w:tabs>
        <w:spacing w:after="0" w:line="240" w:lineRule="auto"/>
        <w:ind w:left="1980" w:hanging="1260"/>
        <w:rPr>
          <w:sz w:val="20"/>
        </w:rPr>
      </w:pPr>
      <w:r w:rsidRPr="00530CA2">
        <w:rPr>
          <w:sz w:val="20"/>
        </w:rPr>
        <w:tab/>
        <w:t>Kord Scott</w:t>
      </w:r>
    </w:p>
    <w:sectPr w:rsidR="004418F3" w:rsidRPr="00530CA2" w:rsidSect="005546A8">
      <w:headerReference w:type="even" r:id="rId9"/>
      <w:headerReference w:type="default" r:id="rId10"/>
      <w:footerReference w:type="even" r:id="rId11"/>
      <w:footerReference w:type="default" r:id="rId12"/>
      <w:headerReference w:type="first" r:id="rId13"/>
      <w:footerReference w:type="first" r:id="rId14"/>
      <w:pgSz w:w="12240" w:h="15840"/>
      <w:pgMar w:top="1152" w:right="1008" w:bottom="1152" w:left="576"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63F" w:rsidRDefault="0036063F" w:rsidP="005546A8">
      <w:pPr>
        <w:spacing w:after="0" w:line="240" w:lineRule="auto"/>
      </w:pPr>
      <w:r>
        <w:separator/>
      </w:r>
    </w:p>
  </w:endnote>
  <w:endnote w:type="continuationSeparator" w:id="0">
    <w:p w:rsidR="0036063F" w:rsidRDefault="0036063F" w:rsidP="00554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307" w:rsidRDefault="001603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307" w:rsidRDefault="001603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6A8" w:rsidRDefault="005546A8">
    <w:pPr>
      <w:pStyle w:val="Footer"/>
      <w:jc w:val="right"/>
    </w:pPr>
  </w:p>
  <w:p w:rsidR="005546A8" w:rsidRDefault="005546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63F" w:rsidRDefault="0036063F" w:rsidP="005546A8">
      <w:pPr>
        <w:spacing w:after="0" w:line="240" w:lineRule="auto"/>
      </w:pPr>
      <w:r>
        <w:separator/>
      </w:r>
    </w:p>
  </w:footnote>
  <w:footnote w:type="continuationSeparator" w:id="0">
    <w:p w:rsidR="0036063F" w:rsidRDefault="0036063F" w:rsidP="00554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307" w:rsidRDefault="001603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6A8" w:rsidRDefault="005546A8" w:rsidP="005546A8">
    <w:pPr>
      <w:pStyle w:val="Header"/>
      <w:ind w:left="720"/>
      <w:rPr>
        <w:sz w:val="18"/>
        <w:szCs w:val="18"/>
      </w:rPr>
    </w:pPr>
    <w:r>
      <w:rPr>
        <w:sz w:val="18"/>
        <w:szCs w:val="18"/>
      </w:rPr>
      <w:t xml:space="preserve">Windham </w:t>
    </w:r>
    <w:r w:rsidRPr="005546A8">
      <w:rPr>
        <w:sz w:val="18"/>
        <w:szCs w:val="18"/>
      </w:rPr>
      <w:t>Town Meeting &amp; School District Meeting Minutes</w:t>
    </w:r>
  </w:p>
  <w:p w:rsidR="005546A8" w:rsidRDefault="00D40B0A" w:rsidP="005546A8">
    <w:pPr>
      <w:pStyle w:val="Header"/>
      <w:ind w:left="720"/>
      <w:rPr>
        <w:sz w:val="18"/>
        <w:szCs w:val="18"/>
      </w:rPr>
    </w:pPr>
    <w:r>
      <w:rPr>
        <w:sz w:val="18"/>
        <w:szCs w:val="18"/>
      </w:rPr>
      <w:t>March 3, 2020</w:t>
    </w:r>
    <w:r w:rsidR="00E54BBE">
      <w:rPr>
        <w:sz w:val="18"/>
        <w:szCs w:val="18"/>
      </w:rPr>
      <w:tab/>
    </w:r>
    <w:r w:rsidR="00E54BBE">
      <w:rPr>
        <w:sz w:val="18"/>
        <w:szCs w:val="18"/>
      </w:rPr>
      <w:tab/>
    </w:r>
    <w:r w:rsidR="00E54BBE">
      <w:rPr>
        <w:sz w:val="18"/>
        <w:szCs w:val="18"/>
      </w:rPr>
      <w:tab/>
      <w:t xml:space="preserve">Page </w:t>
    </w:r>
    <w:r w:rsidR="00E54BBE" w:rsidRPr="00E54BBE">
      <w:rPr>
        <w:sz w:val="18"/>
        <w:szCs w:val="18"/>
      </w:rPr>
      <w:fldChar w:fldCharType="begin"/>
    </w:r>
    <w:r w:rsidR="00E54BBE" w:rsidRPr="00E54BBE">
      <w:rPr>
        <w:sz w:val="18"/>
        <w:szCs w:val="18"/>
      </w:rPr>
      <w:instrText xml:space="preserve"> PAGE   \* MERGEFORMAT </w:instrText>
    </w:r>
    <w:r w:rsidR="00E54BBE" w:rsidRPr="00E54BBE">
      <w:rPr>
        <w:sz w:val="18"/>
        <w:szCs w:val="18"/>
      </w:rPr>
      <w:fldChar w:fldCharType="separate"/>
    </w:r>
    <w:r w:rsidR="00B40739">
      <w:rPr>
        <w:noProof/>
        <w:sz w:val="18"/>
        <w:szCs w:val="18"/>
      </w:rPr>
      <w:t>4</w:t>
    </w:r>
    <w:r w:rsidR="00E54BBE" w:rsidRPr="00E54BBE">
      <w:rPr>
        <w:noProof/>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BBE" w:rsidRDefault="00E54BBE">
    <w:pPr>
      <w:pStyle w:val="Header"/>
      <w:jc w:val="right"/>
    </w:pPr>
  </w:p>
  <w:p w:rsidR="00E54BBE" w:rsidRDefault="00E54B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0C6D"/>
    <w:multiLevelType w:val="hybridMultilevel"/>
    <w:tmpl w:val="DDC21B98"/>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nsid w:val="17EF6CEA"/>
    <w:multiLevelType w:val="hybridMultilevel"/>
    <w:tmpl w:val="27AEC2FE"/>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nsid w:val="36B02AA3"/>
    <w:multiLevelType w:val="hybridMultilevel"/>
    <w:tmpl w:val="B242FA94"/>
    <w:lvl w:ilvl="0" w:tplc="04090001">
      <w:start w:val="1"/>
      <w:numFmt w:val="bullet"/>
      <w:lvlText w:val=""/>
      <w:lvlJc w:val="left"/>
      <w:pPr>
        <w:ind w:left="2340" w:hanging="360"/>
      </w:pPr>
      <w:rPr>
        <w:rFonts w:ascii="Symbol" w:hAnsi="Symbol" w:hint="default"/>
      </w:rPr>
    </w:lvl>
    <w:lvl w:ilvl="1" w:tplc="04090001">
      <w:start w:val="1"/>
      <w:numFmt w:val="bullet"/>
      <w:lvlText w:val=""/>
      <w:lvlJc w:val="left"/>
      <w:pPr>
        <w:ind w:left="3060" w:hanging="360"/>
      </w:pPr>
      <w:rPr>
        <w:rFonts w:ascii="Symbol" w:hAnsi="Symbol"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nsid w:val="39825ED8"/>
    <w:multiLevelType w:val="hybridMultilevel"/>
    <w:tmpl w:val="C28285EC"/>
    <w:lvl w:ilvl="0" w:tplc="04090001">
      <w:start w:val="1"/>
      <w:numFmt w:val="bullet"/>
      <w:lvlText w:val=""/>
      <w:lvlJc w:val="left"/>
      <w:pPr>
        <w:ind w:left="2340" w:hanging="360"/>
      </w:pPr>
      <w:rPr>
        <w:rFonts w:ascii="Symbol" w:hAnsi="Symbol" w:hint="default"/>
      </w:rPr>
    </w:lvl>
    <w:lvl w:ilvl="1" w:tplc="04090001">
      <w:start w:val="1"/>
      <w:numFmt w:val="bullet"/>
      <w:lvlText w:val=""/>
      <w:lvlJc w:val="left"/>
      <w:pPr>
        <w:ind w:left="3060" w:hanging="360"/>
      </w:pPr>
      <w:rPr>
        <w:rFonts w:ascii="Symbol" w:hAnsi="Symbol"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nsid w:val="582E27E8"/>
    <w:multiLevelType w:val="hybridMultilevel"/>
    <w:tmpl w:val="423096F8"/>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nsid w:val="591F3637"/>
    <w:multiLevelType w:val="hybridMultilevel"/>
    <w:tmpl w:val="35A8E59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nsid w:val="6CE42B03"/>
    <w:multiLevelType w:val="hybridMultilevel"/>
    <w:tmpl w:val="EE723F90"/>
    <w:lvl w:ilvl="0" w:tplc="04090001">
      <w:start w:val="1"/>
      <w:numFmt w:val="bullet"/>
      <w:lvlText w:val=""/>
      <w:lvlJc w:val="left"/>
      <w:pPr>
        <w:ind w:left="37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8F3"/>
    <w:rsid w:val="000105CC"/>
    <w:rsid w:val="00010FBF"/>
    <w:rsid w:val="000154A0"/>
    <w:rsid w:val="00022F80"/>
    <w:rsid w:val="00035234"/>
    <w:rsid w:val="00080B5E"/>
    <w:rsid w:val="000820A5"/>
    <w:rsid w:val="00087B03"/>
    <w:rsid w:val="000B3767"/>
    <w:rsid w:val="000C4559"/>
    <w:rsid w:val="0013125D"/>
    <w:rsid w:val="00150170"/>
    <w:rsid w:val="00160307"/>
    <w:rsid w:val="00175BAA"/>
    <w:rsid w:val="00191903"/>
    <w:rsid w:val="00191D7D"/>
    <w:rsid w:val="001E2081"/>
    <w:rsid w:val="001F7074"/>
    <w:rsid w:val="00210F83"/>
    <w:rsid w:val="002208A5"/>
    <w:rsid w:val="00237B56"/>
    <w:rsid w:val="0024334B"/>
    <w:rsid w:val="002454AC"/>
    <w:rsid w:val="00254EBE"/>
    <w:rsid w:val="00286FEE"/>
    <w:rsid w:val="002962F8"/>
    <w:rsid w:val="002B4226"/>
    <w:rsid w:val="002B4B14"/>
    <w:rsid w:val="002C248A"/>
    <w:rsid w:val="002D3FA4"/>
    <w:rsid w:val="003006C9"/>
    <w:rsid w:val="00310A7F"/>
    <w:rsid w:val="00310C9F"/>
    <w:rsid w:val="00312EE0"/>
    <w:rsid w:val="00344331"/>
    <w:rsid w:val="00347552"/>
    <w:rsid w:val="00355611"/>
    <w:rsid w:val="003604E2"/>
    <w:rsid w:val="0036063F"/>
    <w:rsid w:val="0036098F"/>
    <w:rsid w:val="003963A9"/>
    <w:rsid w:val="00415CC1"/>
    <w:rsid w:val="00416370"/>
    <w:rsid w:val="00424FF1"/>
    <w:rsid w:val="004418F3"/>
    <w:rsid w:val="0044255A"/>
    <w:rsid w:val="004429AF"/>
    <w:rsid w:val="004A6CF5"/>
    <w:rsid w:val="004B012D"/>
    <w:rsid w:val="004B1694"/>
    <w:rsid w:val="004B3317"/>
    <w:rsid w:val="004D7C2D"/>
    <w:rsid w:val="005004F3"/>
    <w:rsid w:val="00501BD4"/>
    <w:rsid w:val="005047FC"/>
    <w:rsid w:val="00530CA2"/>
    <w:rsid w:val="00535245"/>
    <w:rsid w:val="00550FAD"/>
    <w:rsid w:val="005546A8"/>
    <w:rsid w:val="00557764"/>
    <w:rsid w:val="00565E6C"/>
    <w:rsid w:val="00583D15"/>
    <w:rsid w:val="005A2246"/>
    <w:rsid w:val="005A5349"/>
    <w:rsid w:val="005B4933"/>
    <w:rsid w:val="005D0DAF"/>
    <w:rsid w:val="005F2362"/>
    <w:rsid w:val="0060169D"/>
    <w:rsid w:val="00650872"/>
    <w:rsid w:val="00657588"/>
    <w:rsid w:val="0066230B"/>
    <w:rsid w:val="0067466A"/>
    <w:rsid w:val="0067503E"/>
    <w:rsid w:val="006E6AC6"/>
    <w:rsid w:val="006F2467"/>
    <w:rsid w:val="007105CA"/>
    <w:rsid w:val="007270D0"/>
    <w:rsid w:val="00755B2D"/>
    <w:rsid w:val="00760F33"/>
    <w:rsid w:val="00761EA0"/>
    <w:rsid w:val="00762DC7"/>
    <w:rsid w:val="00770F27"/>
    <w:rsid w:val="00793425"/>
    <w:rsid w:val="00794DA0"/>
    <w:rsid w:val="007A385D"/>
    <w:rsid w:val="007B7E6F"/>
    <w:rsid w:val="00812E8C"/>
    <w:rsid w:val="00815FEF"/>
    <w:rsid w:val="00843210"/>
    <w:rsid w:val="00846CEF"/>
    <w:rsid w:val="00864C39"/>
    <w:rsid w:val="0086783E"/>
    <w:rsid w:val="00881FA5"/>
    <w:rsid w:val="008951B5"/>
    <w:rsid w:val="0089530F"/>
    <w:rsid w:val="008D1815"/>
    <w:rsid w:val="00907F82"/>
    <w:rsid w:val="009138B0"/>
    <w:rsid w:val="00925DD8"/>
    <w:rsid w:val="00933D0F"/>
    <w:rsid w:val="00936B19"/>
    <w:rsid w:val="00945A0D"/>
    <w:rsid w:val="009612E9"/>
    <w:rsid w:val="0096141A"/>
    <w:rsid w:val="009813B7"/>
    <w:rsid w:val="0099390B"/>
    <w:rsid w:val="009B60FF"/>
    <w:rsid w:val="009D3F10"/>
    <w:rsid w:val="009E364F"/>
    <w:rsid w:val="00A219E2"/>
    <w:rsid w:val="00A23241"/>
    <w:rsid w:val="00A44C65"/>
    <w:rsid w:val="00A5433F"/>
    <w:rsid w:val="00A74392"/>
    <w:rsid w:val="00A830EF"/>
    <w:rsid w:val="00AA1C34"/>
    <w:rsid w:val="00AB3FB0"/>
    <w:rsid w:val="00AC2D8F"/>
    <w:rsid w:val="00AD21E7"/>
    <w:rsid w:val="00AE6F1A"/>
    <w:rsid w:val="00AE7814"/>
    <w:rsid w:val="00AF2800"/>
    <w:rsid w:val="00AF76AC"/>
    <w:rsid w:val="00B06193"/>
    <w:rsid w:val="00B2506E"/>
    <w:rsid w:val="00B40739"/>
    <w:rsid w:val="00B53D49"/>
    <w:rsid w:val="00B75D4E"/>
    <w:rsid w:val="00B97A9B"/>
    <w:rsid w:val="00BB44CC"/>
    <w:rsid w:val="00BB507F"/>
    <w:rsid w:val="00BB5EDF"/>
    <w:rsid w:val="00BC4329"/>
    <w:rsid w:val="00BD3AAF"/>
    <w:rsid w:val="00C02DFF"/>
    <w:rsid w:val="00C105A5"/>
    <w:rsid w:val="00C127D7"/>
    <w:rsid w:val="00C14B81"/>
    <w:rsid w:val="00C176B5"/>
    <w:rsid w:val="00C43174"/>
    <w:rsid w:val="00C4777B"/>
    <w:rsid w:val="00C700DD"/>
    <w:rsid w:val="00C731A6"/>
    <w:rsid w:val="00C73694"/>
    <w:rsid w:val="00C74DCB"/>
    <w:rsid w:val="00C93BF7"/>
    <w:rsid w:val="00CA5D14"/>
    <w:rsid w:val="00CB6987"/>
    <w:rsid w:val="00CC5984"/>
    <w:rsid w:val="00CC5F1B"/>
    <w:rsid w:val="00CE5307"/>
    <w:rsid w:val="00CE5A4A"/>
    <w:rsid w:val="00CF2AAD"/>
    <w:rsid w:val="00CF2BBA"/>
    <w:rsid w:val="00D40B0A"/>
    <w:rsid w:val="00D57DF1"/>
    <w:rsid w:val="00D70392"/>
    <w:rsid w:val="00DA691E"/>
    <w:rsid w:val="00DB0297"/>
    <w:rsid w:val="00DE30C7"/>
    <w:rsid w:val="00E11CC9"/>
    <w:rsid w:val="00E15446"/>
    <w:rsid w:val="00E21BCA"/>
    <w:rsid w:val="00E33378"/>
    <w:rsid w:val="00E34AE6"/>
    <w:rsid w:val="00E377EE"/>
    <w:rsid w:val="00E46A92"/>
    <w:rsid w:val="00E47D8E"/>
    <w:rsid w:val="00E54BBE"/>
    <w:rsid w:val="00E5663C"/>
    <w:rsid w:val="00EA5C1C"/>
    <w:rsid w:val="00EF1878"/>
    <w:rsid w:val="00EF1B3F"/>
    <w:rsid w:val="00EF5EED"/>
    <w:rsid w:val="00F128CD"/>
    <w:rsid w:val="00F519BA"/>
    <w:rsid w:val="00F6770D"/>
    <w:rsid w:val="00F7091E"/>
    <w:rsid w:val="00F82587"/>
    <w:rsid w:val="00FA6918"/>
    <w:rsid w:val="00FA7D47"/>
    <w:rsid w:val="00FB1B7C"/>
    <w:rsid w:val="00FB29D4"/>
    <w:rsid w:val="00FB2A4F"/>
    <w:rsid w:val="00FC30DE"/>
    <w:rsid w:val="00FC6AF0"/>
    <w:rsid w:val="00FE18F9"/>
    <w:rsid w:val="00FE395A"/>
    <w:rsid w:val="00FE3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4418F3"/>
    <w:pPr>
      <w:tabs>
        <w:tab w:val="left" w:pos="5480"/>
      </w:tabs>
      <w:spacing w:after="0" w:line="240" w:lineRule="auto"/>
      <w:ind w:left="720"/>
    </w:pPr>
  </w:style>
  <w:style w:type="character" w:customStyle="1" w:styleId="BodyTextIndentChar">
    <w:name w:val="Body Text Indent Char"/>
    <w:basedOn w:val="DefaultParagraphFont"/>
    <w:link w:val="BodyTextIndent"/>
    <w:uiPriority w:val="99"/>
    <w:rsid w:val="004418F3"/>
  </w:style>
  <w:style w:type="paragraph" w:styleId="BodyTextIndent2">
    <w:name w:val="Body Text Indent 2"/>
    <w:basedOn w:val="Normal"/>
    <w:link w:val="BodyTextIndent2Char"/>
    <w:uiPriority w:val="99"/>
    <w:unhideWhenUsed/>
    <w:rsid w:val="00E11CC9"/>
    <w:pPr>
      <w:tabs>
        <w:tab w:val="left" w:pos="5480"/>
      </w:tabs>
      <w:spacing w:after="0" w:line="240" w:lineRule="auto"/>
      <w:ind w:left="1530" w:hanging="810"/>
    </w:pPr>
  </w:style>
  <w:style w:type="character" w:customStyle="1" w:styleId="BodyTextIndent2Char">
    <w:name w:val="Body Text Indent 2 Char"/>
    <w:basedOn w:val="DefaultParagraphFont"/>
    <w:link w:val="BodyTextIndent2"/>
    <w:uiPriority w:val="99"/>
    <w:rsid w:val="00E11CC9"/>
  </w:style>
  <w:style w:type="paragraph" w:styleId="BodyTextIndent3">
    <w:name w:val="Body Text Indent 3"/>
    <w:basedOn w:val="Normal"/>
    <w:link w:val="BodyTextIndent3Char"/>
    <w:uiPriority w:val="99"/>
    <w:unhideWhenUsed/>
    <w:rsid w:val="00CF2BBA"/>
    <w:pPr>
      <w:tabs>
        <w:tab w:val="left" w:pos="5480"/>
      </w:tabs>
      <w:spacing w:after="0" w:line="240" w:lineRule="auto"/>
      <w:ind w:left="1620" w:hanging="900"/>
    </w:pPr>
  </w:style>
  <w:style w:type="character" w:customStyle="1" w:styleId="BodyTextIndent3Char">
    <w:name w:val="Body Text Indent 3 Char"/>
    <w:basedOn w:val="DefaultParagraphFont"/>
    <w:link w:val="BodyTextIndent3"/>
    <w:uiPriority w:val="99"/>
    <w:rsid w:val="00CF2BBA"/>
  </w:style>
  <w:style w:type="paragraph" w:styleId="Header">
    <w:name w:val="header"/>
    <w:basedOn w:val="Normal"/>
    <w:link w:val="HeaderChar"/>
    <w:uiPriority w:val="99"/>
    <w:unhideWhenUsed/>
    <w:rsid w:val="00554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6A8"/>
  </w:style>
  <w:style w:type="paragraph" w:styleId="Footer">
    <w:name w:val="footer"/>
    <w:basedOn w:val="Normal"/>
    <w:link w:val="FooterChar"/>
    <w:uiPriority w:val="99"/>
    <w:unhideWhenUsed/>
    <w:rsid w:val="00554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6A8"/>
  </w:style>
  <w:style w:type="paragraph" w:styleId="BalloonText">
    <w:name w:val="Balloon Text"/>
    <w:basedOn w:val="Normal"/>
    <w:link w:val="BalloonTextChar"/>
    <w:uiPriority w:val="99"/>
    <w:semiHidden/>
    <w:unhideWhenUsed/>
    <w:rsid w:val="00A74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3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4418F3"/>
    <w:pPr>
      <w:tabs>
        <w:tab w:val="left" w:pos="5480"/>
      </w:tabs>
      <w:spacing w:after="0" w:line="240" w:lineRule="auto"/>
      <w:ind w:left="720"/>
    </w:pPr>
  </w:style>
  <w:style w:type="character" w:customStyle="1" w:styleId="BodyTextIndentChar">
    <w:name w:val="Body Text Indent Char"/>
    <w:basedOn w:val="DefaultParagraphFont"/>
    <w:link w:val="BodyTextIndent"/>
    <w:uiPriority w:val="99"/>
    <w:rsid w:val="004418F3"/>
  </w:style>
  <w:style w:type="paragraph" w:styleId="BodyTextIndent2">
    <w:name w:val="Body Text Indent 2"/>
    <w:basedOn w:val="Normal"/>
    <w:link w:val="BodyTextIndent2Char"/>
    <w:uiPriority w:val="99"/>
    <w:unhideWhenUsed/>
    <w:rsid w:val="00E11CC9"/>
    <w:pPr>
      <w:tabs>
        <w:tab w:val="left" w:pos="5480"/>
      </w:tabs>
      <w:spacing w:after="0" w:line="240" w:lineRule="auto"/>
      <w:ind w:left="1530" w:hanging="810"/>
    </w:pPr>
  </w:style>
  <w:style w:type="character" w:customStyle="1" w:styleId="BodyTextIndent2Char">
    <w:name w:val="Body Text Indent 2 Char"/>
    <w:basedOn w:val="DefaultParagraphFont"/>
    <w:link w:val="BodyTextIndent2"/>
    <w:uiPriority w:val="99"/>
    <w:rsid w:val="00E11CC9"/>
  </w:style>
  <w:style w:type="paragraph" w:styleId="BodyTextIndent3">
    <w:name w:val="Body Text Indent 3"/>
    <w:basedOn w:val="Normal"/>
    <w:link w:val="BodyTextIndent3Char"/>
    <w:uiPriority w:val="99"/>
    <w:unhideWhenUsed/>
    <w:rsid w:val="00CF2BBA"/>
    <w:pPr>
      <w:tabs>
        <w:tab w:val="left" w:pos="5480"/>
      </w:tabs>
      <w:spacing w:after="0" w:line="240" w:lineRule="auto"/>
      <w:ind w:left="1620" w:hanging="900"/>
    </w:pPr>
  </w:style>
  <w:style w:type="character" w:customStyle="1" w:styleId="BodyTextIndent3Char">
    <w:name w:val="Body Text Indent 3 Char"/>
    <w:basedOn w:val="DefaultParagraphFont"/>
    <w:link w:val="BodyTextIndent3"/>
    <w:uiPriority w:val="99"/>
    <w:rsid w:val="00CF2BBA"/>
  </w:style>
  <w:style w:type="paragraph" w:styleId="Header">
    <w:name w:val="header"/>
    <w:basedOn w:val="Normal"/>
    <w:link w:val="HeaderChar"/>
    <w:uiPriority w:val="99"/>
    <w:unhideWhenUsed/>
    <w:rsid w:val="00554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6A8"/>
  </w:style>
  <w:style w:type="paragraph" w:styleId="Footer">
    <w:name w:val="footer"/>
    <w:basedOn w:val="Normal"/>
    <w:link w:val="FooterChar"/>
    <w:uiPriority w:val="99"/>
    <w:unhideWhenUsed/>
    <w:rsid w:val="00554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6A8"/>
  </w:style>
  <w:style w:type="paragraph" w:styleId="BalloonText">
    <w:name w:val="Balloon Text"/>
    <w:basedOn w:val="Normal"/>
    <w:link w:val="BalloonTextChar"/>
    <w:uiPriority w:val="99"/>
    <w:semiHidden/>
    <w:unhideWhenUsed/>
    <w:rsid w:val="00A74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3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7AD4B-573B-4B86-B4A2-6A029AF44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3823</Words>
  <Characters>21793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Cumming</dc:creator>
  <cp:lastModifiedBy>Joyce Cumming</cp:lastModifiedBy>
  <cp:revision>29</cp:revision>
  <cp:lastPrinted>2020-03-05T22:12:00Z</cp:lastPrinted>
  <dcterms:created xsi:type="dcterms:W3CDTF">2020-03-08T17:33:00Z</dcterms:created>
  <dcterms:modified xsi:type="dcterms:W3CDTF">2020-03-10T17:13:00Z</dcterms:modified>
</cp:coreProperties>
</file>