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50" w:rsidRPr="00011FA3" w:rsidRDefault="0065309F" w:rsidP="005923E5">
      <w:pPr>
        <w:pStyle w:val="Heading1"/>
        <w:spacing w:after="0"/>
        <w:ind w:left="0"/>
        <w:rPr>
          <w:rFonts w:ascii="Calibri" w:hAnsi="Calibri" w:cs="Calibri"/>
          <w:noProof/>
        </w:rPr>
      </w:pPr>
      <w:r w:rsidRPr="00011FA3">
        <w:rPr>
          <w:rFonts w:ascii="Calibri" w:hAnsi="Calibri" w:cs="Calibri"/>
          <w:noProof/>
        </w:rPr>
        <w:t xml:space="preserve"> </w:t>
      </w:r>
      <w:bookmarkStart w:id="0" w:name="_GoBack"/>
      <w:bookmarkEnd w:id="0"/>
    </w:p>
    <w:p w:rsidR="00CD0485" w:rsidRPr="00011FA3" w:rsidRDefault="00557450" w:rsidP="005923E5">
      <w:pPr>
        <w:pStyle w:val="Heading1"/>
        <w:spacing w:after="0" w:line="240" w:lineRule="auto"/>
        <w:ind w:left="0"/>
        <w:rPr>
          <w:rFonts w:ascii="Calibri" w:hAnsi="Calibri" w:cs="Calibri"/>
          <w:i w:val="0"/>
          <w:sz w:val="28"/>
          <w:szCs w:val="28"/>
        </w:rPr>
      </w:pPr>
      <w:r w:rsidRPr="00011FA3">
        <w:rPr>
          <w:rFonts w:ascii="Calibri" w:hAnsi="Calibri" w:cs="Calibri"/>
          <w:i w:val="0"/>
          <w:sz w:val="28"/>
          <w:szCs w:val="28"/>
        </w:rPr>
        <w:t>Windham, VT Selectboard</w:t>
      </w:r>
      <w:r w:rsidR="000660AC" w:rsidRPr="00011FA3">
        <w:rPr>
          <w:rFonts w:ascii="Calibri" w:hAnsi="Calibri" w:cs="Calibri"/>
          <w:i w:val="0"/>
          <w:sz w:val="28"/>
          <w:szCs w:val="28"/>
        </w:rPr>
        <w:t xml:space="preserve"> Minutes</w:t>
      </w:r>
    </w:p>
    <w:p w:rsidR="005923E5" w:rsidRPr="00011FA3" w:rsidRDefault="005923E5" w:rsidP="005923E5">
      <w:pPr>
        <w:spacing w:after="0"/>
        <w:jc w:val="center"/>
      </w:pPr>
      <w:r w:rsidRPr="00011FA3">
        <w:t>Regular Meeting</w:t>
      </w:r>
    </w:p>
    <w:p w:rsidR="006A3D3C" w:rsidRPr="00011FA3" w:rsidRDefault="002050A6" w:rsidP="005923E5">
      <w:pPr>
        <w:pStyle w:val="Heading1"/>
        <w:spacing w:after="0" w:line="240" w:lineRule="auto"/>
        <w:jc w:val="left"/>
        <w:rPr>
          <w:rFonts w:ascii="Calibri" w:hAnsi="Calibri" w:cs="Calibri"/>
          <w:b w:val="0"/>
          <w:i w:val="0"/>
          <w:sz w:val="24"/>
          <w:szCs w:val="24"/>
        </w:rPr>
      </w:pPr>
      <w:r w:rsidRPr="00011FA3">
        <w:rPr>
          <w:rFonts w:ascii="Calibri" w:hAnsi="Calibri" w:cs="Calibri"/>
          <w:b w:val="0"/>
          <w:i w:val="0"/>
          <w:sz w:val="28"/>
          <w:szCs w:val="28"/>
        </w:rPr>
        <w:t xml:space="preserve">                                                     </w:t>
      </w:r>
      <w:r w:rsidR="00C67B67" w:rsidRPr="00011FA3">
        <w:rPr>
          <w:rFonts w:ascii="Calibri" w:hAnsi="Calibri" w:cs="Calibri"/>
          <w:b w:val="0"/>
          <w:i w:val="0"/>
          <w:sz w:val="24"/>
          <w:szCs w:val="24"/>
        </w:rPr>
        <w:t>July 2</w:t>
      </w:r>
      <w:r w:rsidR="006A3D3C" w:rsidRPr="00011FA3">
        <w:rPr>
          <w:rFonts w:ascii="Calibri" w:hAnsi="Calibri" w:cs="Calibri"/>
          <w:b w:val="0"/>
          <w:i w:val="0"/>
          <w:sz w:val="24"/>
          <w:szCs w:val="24"/>
        </w:rPr>
        <w:t>, 2018   6:30 PM</w:t>
      </w:r>
    </w:p>
    <w:p w:rsidR="002050A6" w:rsidRPr="00011FA3" w:rsidRDefault="002050A6" w:rsidP="005923E5">
      <w:pPr>
        <w:pStyle w:val="Heading1"/>
        <w:spacing w:after="0" w:line="240" w:lineRule="auto"/>
        <w:ind w:left="0" w:firstLine="187"/>
        <w:rPr>
          <w:rFonts w:ascii="Calibri" w:hAnsi="Calibri" w:cs="Calibri"/>
          <w:sz w:val="28"/>
          <w:szCs w:val="28"/>
        </w:rPr>
      </w:pPr>
      <w:r w:rsidRPr="00011FA3">
        <w:rPr>
          <w:rFonts w:ascii="Calibri" w:hAnsi="Calibri" w:cs="Calibri"/>
          <w:b w:val="0"/>
          <w:i w:val="0"/>
          <w:sz w:val="24"/>
          <w:szCs w:val="24"/>
        </w:rPr>
        <w:t xml:space="preserve"> </w:t>
      </w:r>
      <w:r w:rsidR="00823127" w:rsidRPr="00011FA3">
        <w:rPr>
          <w:rFonts w:ascii="Calibri" w:hAnsi="Calibri" w:cs="Calibri"/>
          <w:b w:val="0"/>
          <w:i w:val="0"/>
          <w:sz w:val="24"/>
          <w:szCs w:val="24"/>
        </w:rPr>
        <w:t>Windham Town Office</w:t>
      </w:r>
      <w:r w:rsidR="006F1F40" w:rsidRPr="00011FA3">
        <w:rPr>
          <w:rFonts w:ascii="Calibri" w:hAnsi="Calibri" w:cs="Calibri"/>
          <w:sz w:val="28"/>
          <w:szCs w:val="28"/>
        </w:rPr>
        <w:tab/>
      </w:r>
    </w:p>
    <w:p w:rsidR="006F1F40" w:rsidRPr="00011FA3" w:rsidRDefault="006F1F40" w:rsidP="005923E5">
      <w:pPr>
        <w:pStyle w:val="Heading1"/>
        <w:spacing w:after="0" w:line="240" w:lineRule="auto"/>
        <w:ind w:left="0"/>
        <w:jc w:val="left"/>
        <w:rPr>
          <w:rFonts w:ascii="Calibri" w:hAnsi="Calibri" w:cs="Calibri"/>
          <w:sz w:val="28"/>
          <w:szCs w:val="28"/>
        </w:rPr>
      </w:pPr>
      <w:r w:rsidRPr="00011FA3">
        <w:rPr>
          <w:rFonts w:ascii="Calibri" w:hAnsi="Calibri" w:cs="Calibri"/>
        </w:rPr>
        <w:tab/>
      </w:r>
    </w:p>
    <w:p w:rsidR="002050A6" w:rsidRPr="00011FA3" w:rsidRDefault="002050A6" w:rsidP="0065309F">
      <w:pPr>
        <w:spacing w:after="0" w:line="240" w:lineRule="auto"/>
        <w:ind w:hanging="817"/>
        <w:rPr>
          <w:rFonts w:ascii="Calibri" w:hAnsi="Calibri" w:cs="Calibri"/>
          <w:sz w:val="22"/>
          <w:szCs w:val="22"/>
        </w:rPr>
      </w:pPr>
      <w:r w:rsidRPr="00011FA3">
        <w:rPr>
          <w:rFonts w:ascii="Calibri" w:hAnsi="Calibri" w:cs="Calibri"/>
        </w:rPr>
        <w:t xml:space="preserve">Present: </w:t>
      </w:r>
    </w:p>
    <w:p w:rsidR="002050A6" w:rsidRPr="00011FA3" w:rsidRDefault="002050A6"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Kord Scott</w:t>
      </w:r>
      <w:r w:rsidRPr="00011FA3">
        <w:rPr>
          <w:rFonts w:ascii="Calibri" w:hAnsi="Calibri" w:cs="Calibri"/>
          <w:sz w:val="22"/>
          <w:szCs w:val="22"/>
        </w:rPr>
        <w:tab/>
      </w:r>
      <w:r w:rsidRPr="00011FA3">
        <w:rPr>
          <w:rFonts w:ascii="Calibri" w:hAnsi="Calibri" w:cs="Calibri"/>
          <w:sz w:val="22"/>
          <w:szCs w:val="22"/>
        </w:rPr>
        <w:tab/>
        <w:t>Selectman</w:t>
      </w:r>
    </w:p>
    <w:p w:rsidR="002050A6" w:rsidRPr="00011FA3" w:rsidRDefault="002050A6"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Maureen Bell</w:t>
      </w:r>
      <w:r w:rsidRPr="00011FA3">
        <w:rPr>
          <w:rFonts w:ascii="Calibri" w:hAnsi="Calibri" w:cs="Calibri"/>
          <w:sz w:val="22"/>
          <w:szCs w:val="22"/>
        </w:rPr>
        <w:tab/>
      </w:r>
      <w:r w:rsidRPr="00011FA3">
        <w:rPr>
          <w:rFonts w:ascii="Calibri" w:hAnsi="Calibri" w:cs="Calibri"/>
          <w:sz w:val="22"/>
          <w:szCs w:val="22"/>
        </w:rPr>
        <w:tab/>
        <w:t>Selectwoman</w:t>
      </w:r>
    </w:p>
    <w:p w:rsidR="002050A6" w:rsidRPr="00011FA3" w:rsidRDefault="002050A6"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Bob Kehoe</w:t>
      </w:r>
      <w:r w:rsidRPr="00011FA3">
        <w:rPr>
          <w:rFonts w:ascii="Calibri" w:hAnsi="Calibri" w:cs="Calibri"/>
          <w:sz w:val="22"/>
          <w:szCs w:val="22"/>
        </w:rPr>
        <w:tab/>
      </w:r>
      <w:r w:rsidRPr="00011FA3">
        <w:rPr>
          <w:rFonts w:ascii="Calibri" w:hAnsi="Calibri" w:cs="Calibri"/>
          <w:sz w:val="22"/>
          <w:szCs w:val="22"/>
        </w:rPr>
        <w:tab/>
        <w:t>Selectman</w:t>
      </w:r>
    </w:p>
    <w:p w:rsidR="002050A6" w:rsidRPr="00011FA3" w:rsidRDefault="002050A6"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Claudia Voight</w:t>
      </w:r>
      <w:r w:rsidRPr="00011FA3">
        <w:rPr>
          <w:rFonts w:ascii="Calibri" w:hAnsi="Calibri" w:cs="Calibri"/>
          <w:sz w:val="22"/>
          <w:szCs w:val="22"/>
        </w:rPr>
        <w:tab/>
      </w:r>
      <w:r w:rsidRPr="00011FA3">
        <w:rPr>
          <w:rFonts w:ascii="Calibri" w:hAnsi="Calibri" w:cs="Calibri"/>
          <w:sz w:val="22"/>
          <w:szCs w:val="22"/>
        </w:rPr>
        <w:tab/>
        <w:t>Selectboard Clerk</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Peter Chamberlain</w:t>
      </w:r>
      <w:r w:rsidRPr="00011FA3">
        <w:rPr>
          <w:rFonts w:ascii="Calibri" w:hAnsi="Calibri" w:cs="Calibri"/>
          <w:sz w:val="22"/>
          <w:szCs w:val="22"/>
        </w:rPr>
        <w:tab/>
        <w:t>Treasurer</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r>
      <w:r w:rsidR="005923E5" w:rsidRPr="00011FA3">
        <w:rPr>
          <w:rFonts w:ascii="Calibri" w:hAnsi="Calibri" w:cs="Calibri"/>
          <w:sz w:val="22"/>
          <w:szCs w:val="22"/>
        </w:rPr>
        <w:t>Keith</w:t>
      </w:r>
      <w:r w:rsidRPr="00011FA3">
        <w:rPr>
          <w:rFonts w:ascii="Calibri" w:hAnsi="Calibri" w:cs="Calibri"/>
          <w:sz w:val="22"/>
          <w:szCs w:val="22"/>
        </w:rPr>
        <w:t xml:space="preserve"> Jungermann</w:t>
      </w:r>
      <w:r w:rsidRPr="00011FA3">
        <w:rPr>
          <w:rFonts w:ascii="Calibri" w:hAnsi="Calibri" w:cs="Calibri"/>
          <w:sz w:val="22"/>
          <w:szCs w:val="22"/>
        </w:rPr>
        <w:tab/>
        <w:t>Auditor</w:t>
      </w:r>
    </w:p>
    <w:p w:rsidR="000660AC" w:rsidRPr="00011FA3" w:rsidRDefault="000660AC"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Kathy Jungermann</w:t>
      </w:r>
    </w:p>
    <w:p w:rsidR="000673FF" w:rsidRPr="00011FA3" w:rsidRDefault="000673FF"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Mike McClain</w:t>
      </w:r>
      <w:r w:rsidR="00AA151C" w:rsidRPr="00011FA3">
        <w:rPr>
          <w:rFonts w:ascii="Calibri" w:hAnsi="Calibri" w:cs="Calibri"/>
          <w:sz w:val="22"/>
          <w:szCs w:val="22"/>
        </w:rPr>
        <w:t>e</w:t>
      </w:r>
      <w:r w:rsidRPr="00011FA3">
        <w:rPr>
          <w:rFonts w:ascii="Calibri" w:hAnsi="Calibri" w:cs="Calibri"/>
          <w:sz w:val="22"/>
          <w:szCs w:val="22"/>
        </w:rPr>
        <w:tab/>
      </w:r>
      <w:r w:rsidRPr="00011FA3">
        <w:rPr>
          <w:rFonts w:ascii="Calibri" w:hAnsi="Calibri" w:cs="Calibri"/>
          <w:sz w:val="22"/>
          <w:szCs w:val="22"/>
        </w:rPr>
        <w:tab/>
        <w:t>Town Clerk</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 xml:space="preserve">                       </w:t>
      </w:r>
      <w:r w:rsidRPr="00011FA3">
        <w:rPr>
          <w:rFonts w:ascii="Calibri" w:hAnsi="Calibri" w:cs="Calibri"/>
          <w:sz w:val="22"/>
          <w:szCs w:val="22"/>
        </w:rPr>
        <w:tab/>
      </w:r>
      <w:r w:rsidRPr="00011FA3">
        <w:rPr>
          <w:rFonts w:ascii="Calibri" w:hAnsi="Calibri" w:cs="Calibri"/>
          <w:sz w:val="22"/>
          <w:szCs w:val="22"/>
        </w:rPr>
        <w:tab/>
        <w:t>Vance Bell</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John Hoover</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Sally Hoover</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Russ Cumming</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Joyce Cumming</w:t>
      </w:r>
    </w:p>
    <w:p w:rsidR="00350A7E" w:rsidRPr="00011FA3" w:rsidRDefault="00350A7E"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 xml:space="preserve">Dan </w:t>
      </w:r>
      <w:r w:rsidR="005923E5" w:rsidRPr="00011FA3">
        <w:rPr>
          <w:rFonts w:ascii="Calibri" w:hAnsi="Calibri" w:cs="Calibri"/>
          <w:sz w:val="22"/>
          <w:szCs w:val="22"/>
        </w:rPr>
        <w:t>Diaz</w:t>
      </w:r>
    </w:p>
    <w:p w:rsidR="005923E5" w:rsidRPr="00011FA3" w:rsidRDefault="005923E5" w:rsidP="0065309F">
      <w:pPr>
        <w:spacing w:after="0" w:line="240" w:lineRule="auto"/>
        <w:ind w:hanging="817"/>
        <w:rPr>
          <w:rFonts w:ascii="Calibri" w:hAnsi="Calibri" w:cs="Calibri"/>
          <w:sz w:val="22"/>
          <w:szCs w:val="22"/>
        </w:rPr>
      </w:pPr>
      <w:r w:rsidRPr="00011FA3">
        <w:rPr>
          <w:rFonts w:ascii="Calibri" w:hAnsi="Calibri" w:cs="Calibri"/>
          <w:sz w:val="22"/>
          <w:szCs w:val="22"/>
        </w:rPr>
        <w:tab/>
      </w:r>
      <w:r w:rsidRPr="00011FA3">
        <w:rPr>
          <w:rFonts w:ascii="Calibri" w:hAnsi="Calibri" w:cs="Calibri"/>
          <w:sz w:val="22"/>
          <w:szCs w:val="22"/>
        </w:rPr>
        <w:tab/>
      </w:r>
      <w:r w:rsidRPr="00011FA3">
        <w:rPr>
          <w:rFonts w:ascii="Calibri" w:hAnsi="Calibri" w:cs="Calibri"/>
          <w:sz w:val="22"/>
          <w:szCs w:val="22"/>
        </w:rPr>
        <w:tab/>
        <w:t>Richard Pare</w:t>
      </w:r>
    </w:p>
    <w:p w:rsidR="002050A6" w:rsidRPr="00011FA3" w:rsidRDefault="002050A6" w:rsidP="0065309F">
      <w:pPr>
        <w:spacing w:after="0" w:line="240" w:lineRule="auto"/>
        <w:ind w:hanging="817"/>
        <w:rPr>
          <w:rFonts w:ascii="Calibri" w:hAnsi="Calibri" w:cs="Calibri"/>
        </w:rPr>
      </w:pPr>
      <w:r w:rsidRPr="00011FA3">
        <w:rPr>
          <w:rFonts w:ascii="Calibri" w:hAnsi="Calibri" w:cs="Calibri"/>
        </w:rPr>
        <w:tab/>
      </w:r>
      <w:r w:rsidRPr="00011FA3">
        <w:rPr>
          <w:rFonts w:ascii="Calibri" w:hAnsi="Calibri" w:cs="Calibri"/>
        </w:rPr>
        <w:tab/>
      </w:r>
      <w:r w:rsidRPr="00011FA3">
        <w:rPr>
          <w:rFonts w:ascii="Calibri" w:hAnsi="Calibri" w:cs="Calibri"/>
        </w:rPr>
        <w:tab/>
      </w:r>
    </w:p>
    <w:p w:rsidR="00EB3BC6" w:rsidRPr="00011FA3" w:rsidRDefault="00B458D6" w:rsidP="000673FF">
      <w:pPr>
        <w:spacing w:after="0" w:line="240" w:lineRule="auto"/>
        <w:ind w:hanging="817"/>
        <w:jc w:val="center"/>
        <w:rPr>
          <w:rFonts w:ascii="Calibri" w:hAnsi="Calibri" w:cs="Calibri"/>
        </w:rPr>
      </w:pPr>
      <w:r w:rsidRPr="00011FA3">
        <w:rPr>
          <w:rFonts w:ascii="Calibri" w:hAnsi="Calibri" w:cs="Calibri"/>
        </w:rPr>
        <w:t>6:3</w:t>
      </w:r>
      <w:r w:rsidR="00EB3BC6" w:rsidRPr="00011FA3">
        <w:rPr>
          <w:rFonts w:ascii="Calibri" w:hAnsi="Calibri" w:cs="Calibri"/>
        </w:rPr>
        <w:t>1</w:t>
      </w:r>
      <w:r w:rsidR="005E6516" w:rsidRPr="00011FA3">
        <w:rPr>
          <w:rFonts w:ascii="Calibri" w:hAnsi="Calibri" w:cs="Calibri"/>
        </w:rPr>
        <w:t xml:space="preserve"> </w:t>
      </w:r>
      <w:r w:rsidR="00EB3BC6" w:rsidRPr="00011FA3">
        <w:rPr>
          <w:rFonts w:ascii="Calibri" w:hAnsi="Calibri" w:cs="Calibri"/>
        </w:rPr>
        <w:t>Call to order by Maureen</w:t>
      </w:r>
    </w:p>
    <w:p w:rsidR="00EB3BC6" w:rsidRPr="00011FA3" w:rsidRDefault="00EB3BC6" w:rsidP="0065309F">
      <w:pPr>
        <w:spacing w:after="0" w:line="240" w:lineRule="auto"/>
        <w:ind w:hanging="817"/>
        <w:rPr>
          <w:rFonts w:ascii="Calibri" w:hAnsi="Calibri" w:cs="Calibri"/>
        </w:rPr>
      </w:pPr>
    </w:p>
    <w:p w:rsidR="006F1F40" w:rsidRPr="00011FA3" w:rsidRDefault="008C6561" w:rsidP="0065309F">
      <w:pPr>
        <w:spacing w:after="0" w:line="240" w:lineRule="auto"/>
        <w:ind w:hanging="817"/>
        <w:rPr>
          <w:rFonts w:ascii="Calibri" w:hAnsi="Calibri" w:cs="Calibri"/>
        </w:rPr>
      </w:pPr>
      <w:r w:rsidRPr="00011FA3">
        <w:rPr>
          <w:rFonts w:ascii="Calibri" w:hAnsi="Calibri" w:cs="Calibri"/>
        </w:rPr>
        <w:t>Additions to Agenda</w:t>
      </w:r>
      <w:r w:rsidR="00564EC8" w:rsidRPr="00011FA3">
        <w:rPr>
          <w:rFonts w:ascii="Calibri" w:hAnsi="Calibri" w:cs="Calibri"/>
        </w:rPr>
        <w:t>/Announcements/Reminders</w:t>
      </w:r>
      <w:r w:rsidR="00EB3BC6" w:rsidRPr="00011FA3">
        <w:rPr>
          <w:rFonts w:ascii="Calibri" w:hAnsi="Calibri" w:cs="Calibri"/>
        </w:rPr>
        <w:t>:</w:t>
      </w:r>
    </w:p>
    <w:p w:rsidR="00EB3BC6" w:rsidRPr="00011FA3" w:rsidRDefault="003E6E44" w:rsidP="00666208">
      <w:pPr>
        <w:pStyle w:val="ListParagraph"/>
        <w:numPr>
          <w:ilvl w:val="0"/>
          <w:numId w:val="32"/>
        </w:numPr>
        <w:spacing w:before="0" w:after="0" w:line="240" w:lineRule="auto"/>
        <w:rPr>
          <w:rFonts w:ascii="Calibri" w:hAnsi="Calibri" w:cs="Calibri"/>
          <w:sz w:val="20"/>
          <w:szCs w:val="20"/>
        </w:rPr>
      </w:pPr>
      <w:r w:rsidRPr="00011FA3">
        <w:rPr>
          <w:rFonts w:ascii="Calibri" w:hAnsi="Calibri" w:cs="Calibri"/>
          <w:sz w:val="20"/>
          <w:szCs w:val="20"/>
        </w:rPr>
        <w:t>Legislative Commission on Act 250 Forum – Manchester July 11 and Rutland Sept 5</w:t>
      </w:r>
      <w:r w:rsidR="00EB3BC6" w:rsidRPr="00011FA3">
        <w:rPr>
          <w:rFonts w:ascii="Calibri" w:hAnsi="Calibri" w:cs="Calibri"/>
          <w:sz w:val="20"/>
          <w:szCs w:val="20"/>
        </w:rPr>
        <w:t xml:space="preserve"> </w:t>
      </w:r>
    </w:p>
    <w:p w:rsidR="00EB3BC6" w:rsidRPr="00011FA3" w:rsidRDefault="004279F5" w:rsidP="00666208">
      <w:pPr>
        <w:pStyle w:val="ListParagraph"/>
        <w:numPr>
          <w:ilvl w:val="1"/>
          <w:numId w:val="32"/>
        </w:numPr>
        <w:spacing w:before="0" w:after="0" w:line="240" w:lineRule="auto"/>
        <w:rPr>
          <w:rFonts w:ascii="Calibri" w:hAnsi="Calibri" w:cs="Calibri"/>
          <w:sz w:val="20"/>
          <w:szCs w:val="20"/>
        </w:rPr>
      </w:pPr>
      <w:r w:rsidRPr="00011FA3">
        <w:rPr>
          <w:rFonts w:ascii="Calibri" w:hAnsi="Calibri" w:cs="Calibri"/>
          <w:sz w:val="20"/>
          <w:szCs w:val="20"/>
        </w:rPr>
        <w:t xml:space="preserve"> Maureen discussed the public forums that are being held by the legislature – re: next 50 years – one in Manchester, she gave out schedule </w:t>
      </w:r>
    </w:p>
    <w:p w:rsidR="00EB3BC6" w:rsidRPr="00011FA3" w:rsidRDefault="004279F5" w:rsidP="00666208">
      <w:pPr>
        <w:pStyle w:val="ListParagraph"/>
        <w:numPr>
          <w:ilvl w:val="0"/>
          <w:numId w:val="32"/>
        </w:numPr>
        <w:spacing w:before="0" w:after="0" w:line="240" w:lineRule="auto"/>
        <w:rPr>
          <w:rFonts w:ascii="Calibri" w:hAnsi="Calibri" w:cs="Calibri"/>
          <w:sz w:val="20"/>
          <w:szCs w:val="20"/>
        </w:rPr>
      </w:pPr>
      <w:r w:rsidRPr="00011FA3">
        <w:rPr>
          <w:rFonts w:ascii="Calibri" w:hAnsi="Calibri" w:cs="Calibri"/>
          <w:sz w:val="20"/>
          <w:szCs w:val="20"/>
        </w:rPr>
        <w:t>M</w:t>
      </w:r>
      <w:r w:rsidR="00EB3BC6" w:rsidRPr="00011FA3">
        <w:rPr>
          <w:rFonts w:ascii="Calibri" w:hAnsi="Calibri" w:cs="Calibri"/>
          <w:sz w:val="20"/>
          <w:szCs w:val="20"/>
        </w:rPr>
        <w:t>aureen discussed specs about the Marijuana Law that just went into effect in Vermont making it legal to smoke in the state</w:t>
      </w:r>
    </w:p>
    <w:p w:rsidR="000673FF" w:rsidRPr="00011FA3" w:rsidRDefault="000673FF" w:rsidP="00666208">
      <w:pPr>
        <w:spacing w:after="0" w:line="240" w:lineRule="auto"/>
        <w:ind w:left="0"/>
        <w:rPr>
          <w:rFonts w:ascii="Calibri" w:hAnsi="Calibri" w:cs="Calibri"/>
          <w:sz w:val="20"/>
          <w:szCs w:val="20"/>
        </w:rPr>
      </w:pPr>
    </w:p>
    <w:p w:rsidR="00A4511E" w:rsidRPr="00011FA3" w:rsidRDefault="00B458D6" w:rsidP="00666208">
      <w:pPr>
        <w:spacing w:after="0" w:line="240" w:lineRule="auto"/>
        <w:ind w:left="0"/>
        <w:rPr>
          <w:rFonts w:ascii="Calibri" w:hAnsi="Calibri" w:cs="Calibri"/>
        </w:rPr>
      </w:pPr>
      <w:r w:rsidRPr="00011FA3">
        <w:rPr>
          <w:rFonts w:ascii="Calibri" w:hAnsi="Calibri" w:cs="Calibri"/>
        </w:rPr>
        <w:t xml:space="preserve">Approve </w:t>
      </w:r>
      <w:r w:rsidR="009C20D6" w:rsidRPr="00011FA3">
        <w:rPr>
          <w:rFonts w:ascii="Calibri" w:hAnsi="Calibri" w:cs="Calibri"/>
        </w:rPr>
        <w:t xml:space="preserve">final </w:t>
      </w:r>
      <w:r w:rsidR="00634513" w:rsidRPr="00011FA3">
        <w:rPr>
          <w:rFonts w:ascii="Calibri" w:hAnsi="Calibri" w:cs="Calibri"/>
        </w:rPr>
        <w:t>minutes</w:t>
      </w:r>
      <w:r w:rsidRPr="00011FA3">
        <w:rPr>
          <w:rFonts w:ascii="Calibri" w:hAnsi="Calibri" w:cs="Calibri"/>
        </w:rPr>
        <w:t xml:space="preserve"> </w:t>
      </w:r>
      <w:r w:rsidR="00EB3BC6" w:rsidRPr="00011FA3">
        <w:rPr>
          <w:rFonts w:ascii="Calibri" w:hAnsi="Calibri" w:cs="Calibri"/>
        </w:rPr>
        <w:t>for June 18</w:t>
      </w:r>
      <w:r w:rsidR="00EB3BC6" w:rsidRPr="00011FA3">
        <w:rPr>
          <w:rFonts w:ascii="Calibri" w:hAnsi="Calibri" w:cs="Calibri"/>
          <w:vertAlign w:val="superscript"/>
        </w:rPr>
        <w:t>th</w:t>
      </w:r>
      <w:r w:rsidR="00EB3BC6" w:rsidRPr="00011FA3">
        <w:rPr>
          <w:rFonts w:ascii="Calibri" w:hAnsi="Calibri" w:cs="Calibri"/>
        </w:rPr>
        <w:t xml:space="preserve"> Selectboard and June 19</w:t>
      </w:r>
      <w:r w:rsidR="00EB3BC6" w:rsidRPr="00011FA3">
        <w:rPr>
          <w:rFonts w:ascii="Calibri" w:hAnsi="Calibri" w:cs="Calibri"/>
          <w:vertAlign w:val="superscript"/>
        </w:rPr>
        <w:t>th</w:t>
      </w:r>
      <w:r w:rsidR="00EB3BC6" w:rsidRPr="00011FA3">
        <w:rPr>
          <w:rFonts w:ascii="Calibri" w:hAnsi="Calibri" w:cs="Calibri"/>
        </w:rPr>
        <w:t xml:space="preserve"> Road Crew meetings:</w:t>
      </w:r>
    </w:p>
    <w:p w:rsidR="00EB3BC6" w:rsidRPr="00011FA3" w:rsidRDefault="00D63115" w:rsidP="00666208">
      <w:pPr>
        <w:pStyle w:val="ListParagraph"/>
        <w:numPr>
          <w:ilvl w:val="0"/>
          <w:numId w:val="36"/>
        </w:numPr>
        <w:spacing w:before="0" w:after="0" w:line="240" w:lineRule="auto"/>
        <w:rPr>
          <w:rFonts w:ascii="Calibri" w:hAnsi="Calibri" w:cs="Calibri"/>
          <w:sz w:val="20"/>
          <w:szCs w:val="20"/>
        </w:rPr>
      </w:pPr>
      <w:r w:rsidRPr="00011FA3">
        <w:rPr>
          <w:rFonts w:ascii="Calibri" w:hAnsi="Calibri" w:cs="Calibri"/>
          <w:sz w:val="20"/>
          <w:szCs w:val="20"/>
        </w:rPr>
        <w:t>A few edits to be made on</w:t>
      </w:r>
      <w:r w:rsidR="00EB3BC6" w:rsidRPr="00011FA3">
        <w:rPr>
          <w:rFonts w:ascii="Calibri" w:hAnsi="Calibri" w:cs="Calibri"/>
          <w:sz w:val="20"/>
          <w:szCs w:val="20"/>
        </w:rPr>
        <w:t xml:space="preserve"> each and </w:t>
      </w:r>
      <w:r w:rsidRPr="00011FA3">
        <w:rPr>
          <w:rFonts w:ascii="Calibri" w:hAnsi="Calibri" w:cs="Calibri"/>
          <w:sz w:val="20"/>
          <w:szCs w:val="20"/>
        </w:rPr>
        <w:t>represented</w:t>
      </w:r>
    </w:p>
    <w:p w:rsidR="004279F5" w:rsidRPr="00011FA3" w:rsidRDefault="004279F5" w:rsidP="00EB3BC6">
      <w:pPr>
        <w:spacing w:after="0" w:line="240" w:lineRule="auto"/>
        <w:ind w:left="0"/>
        <w:rPr>
          <w:rFonts w:ascii="Calibri" w:hAnsi="Calibri" w:cs="Calibri"/>
          <w:b/>
        </w:rPr>
      </w:pPr>
    </w:p>
    <w:p w:rsidR="00061EAE" w:rsidRPr="00011FA3" w:rsidRDefault="00177404" w:rsidP="00061EAE">
      <w:pPr>
        <w:spacing w:after="0" w:line="240" w:lineRule="auto"/>
        <w:ind w:left="180" w:hanging="810"/>
        <w:rPr>
          <w:rFonts w:ascii="Calibri" w:hAnsi="Calibri" w:cs="Calibri"/>
        </w:rPr>
      </w:pPr>
      <w:r w:rsidRPr="00011FA3">
        <w:rPr>
          <w:rFonts w:ascii="Calibri" w:hAnsi="Calibri" w:cs="Calibri"/>
        </w:rPr>
        <w:t>Public Comment:</w:t>
      </w:r>
      <w:r w:rsidR="00897A40" w:rsidRPr="00011FA3">
        <w:rPr>
          <w:rFonts w:ascii="Calibri" w:hAnsi="Calibri" w:cs="Calibri"/>
        </w:rPr>
        <w:t xml:space="preserve"> limi</w:t>
      </w:r>
      <w:r w:rsidR="00557450" w:rsidRPr="00011FA3">
        <w:rPr>
          <w:rFonts w:ascii="Calibri" w:hAnsi="Calibri" w:cs="Calibri"/>
        </w:rPr>
        <w:t xml:space="preserve">t </w:t>
      </w:r>
      <w:r w:rsidR="004279F5" w:rsidRPr="00011FA3">
        <w:rPr>
          <w:rFonts w:ascii="Calibri" w:hAnsi="Calibri" w:cs="Calibri"/>
        </w:rPr>
        <w:t xml:space="preserve">of 3 minutes/comment, </w:t>
      </w:r>
      <w:r w:rsidR="00667225" w:rsidRPr="00011FA3">
        <w:rPr>
          <w:rFonts w:ascii="Calibri" w:hAnsi="Calibri" w:cs="Calibri"/>
        </w:rPr>
        <w:t xml:space="preserve">if topic </w:t>
      </w:r>
      <w:r w:rsidR="00897A40" w:rsidRPr="00011FA3">
        <w:rPr>
          <w:rFonts w:ascii="Calibri" w:hAnsi="Calibri" w:cs="Calibri"/>
        </w:rPr>
        <w:t>is not on tonight’s agenda</w:t>
      </w:r>
      <w:r w:rsidR="00061EAE" w:rsidRPr="00011FA3">
        <w:rPr>
          <w:rFonts w:ascii="Calibri" w:hAnsi="Calibri" w:cs="Calibri"/>
        </w:rPr>
        <w:t>:</w:t>
      </w:r>
    </w:p>
    <w:p w:rsidR="00061EAE" w:rsidRPr="00011FA3" w:rsidRDefault="00061EAE" w:rsidP="00061EAE">
      <w:pPr>
        <w:pStyle w:val="ListParagraph"/>
        <w:numPr>
          <w:ilvl w:val="0"/>
          <w:numId w:val="36"/>
        </w:numPr>
        <w:spacing w:before="0" w:after="0" w:line="240" w:lineRule="auto"/>
        <w:rPr>
          <w:rFonts w:ascii="Calibri" w:hAnsi="Calibri" w:cs="Calibri"/>
        </w:rPr>
      </w:pPr>
      <w:r w:rsidRPr="00011FA3">
        <w:rPr>
          <w:rFonts w:ascii="Calibri" w:hAnsi="Calibri" w:cs="Calibri"/>
          <w:sz w:val="20"/>
          <w:szCs w:val="20"/>
        </w:rPr>
        <w:t>Peter – had question regarding money in the budget for a trailer that was supposedly purchased in 2017 for salt/chloride tank</w:t>
      </w:r>
    </w:p>
    <w:p w:rsidR="00061EAE" w:rsidRPr="00011FA3" w:rsidRDefault="00061EAE" w:rsidP="00061EAE">
      <w:pPr>
        <w:pStyle w:val="ListParagraph"/>
        <w:numPr>
          <w:ilvl w:val="1"/>
          <w:numId w:val="36"/>
        </w:numPr>
        <w:spacing w:before="0" w:after="0" w:line="240" w:lineRule="auto"/>
        <w:rPr>
          <w:rFonts w:ascii="Calibri" w:hAnsi="Calibri" w:cs="Calibri"/>
        </w:rPr>
      </w:pPr>
      <w:r w:rsidRPr="00011FA3">
        <w:rPr>
          <w:rFonts w:ascii="Calibri" w:hAnsi="Calibri" w:cs="Calibri"/>
          <w:sz w:val="20"/>
          <w:szCs w:val="20"/>
        </w:rPr>
        <w:t>Kord responded that the money was budgeted for the trailer however they purchased a pump</w:t>
      </w:r>
    </w:p>
    <w:p w:rsidR="004279F5" w:rsidRPr="00011FA3" w:rsidRDefault="00061EAE" w:rsidP="00061EAE">
      <w:pPr>
        <w:pStyle w:val="ListParagraph"/>
        <w:numPr>
          <w:ilvl w:val="1"/>
          <w:numId w:val="36"/>
        </w:numPr>
        <w:spacing w:before="0" w:after="0" w:line="240" w:lineRule="auto"/>
        <w:rPr>
          <w:rFonts w:ascii="Calibri" w:hAnsi="Calibri" w:cs="Calibri"/>
        </w:rPr>
      </w:pPr>
      <w:r w:rsidRPr="00011FA3">
        <w:rPr>
          <w:rFonts w:ascii="Calibri" w:hAnsi="Calibri" w:cs="Calibri"/>
          <w:sz w:val="20"/>
          <w:szCs w:val="20"/>
        </w:rPr>
        <w:t>Peter said that in the notes it still directs the money to a trailer and he will correct it to state pump</w:t>
      </w:r>
      <w:r w:rsidR="004279F5" w:rsidRPr="00011FA3">
        <w:rPr>
          <w:rFonts w:ascii="Calibri" w:hAnsi="Calibri" w:cs="Calibri"/>
          <w:sz w:val="20"/>
          <w:szCs w:val="20"/>
        </w:rPr>
        <w:t xml:space="preserve"> </w:t>
      </w:r>
    </w:p>
    <w:p w:rsidR="004279F5" w:rsidRPr="00011FA3" w:rsidRDefault="004279F5" w:rsidP="00666208">
      <w:pPr>
        <w:pStyle w:val="ListParagraph"/>
        <w:numPr>
          <w:ilvl w:val="0"/>
          <w:numId w:val="36"/>
        </w:numPr>
        <w:spacing w:before="0" w:after="0" w:line="240" w:lineRule="auto"/>
        <w:rPr>
          <w:rFonts w:ascii="Calibri" w:hAnsi="Calibri" w:cs="Calibri"/>
          <w:sz w:val="20"/>
          <w:szCs w:val="20"/>
        </w:rPr>
      </w:pPr>
      <w:r w:rsidRPr="00011FA3">
        <w:rPr>
          <w:rFonts w:ascii="Calibri" w:hAnsi="Calibri" w:cs="Calibri"/>
          <w:sz w:val="20"/>
          <w:szCs w:val="20"/>
        </w:rPr>
        <w:t>Mike</w:t>
      </w:r>
      <w:r w:rsidR="00061EAE" w:rsidRPr="00011FA3">
        <w:rPr>
          <w:rFonts w:ascii="Calibri" w:hAnsi="Calibri" w:cs="Calibri"/>
          <w:sz w:val="20"/>
          <w:szCs w:val="20"/>
        </w:rPr>
        <w:t xml:space="preserve"> commented on the money in the restoration fund which is to be used</w:t>
      </w:r>
      <w:r w:rsidRPr="00011FA3">
        <w:rPr>
          <w:rFonts w:ascii="Calibri" w:hAnsi="Calibri" w:cs="Calibri"/>
          <w:sz w:val="20"/>
          <w:szCs w:val="20"/>
        </w:rPr>
        <w:t xml:space="preserve"> for preserving documents in </w:t>
      </w:r>
      <w:r w:rsidR="00061EAE" w:rsidRPr="00011FA3">
        <w:rPr>
          <w:rFonts w:ascii="Calibri" w:hAnsi="Calibri" w:cs="Calibri"/>
          <w:sz w:val="20"/>
          <w:szCs w:val="20"/>
        </w:rPr>
        <w:t>town’s</w:t>
      </w:r>
      <w:r w:rsidRPr="00011FA3">
        <w:rPr>
          <w:rFonts w:ascii="Calibri" w:hAnsi="Calibri" w:cs="Calibri"/>
          <w:sz w:val="20"/>
          <w:szCs w:val="20"/>
        </w:rPr>
        <w:t xml:space="preserve"> records</w:t>
      </w:r>
      <w:r w:rsidR="00061EAE" w:rsidRPr="00011FA3">
        <w:rPr>
          <w:rFonts w:ascii="Calibri" w:hAnsi="Calibri" w:cs="Calibri"/>
          <w:sz w:val="20"/>
          <w:szCs w:val="20"/>
        </w:rPr>
        <w:t>. There is</w:t>
      </w:r>
      <w:r w:rsidRPr="00011FA3">
        <w:rPr>
          <w:rFonts w:ascii="Calibri" w:hAnsi="Calibri" w:cs="Calibri"/>
          <w:sz w:val="20"/>
          <w:szCs w:val="20"/>
        </w:rPr>
        <w:t xml:space="preserve"> over $9,000 in fund </w:t>
      </w:r>
      <w:proofErr w:type="gramStart"/>
      <w:r w:rsidRPr="00011FA3">
        <w:rPr>
          <w:rFonts w:ascii="Calibri" w:hAnsi="Calibri" w:cs="Calibri"/>
          <w:sz w:val="20"/>
          <w:szCs w:val="20"/>
        </w:rPr>
        <w:t xml:space="preserve">– </w:t>
      </w:r>
      <w:r w:rsidR="00061EAE" w:rsidRPr="00011FA3">
        <w:rPr>
          <w:rFonts w:ascii="Calibri" w:hAnsi="Calibri" w:cs="Calibri"/>
          <w:sz w:val="20"/>
          <w:szCs w:val="20"/>
        </w:rPr>
        <w:t xml:space="preserve"> he</w:t>
      </w:r>
      <w:proofErr w:type="gramEnd"/>
      <w:r w:rsidR="00061EAE" w:rsidRPr="00011FA3">
        <w:rPr>
          <w:rFonts w:ascii="Calibri" w:hAnsi="Calibri" w:cs="Calibri"/>
          <w:sz w:val="20"/>
          <w:szCs w:val="20"/>
        </w:rPr>
        <w:t xml:space="preserve"> received a </w:t>
      </w:r>
      <w:r w:rsidRPr="00011FA3">
        <w:rPr>
          <w:rFonts w:ascii="Calibri" w:hAnsi="Calibri" w:cs="Calibri"/>
          <w:sz w:val="20"/>
          <w:szCs w:val="20"/>
        </w:rPr>
        <w:t xml:space="preserve">quote to restore </w:t>
      </w:r>
      <w:r w:rsidR="00061EAE" w:rsidRPr="00011FA3">
        <w:rPr>
          <w:rFonts w:ascii="Calibri" w:hAnsi="Calibri" w:cs="Calibri"/>
          <w:sz w:val="20"/>
          <w:szCs w:val="20"/>
        </w:rPr>
        <w:t xml:space="preserve">the town </w:t>
      </w:r>
      <w:r w:rsidRPr="00011FA3">
        <w:rPr>
          <w:rFonts w:ascii="Calibri" w:hAnsi="Calibri" w:cs="Calibri"/>
          <w:sz w:val="20"/>
          <w:szCs w:val="20"/>
        </w:rPr>
        <w:t xml:space="preserve">map </w:t>
      </w:r>
      <w:r w:rsidR="00061EAE" w:rsidRPr="00011FA3">
        <w:rPr>
          <w:rFonts w:ascii="Calibri" w:hAnsi="Calibri" w:cs="Calibri"/>
          <w:sz w:val="20"/>
          <w:szCs w:val="20"/>
        </w:rPr>
        <w:t xml:space="preserve">for $350 which also includes a </w:t>
      </w:r>
      <w:r w:rsidRPr="00011FA3">
        <w:rPr>
          <w:rFonts w:ascii="Calibri" w:hAnsi="Calibri" w:cs="Calibri"/>
          <w:sz w:val="20"/>
          <w:szCs w:val="20"/>
        </w:rPr>
        <w:t xml:space="preserve"> CD </w:t>
      </w:r>
      <w:r w:rsidR="00061EAE" w:rsidRPr="00011FA3">
        <w:rPr>
          <w:rFonts w:ascii="Calibri" w:hAnsi="Calibri" w:cs="Calibri"/>
          <w:sz w:val="20"/>
          <w:szCs w:val="20"/>
        </w:rPr>
        <w:t>– he needs approval from the Selectboard to move forward.</w:t>
      </w:r>
    </w:p>
    <w:p w:rsidR="0081297E" w:rsidRPr="00011FA3" w:rsidRDefault="0081297E" w:rsidP="00666208">
      <w:pPr>
        <w:pStyle w:val="ListParagraph"/>
        <w:numPr>
          <w:ilvl w:val="1"/>
          <w:numId w:val="36"/>
        </w:numPr>
        <w:spacing w:before="0" w:after="0" w:line="240" w:lineRule="auto"/>
        <w:rPr>
          <w:rFonts w:ascii="Calibri" w:hAnsi="Calibri" w:cs="Calibri"/>
          <w:sz w:val="20"/>
          <w:szCs w:val="20"/>
        </w:rPr>
      </w:pPr>
      <w:r w:rsidRPr="00011FA3">
        <w:rPr>
          <w:rFonts w:ascii="Calibri" w:hAnsi="Calibri" w:cs="Calibri"/>
          <w:sz w:val="20"/>
          <w:szCs w:val="20"/>
        </w:rPr>
        <w:t>K</w:t>
      </w:r>
      <w:r w:rsidR="00061EAE" w:rsidRPr="00011FA3">
        <w:rPr>
          <w:rFonts w:ascii="Calibri" w:hAnsi="Calibri" w:cs="Calibri"/>
          <w:sz w:val="20"/>
          <w:szCs w:val="20"/>
        </w:rPr>
        <w:t>ord made</w:t>
      </w:r>
      <w:r w:rsidRPr="00011FA3">
        <w:rPr>
          <w:rFonts w:ascii="Calibri" w:hAnsi="Calibri" w:cs="Calibri"/>
          <w:sz w:val="20"/>
          <w:szCs w:val="20"/>
        </w:rPr>
        <w:t xml:space="preserve"> motion to approve</w:t>
      </w:r>
      <w:r w:rsidR="00061EAE" w:rsidRPr="00011FA3">
        <w:rPr>
          <w:rFonts w:ascii="Calibri" w:hAnsi="Calibri" w:cs="Calibri"/>
          <w:sz w:val="20"/>
          <w:szCs w:val="20"/>
        </w:rPr>
        <w:t xml:space="preserve"> having </w:t>
      </w:r>
      <w:r w:rsidRPr="00011FA3">
        <w:rPr>
          <w:rFonts w:ascii="Calibri" w:hAnsi="Calibri" w:cs="Calibri"/>
          <w:sz w:val="20"/>
          <w:szCs w:val="20"/>
        </w:rPr>
        <w:t xml:space="preserve">map restored as quoted – all in favor </w:t>
      </w:r>
      <w:r w:rsidR="00061EAE" w:rsidRPr="00011FA3">
        <w:rPr>
          <w:rFonts w:ascii="Calibri" w:hAnsi="Calibri" w:cs="Calibri"/>
          <w:sz w:val="20"/>
          <w:szCs w:val="20"/>
        </w:rPr>
        <w:t>–</w:t>
      </w:r>
      <w:r w:rsidRPr="00011FA3">
        <w:rPr>
          <w:rFonts w:ascii="Calibri" w:hAnsi="Calibri" w:cs="Calibri"/>
          <w:sz w:val="20"/>
          <w:szCs w:val="20"/>
        </w:rPr>
        <w:t xml:space="preserve"> approved</w:t>
      </w:r>
    </w:p>
    <w:p w:rsidR="00061EAE" w:rsidRPr="00011FA3" w:rsidRDefault="00061EAE" w:rsidP="00666208">
      <w:pPr>
        <w:pStyle w:val="ListParagraph"/>
        <w:numPr>
          <w:ilvl w:val="0"/>
          <w:numId w:val="37"/>
        </w:numPr>
        <w:spacing w:before="0" w:after="0" w:line="240" w:lineRule="auto"/>
        <w:rPr>
          <w:rFonts w:ascii="Calibri" w:hAnsi="Calibri" w:cs="Calibri"/>
          <w:sz w:val="20"/>
          <w:szCs w:val="20"/>
        </w:rPr>
      </w:pPr>
      <w:r w:rsidRPr="00011FA3">
        <w:rPr>
          <w:rFonts w:ascii="Calibri" w:hAnsi="Calibri" w:cs="Calibri"/>
          <w:sz w:val="20"/>
          <w:szCs w:val="20"/>
        </w:rPr>
        <w:t xml:space="preserve">Mike also commented about having the Annual Reports put into a hard cover binding – he noted that Reports going back as far as the 1920’s are </w:t>
      </w:r>
      <w:r w:rsidR="00D63115" w:rsidRPr="00011FA3">
        <w:rPr>
          <w:rFonts w:ascii="Calibri" w:hAnsi="Calibri" w:cs="Calibri"/>
          <w:sz w:val="20"/>
          <w:szCs w:val="20"/>
        </w:rPr>
        <w:t>bound</w:t>
      </w:r>
      <w:r w:rsidRPr="00011FA3">
        <w:rPr>
          <w:rFonts w:ascii="Calibri" w:hAnsi="Calibri" w:cs="Calibri"/>
          <w:sz w:val="20"/>
          <w:szCs w:val="20"/>
        </w:rPr>
        <w:t xml:space="preserve"> – it seems that Reports from the 1990’s to present need to be </w:t>
      </w:r>
      <w:r w:rsidR="00D63115" w:rsidRPr="00011FA3">
        <w:rPr>
          <w:rFonts w:ascii="Calibri" w:hAnsi="Calibri" w:cs="Calibri"/>
          <w:sz w:val="20"/>
          <w:szCs w:val="20"/>
        </w:rPr>
        <w:t>bound</w:t>
      </w:r>
    </w:p>
    <w:p w:rsidR="00061EAE" w:rsidRPr="00011FA3" w:rsidRDefault="00061EAE" w:rsidP="00666208">
      <w:pPr>
        <w:pStyle w:val="ListParagraph"/>
        <w:numPr>
          <w:ilvl w:val="1"/>
          <w:numId w:val="37"/>
        </w:numPr>
        <w:spacing w:before="0" w:after="0" w:line="240" w:lineRule="auto"/>
        <w:rPr>
          <w:rFonts w:ascii="Calibri" w:hAnsi="Calibri" w:cs="Calibri"/>
          <w:sz w:val="20"/>
          <w:szCs w:val="20"/>
        </w:rPr>
      </w:pPr>
      <w:r w:rsidRPr="00011FA3">
        <w:rPr>
          <w:rFonts w:ascii="Calibri" w:hAnsi="Calibri" w:cs="Calibri"/>
          <w:sz w:val="20"/>
          <w:szCs w:val="20"/>
        </w:rPr>
        <w:t>Mike will get a quote to have them</w:t>
      </w:r>
      <w:r w:rsidR="00D63115" w:rsidRPr="00011FA3">
        <w:rPr>
          <w:rFonts w:ascii="Calibri" w:hAnsi="Calibri" w:cs="Calibri"/>
          <w:sz w:val="20"/>
          <w:szCs w:val="20"/>
        </w:rPr>
        <w:t xml:space="preserve"> bound</w:t>
      </w:r>
      <w:r w:rsidRPr="00011FA3">
        <w:rPr>
          <w:rFonts w:ascii="Calibri" w:hAnsi="Calibri" w:cs="Calibri"/>
          <w:sz w:val="20"/>
          <w:szCs w:val="20"/>
        </w:rPr>
        <w:t xml:space="preserve"> </w:t>
      </w:r>
    </w:p>
    <w:p w:rsidR="0081297E" w:rsidRPr="00011FA3" w:rsidRDefault="00666208" w:rsidP="00666208">
      <w:pPr>
        <w:pStyle w:val="ListParagraph"/>
        <w:numPr>
          <w:ilvl w:val="0"/>
          <w:numId w:val="37"/>
        </w:numPr>
        <w:spacing w:before="0" w:after="0" w:line="240" w:lineRule="auto"/>
        <w:rPr>
          <w:rFonts w:ascii="Calibri" w:hAnsi="Calibri" w:cs="Calibri"/>
          <w:sz w:val="20"/>
          <w:szCs w:val="20"/>
        </w:rPr>
      </w:pPr>
      <w:r w:rsidRPr="00011FA3">
        <w:rPr>
          <w:rFonts w:ascii="Calibri" w:hAnsi="Calibri" w:cs="Calibri"/>
          <w:sz w:val="20"/>
          <w:szCs w:val="20"/>
        </w:rPr>
        <w:t xml:space="preserve">The </w:t>
      </w:r>
      <w:r w:rsidR="0081297E" w:rsidRPr="00011FA3">
        <w:rPr>
          <w:rFonts w:ascii="Calibri" w:hAnsi="Calibri" w:cs="Calibri"/>
          <w:sz w:val="20"/>
          <w:szCs w:val="20"/>
        </w:rPr>
        <w:t xml:space="preserve">Primary election </w:t>
      </w:r>
      <w:r w:rsidRPr="00011FA3">
        <w:rPr>
          <w:rFonts w:ascii="Calibri" w:hAnsi="Calibri" w:cs="Calibri"/>
          <w:sz w:val="20"/>
          <w:szCs w:val="20"/>
        </w:rPr>
        <w:t xml:space="preserve">is </w:t>
      </w:r>
      <w:r w:rsidR="0081297E" w:rsidRPr="00011FA3">
        <w:rPr>
          <w:rFonts w:ascii="Calibri" w:hAnsi="Calibri" w:cs="Calibri"/>
          <w:sz w:val="20"/>
          <w:szCs w:val="20"/>
        </w:rPr>
        <w:t xml:space="preserve">coming up on </w:t>
      </w:r>
      <w:r w:rsidRPr="00011FA3">
        <w:rPr>
          <w:rFonts w:ascii="Calibri" w:hAnsi="Calibri" w:cs="Calibri"/>
          <w:sz w:val="20"/>
          <w:szCs w:val="20"/>
        </w:rPr>
        <w:t>August 14</w:t>
      </w:r>
      <w:r w:rsidRPr="00011FA3">
        <w:rPr>
          <w:rFonts w:ascii="Calibri" w:hAnsi="Calibri" w:cs="Calibri"/>
          <w:sz w:val="20"/>
          <w:szCs w:val="20"/>
          <w:vertAlign w:val="superscript"/>
        </w:rPr>
        <w:t>th</w:t>
      </w:r>
      <w:r w:rsidRPr="00011FA3">
        <w:rPr>
          <w:rFonts w:ascii="Calibri" w:hAnsi="Calibri" w:cs="Calibri"/>
          <w:sz w:val="20"/>
          <w:szCs w:val="20"/>
        </w:rPr>
        <w:t xml:space="preserve"> </w:t>
      </w:r>
      <w:r w:rsidR="0081297E" w:rsidRPr="00011FA3">
        <w:rPr>
          <w:rFonts w:ascii="Calibri" w:hAnsi="Calibri" w:cs="Calibri"/>
          <w:sz w:val="20"/>
          <w:szCs w:val="20"/>
        </w:rPr>
        <w:t xml:space="preserve">– volunteers needed – see Mike – need coverage </w:t>
      </w:r>
    </w:p>
    <w:p w:rsidR="004279F5" w:rsidRPr="00011FA3" w:rsidRDefault="004279F5" w:rsidP="00EB3BC6">
      <w:pPr>
        <w:spacing w:after="0" w:line="240" w:lineRule="auto"/>
        <w:ind w:left="180" w:hanging="810"/>
        <w:rPr>
          <w:rFonts w:ascii="Calibri" w:hAnsi="Calibri" w:cs="Calibri"/>
          <w:sz w:val="20"/>
          <w:szCs w:val="20"/>
        </w:rPr>
      </w:pPr>
    </w:p>
    <w:p w:rsidR="00666208" w:rsidRPr="00011FA3" w:rsidRDefault="00666208" w:rsidP="00EB3BC6">
      <w:pPr>
        <w:tabs>
          <w:tab w:val="left" w:pos="3600"/>
        </w:tabs>
        <w:spacing w:after="0" w:line="240" w:lineRule="auto"/>
        <w:ind w:hanging="817"/>
        <w:rPr>
          <w:rFonts w:ascii="Calibri" w:hAnsi="Calibri" w:cs="Calibri"/>
        </w:rPr>
      </w:pPr>
    </w:p>
    <w:p w:rsidR="00666208" w:rsidRPr="00011FA3" w:rsidRDefault="00666208" w:rsidP="00EB3BC6">
      <w:pPr>
        <w:tabs>
          <w:tab w:val="left" w:pos="3600"/>
        </w:tabs>
        <w:spacing w:after="0" w:line="240" w:lineRule="auto"/>
        <w:ind w:hanging="817"/>
        <w:rPr>
          <w:rFonts w:ascii="Calibri" w:hAnsi="Calibri" w:cs="Calibri"/>
        </w:rPr>
      </w:pPr>
    </w:p>
    <w:p w:rsidR="00536F51" w:rsidRPr="00011FA3" w:rsidRDefault="00DF02EC" w:rsidP="00EB3BC6">
      <w:pPr>
        <w:tabs>
          <w:tab w:val="left" w:pos="3600"/>
        </w:tabs>
        <w:spacing w:after="0" w:line="240" w:lineRule="auto"/>
        <w:ind w:hanging="817"/>
        <w:rPr>
          <w:rFonts w:ascii="Calibri" w:hAnsi="Calibri" w:cs="Calibri"/>
        </w:rPr>
      </w:pPr>
      <w:r w:rsidRPr="00011FA3">
        <w:rPr>
          <w:rFonts w:ascii="Calibri" w:hAnsi="Calibri" w:cs="Calibri"/>
        </w:rPr>
        <w:t>New Business</w:t>
      </w:r>
      <w:r w:rsidR="00666208" w:rsidRPr="00011FA3">
        <w:rPr>
          <w:rFonts w:ascii="Calibri" w:hAnsi="Calibri" w:cs="Calibri"/>
        </w:rPr>
        <w:t>:</w:t>
      </w:r>
    </w:p>
    <w:p w:rsidR="00FC2854" w:rsidRPr="00011FA3" w:rsidRDefault="0035090A" w:rsidP="00FC2854">
      <w:pPr>
        <w:pStyle w:val="ListParagraph"/>
        <w:numPr>
          <w:ilvl w:val="0"/>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 xml:space="preserve">Schedule employee evaluations.  </w:t>
      </w:r>
    </w:p>
    <w:p w:rsidR="00FC2854" w:rsidRPr="00011FA3" w:rsidRDefault="0035090A"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 xml:space="preserve"> Claudia – following ne</w:t>
      </w:r>
      <w:r w:rsidR="00FC2854" w:rsidRPr="00011FA3">
        <w:rPr>
          <w:rFonts w:ascii="Calibri" w:hAnsi="Calibri" w:cs="Calibri"/>
          <w:sz w:val="20"/>
          <w:szCs w:val="20"/>
        </w:rPr>
        <w:t>xt regular Selectboard</w:t>
      </w:r>
      <w:r w:rsidR="001A14DA" w:rsidRPr="00011FA3">
        <w:rPr>
          <w:rFonts w:ascii="Calibri" w:hAnsi="Calibri" w:cs="Calibri"/>
          <w:sz w:val="20"/>
          <w:szCs w:val="20"/>
        </w:rPr>
        <w:t xml:space="preserve"> meeting </w:t>
      </w:r>
      <w:r w:rsidR="00FC2854" w:rsidRPr="00011FA3">
        <w:rPr>
          <w:rFonts w:ascii="Calibri" w:hAnsi="Calibri" w:cs="Calibri"/>
          <w:sz w:val="20"/>
          <w:szCs w:val="20"/>
        </w:rPr>
        <w:t xml:space="preserve"> on </w:t>
      </w:r>
      <w:r w:rsidR="001A14DA" w:rsidRPr="00011FA3">
        <w:rPr>
          <w:rFonts w:ascii="Calibri" w:hAnsi="Calibri" w:cs="Calibri"/>
          <w:sz w:val="20"/>
          <w:szCs w:val="20"/>
        </w:rPr>
        <w:t>July</w:t>
      </w:r>
      <w:r w:rsidR="00AA151C" w:rsidRPr="00011FA3">
        <w:rPr>
          <w:rFonts w:ascii="Calibri" w:hAnsi="Calibri" w:cs="Calibri"/>
          <w:sz w:val="20"/>
          <w:szCs w:val="20"/>
        </w:rPr>
        <w:t xml:space="preserve"> 16</w:t>
      </w:r>
      <w:r w:rsidR="00FC2854" w:rsidRPr="00011FA3">
        <w:rPr>
          <w:rFonts w:ascii="Calibri" w:hAnsi="Calibri" w:cs="Calibri"/>
          <w:sz w:val="20"/>
          <w:szCs w:val="20"/>
        </w:rPr>
        <w:t xml:space="preserve"> suggested</w:t>
      </w:r>
    </w:p>
    <w:p w:rsidR="0035090A" w:rsidRPr="00011FA3" w:rsidRDefault="0035090A"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Josh – following</w:t>
      </w:r>
      <w:r w:rsidR="00FC2854" w:rsidRPr="00011FA3">
        <w:rPr>
          <w:rFonts w:ascii="Calibri" w:hAnsi="Calibri" w:cs="Calibri"/>
          <w:sz w:val="20"/>
          <w:szCs w:val="20"/>
        </w:rPr>
        <w:t xml:space="preserve"> next Road Crew meeting July 17 suggested</w:t>
      </w:r>
    </w:p>
    <w:p w:rsidR="00FC2854" w:rsidRPr="00011FA3"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Kord suggested moving them to the fall</w:t>
      </w:r>
    </w:p>
    <w:p w:rsidR="00FC2854" w:rsidRPr="00011FA3"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May want to do research from VLTC to</w:t>
      </w:r>
      <w:r w:rsidR="00011FA3" w:rsidRPr="00011FA3">
        <w:rPr>
          <w:rFonts w:ascii="Calibri" w:hAnsi="Calibri" w:cs="Calibri"/>
          <w:sz w:val="20"/>
          <w:szCs w:val="20"/>
        </w:rPr>
        <w:t xml:space="preserve"> </w:t>
      </w:r>
      <w:r w:rsidRPr="00011FA3">
        <w:rPr>
          <w:rFonts w:ascii="Calibri" w:hAnsi="Calibri" w:cs="Calibri"/>
          <w:sz w:val="20"/>
          <w:szCs w:val="20"/>
        </w:rPr>
        <w:t>make certain they have the right procedure/standards</w:t>
      </w:r>
    </w:p>
    <w:p w:rsidR="00FC2854" w:rsidRPr="00011FA3"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Maureen asked Kord or Bob if one of them would follow up with VLTC to obtain information</w:t>
      </w:r>
    </w:p>
    <w:p w:rsidR="0081297E" w:rsidRPr="00011FA3"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 xml:space="preserve">Kord responded that he has some information </w:t>
      </w:r>
      <w:r w:rsidR="00BA12C9" w:rsidRPr="00011FA3">
        <w:rPr>
          <w:rFonts w:ascii="Calibri" w:hAnsi="Calibri" w:cs="Calibri"/>
          <w:sz w:val="20"/>
          <w:szCs w:val="20"/>
        </w:rPr>
        <w:t>and</w:t>
      </w:r>
      <w:r w:rsidRPr="00011FA3">
        <w:rPr>
          <w:rFonts w:ascii="Calibri" w:hAnsi="Calibri" w:cs="Calibri"/>
          <w:sz w:val="20"/>
          <w:szCs w:val="20"/>
        </w:rPr>
        <w:t xml:space="preserve"> he will present what he has</w:t>
      </w:r>
      <w:r w:rsidR="0081297E" w:rsidRPr="00011FA3">
        <w:rPr>
          <w:rFonts w:ascii="Calibri" w:hAnsi="Calibri" w:cs="Calibri"/>
          <w:sz w:val="20"/>
          <w:szCs w:val="20"/>
        </w:rPr>
        <w:t xml:space="preserve"> </w:t>
      </w:r>
    </w:p>
    <w:p w:rsidR="00AA151C" w:rsidRPr="00011FA3" w:rsidRDefault="0081297E" w:rsidP="00AA151C">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Josh w</w:t>
      </w:r>
      <w:r w:rsidR="00AA151C" w:rsidRPr="00011FA3">
        <w:rPr>
          <w:rFonts w:ascii="Calibri" w:hAnsi="Calibri" w:cs="Calibri"/>
          <w:sz w:val="20"/>
          <w:szCs w:val="20"/>
        </w:rPr>
        <w:t>ill be moved to the fall and Claudia’s</w:t>
      </w:r>
      <w:r w:rsidRPr="00011FA3">
        <w:rPr>
          <w:rFonts w:ascii="Calibri" w:hAnsi="Calibri" w:cs="Calibri"/>
          <w:sz w:val="20"/>
          <w:szCs w:val="20"/>
        </w:rPr>
        <w:t xml:space="preserve"> will take place</w:t>
      </w:r>
      <w:r w:rsidR="00AA151C" w:rsidRPr="00011FA3">
        <w:rPr>
          <w:rFonts w:ascii="Calibri" w:hAnsi="Calibri" w:cs="Calibri"/>
          <w:sz w:val="20"/>
          <w:szCs w:val="20"/>
        </w:rPr>
        <w:t xml:space="preserve"> as scheduled</w:t>
      </w:r>
    </w:p>
    <w:p w:rsidR="0081297E" w:rsidRPr="00011FA3" w:rsidRDefault="0081297E" w:rsidP="00BA12C9">
      <w:pPr>
        <w:pStyle w:val="ListParagraph"/>
        <w:numPr>
          <w:ilvl w:val="1"/>
          <w:numId w:val="38"/>
        </w:numPr>
        <w:tabs>
          <w:tab w:val="left" w:pos="3240"/>
        </w:tabs>
        <w:spacing w:before="0" w:after="0" w:line="240" w:lineRule="auto"/>
        <w:rPr>
          <w:rFonts w:ascii="Calibri" w:hAnsi="Calibri" w:cs="Calibri"/>
          <w:sz w:val="20"/>
          <w:szCs w:val="20"/>
        </w:rPr>
      </w:pPr>
      <w:r w:rsidRPr="00011FA3">
        <w:rPr>
          <w:rFonts w:ascii="Calibri" w:hAnsi="Calibri" w:cs="Calibri"/>
          <w:sz w:val="20"/>
          <w:szCs w:val="20"/>
        </w:rPr>
        <w:t>K</w:t>
      </w:r>
      <w:r w:rsidR="00AA151C" w:rsidRPr="00011FA3">
        <w:rPr>
          <w:rFonts w:ascii="Calibri" w:hAnsi="Calibri" w:cs="Calibri"/>
          <w:sz w:val="20"/>
          <w:szCs w:val="20"/>
        </w:rPr>
        <w:t xml:space="preserve">ord questions should we do casual or formal, </w:t>
      </w:r>
      <w:r w:rsidRPr="00011FA3">
        <w:rPr>
          <w:rFonts w:ascii="Calibri" w:hAnsi="Calibri" w:cs="Calibri"/>
          <w:sz w:val="20"/>
          <w:szCs w:val="20"/>
        </w:rPr>
        <w:t xml:space="preserve"> Vance stated that</w:t>
      </w:r>
      <w:r w:rsidR="00AA151C" w:rsidRPr="00011FA3">
        <w:rPr>
          <w:rFonts w:ascii="Calibri" w:hAnsi="Calibri" w:cs="Calibri"/>
          <w:sz w:val="20"/>
          <w:szCs w:val="20"/>
        </w:rPr>
        <w:t xml:space="preserve"> they</w:t>
      </w:r>
      <w:r w:rsidRPr="00011FA3">
        <w:rPr>
          <w:rFonts w:ascii="Calibri" w:hAnsi="Calibri" w:cs="Calibri"/>
          <w:sz w:val="20"/>
          <w:szCs w:val="20"/>
        </w:rPr>
        <w:t xml:space="preserve"> need to go with po</w:t>
      </w:r>
      <w:r w:rsidR="00AA151C" w:rsidRPr="00011FA3">
        <w:rPr>
          <w:rFonts w:ascii="Calibri" w:hAnsi="Calibri" w:cs="Calibri"/>
          <w:sz w:val="20"/>
          <w:szCs w:val="20"/>
        </w:rPr>
        <w:t xml:space="preserve">licy otherwise it doesn’t work, </w:t>
      </w:r>
      <w:r w:rsidRPr="00011FA3">
        <w:rPr>
          <w:rFonts w:ascii="Calibri" w:hAnsi="Calibri" w:cs="Calibri"/>
          <w:sz w:val="20"/>
          <w:szCs w:val="20"/>
        </w:rPr>
        <w:t>to be discussed at next meeting</w:t>
      </w:r>
    </w:p>
    <w:p w:rsidR="00BA12C9" w:rsidRPr="00011FA3" w:rsidRDefault="0035090A" w:rsidP="00BA12C9">
      <w:pPr>
        <w:pStyle w:val="ListParagraph"/>
        <w:numPr>
          <w:ilvl w:val="0"/>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Driveway Culvert Maintenance &amp; Replacement policy</w:t>
      </w:r>
      <w:r w:rsidR="00BA12C9" w:rsidRPr="00011FA3">
        <w:rPr>
          <w:rFonts w:ascii="Calibri" w:hAnsi="Calibri" w:cs="Calibri"/>
          <w:sz w:val="20"/>
          <w:szCs w:val="20"/>
        </w:rPr>
        <w:t xml:space="preserve"> </w:t>
      </w:r>
    </w:p>
    <w:p w:rsidR="00BA12C9" w:rsidRPr="00011FA3"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Discussion revolved around the policy process, it needs to be clarified as well as which Culverts are responsibility of the Town and which ones the homeowners are responsible for</w:t>
      </w:r>
    </w:p>
    <w:p w:rsidR="00BA12C9" w:rsidRPr="00011FA3"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 xml:space="preserve">Kord had conversation with Mark from </w:t>
      </w:r>
      <w:proofErr w:type="spellStart"/>
      <w:r w:rsidRPr="00011FA3">
        <w:rPr>
          <w:rFonts w:ascii="Calibri" w:hAnsi="Calibri" w:cs="Calibri"/>
          <w:sz w:val="20"/>
          <w:szCs w:val="20"/>
        </w:rPr>
        <w:t>Vtrans</w:t>
      </w:r>
      <w:proofErr w:type="spellEnd"/>
      <w:r w:rsidRPr="00011FA3">
        <w:rPr>
          <w:rFonts w:ascii="Calibri" w:hAnsi="Calibri" w:cs="Calibri"/>
          <w:sz w:val="20"/>
          <w:szCs w:val="20"/>
        </w:rPr>
        <w:t xml:space="preserve"> in regards to the policy, the bottom line if the Culvert is in a critical location </w:t>
      </w:r>
      <w:proofErr w:type="spellStart"/>
      <w:r w:rsidRPr="00011FA3">
        <w:rPr>
          <w:rFonts w:ascii="Calibri" w:hAnsi="Calibri" w:cs="Calibri"/>
          <w:sz w:val="20"/>
          <w:szCs w:val="20"/>
        </w:rPr>
        <w:t>Vtrans</w:t>
      </w:r>
      <w:proofErr w:type="spellEnd"/>
      <w:r w:rsidRPr="00011FA3">
        <w:rPr>
          <w:rFonts w:ascii="Calibri" w:hAnsi="Calibri" w:cs="Calibri"/>
          <w:sz w:val="20"/>
          <w:szCs w:val="20"/>
        </w:rPr>
        <w:t xml:space="preserve"> will come out and clean or replace if need.</w:t>
      </w:r>
    </w:p>
    <w:p w:rsidR="00BA12C9" w:rsidRPr="00011FA3"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Maureen questioned if surrounding towns have a written policy in regards to Culvert maintenance – she will follow up on this</w:t>
      </w:r>
    </w:p>
    <w:p w:rsidR="00214181" w:rsidRPr="00011FA3" w:rsidRDefault="00214181" w:rsidP="00214181">
      <w:pPr>
        <w:pStyle w:val="ListParagraph"/>
        <w:numPr>
          <w:ilvl w:val="0"/>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Water runoff</w:t>
      </w:r>
    </w:p>
    <w:p w:rsidR="00B0019C" w:rsidRPr="00011FA3" w:rsidRDefault="00214181" w:rsidP="00B0019C">
      <w:pPr>
        <w:pStyle w:val="ListParagraph"/>
        <w:numPr>
          <w:ilvl w:val="1"/>
          <w:numId w:val="38"/>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Russ opened discussion regarding concerns about water runoff – homeowners need to be notified that water needs to</w:t>
      </w:r>
      <w:r w:rsidR="00B0019C" w:rsidRPr="00011FA3">
        <w:rPr>
          <w:rFonts w:ascii="Calibri" w:hAnsi="Calibri" w:cs="Calibri"/>
          <w:sz w:val="20"/>
          <w:szCs w:val="20"/>
        </w:rPr>
        <w:t xml:space="preserve"> be redirected to prevent issue</w:t>
      </w:r>
    </w:p>
    <w:p w:rsidR="00535F2C" w:rsidRPr="00011FA3" w:rsidRDefault="0035090A" w:rsidP="00B0019C">
      <w:pPr>
        <w:pStyle w:val="ListParagraph"/>
        <w:numPr>
          <w:ilvl w:val="0"/>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Generator maintenance agreement and repair</w:t>
      </w:r>
    </w:p>
    <w:p w:rsidR="00535F2C" w:rsidRPr="00011FA3" w:rsidRDefault="00535F2C" w:rsidP="00B0019C">
      <w:pPr>
        <w:pStyle w:val="ListParagraph"/>
        <w:numPr>
          <w:ilvl w:val="0"/>
          <w:numId w:val="41"/>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Bob discussed Yankee and their guarantee on their generators, cost differential – from purchasing policy</w:t>
      </w:r>
    </w:p>
    <w:p w:rsidR="00250324" w:rsidRPr="00011FA3" w:rsidRDefault="00B0019C" w:rsidP="00B0019C">
      <w:pPr>
        <w:pStyle w:val="ListParagraph"/>
        <w:numPr>
          <w:ilvl w:val="0"/>
          <w:numId w:val="41"/>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Selectboard</w:t>
      </w:r>
      <w:r w:rsidR="00250324" w:rsidRPr="00011FA3">
        <w:rPr>
          <w:rFonts w:ascii="Calibri" w:hAnsi="Calibri" w:cs="Calibri"/>
          <w:sz w:val="20"/>
          <w:szCs w:val="20"/>
        </w:rPr>
        <w:t xml:space="preserve"> to review</w:t>
      </w:r>
      <w:r w:rsidR="00C21940" w:rsidRPr="00011FA3">
        <w:rPr>
          <w:rFonts w:ascii="Calibri" w:hAnsi="Calibri" w:cs="Calibri"/>
          <w:sz w:val="20"/>
          <w:szCs w:val="20"/>
        </w:rPr>
        <w:t xml:space="preserve"> </w:t>
      </w:r>
      <w:r w:rsidR="00250324" w:rsidRPr="00011FA3">
        <w:rPr>
          <w:rFonts w:ascii="Calibri" w:hAnsi="Calibri" w:cs="Calibri"/>
          <w:sz w:val="20"/>
          <w:szCs w:val="20"/>
        </w:rPr>
        <w:t xml:space="preserve"> bids </w:t>
      </w:r>
      <w:r w:rsidR="00C21940" w:rsidRPr="00011FA3">
        <w:rPr>
          <w:rFonts w:ascii="Calibri" w:hAnsi="Calibri" w:cs="Calibri"/>
          <w:sz w:val="20"/>
          <w:szCs w:val="20"/>
        </w:rPr>
        <w:t xml:space="preserve">and </w:t>
      </w:r>
      <w:r w:rsidRPr="00011FA3">
        <w:rPr>
          <w:rFonts w:ascii="Calibri" w:hAnsi="Calibri" w:cs="Calibri"/>
          <w:sz w:val="20"/>
          <w:szCs w:val="20"/>
        </w:rPr>
        <w:t>that</w:t>
      </w:r>
      <w:r w:rsidR="00250324" w:rsidRPr="00011FA3">
        <w:rPr>
          <w:rFonts w:ascii="Calibri" w:hAnsi="Calibri" w:cs="Calibri"/>
          <w:sz w:val="20"/>
          <w:szCs w:val="20"/>
        </w:rPr>
        <w:t xml:space="preserve"> there </w:t>
      </w:r>
      <w:r w:rsidR="00C21940" w:rsidRPr="00011FA3">
        <w:rPr>
          <w:rFonts w:ascii="Calibri" w:hAnsi="Calibri" w:cs="Calibri"/>
          <w:sz w:val="20"/>
          <w:szCs w:val="20"/>
        </w:rPr>
        <w:t>may be</w:t>
      </w:r>
      <w:r w:rsidR="00250324" w:rsidRPr="00011FA3">
        <w:rPr>
          <w:rFonts w:ascii="Calibri" w:hAnsi="Calibri" w:cs="Calibri"/>
          <w:sz w:val="20"/>
          <w:szCs w:val="20"/>
        </w:rPr>
        <w:t xml:space="preserve"> extra fees involved</w:t>
      </w:r>
    </w:p>
    <w:p w:rsidR="00250324" w:rsidRPr="00011FA3" w:rsidRDefault="00250324" w:rsidP="004927AE">
      <w:pPr>
        <w:pStyle w:val="ListParagraph"/>
        <w:numPr>
          <w:ilvl w:val="0"/>
          <w:numId w:val="41"/>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K</w:t>
      </w:r>
      <w:r w:rsidR="00B0019C" w:rsidRPr="00011FA3">
        <w:rPr>
          <w:rFonts w:ascii="Calibri" w:hAnsi="Calibri" w:cs="Calibri"/>
          <w:sz w:val="20"/>
          <w:szCs w:val="20"/>
        </w:rPr>
        <w:t>ord made</w:t>
      </w:r>
      <w:r w:rsidRPr="00011FA3">
        <w:rPr>
          <w:rFonts w:ascii="Calibri" w:hAnsi="Calibri" w:cs="Calibri"/>
          <w:sz w:val="20"/>
          <w:szCs w:val="20"/>
        </w:rPr>
        <w:t xml:space="preserve"> motion to go with </w:t>
      </w:r>
      <w:r w:rsidR="00B0019C" w:rsidRPr="00011FA3">
        <w:rPr>
          <w:rFonts w:ascii="Calibri" w:hAnsi="Calibri" w:cs="Calibri"/>
          <w:sz w:val="20"/>
          <w:szCs w:val="20"/>
        </w:rPr>
        <w:t>Yankee</w:t>
      </w:r>
      <w:r w:rsidRPr="00011FA3">
        <w:rPr>
          <w:rFonts w:ascii="Calibri" w:hAnsi="Calibri" w:cs="Calibri"/>
          <w:sz w:val="20"/>
          <w:szCs w:val="20"/>
        </w:rPr>
        <w:t xml:space="preserve"> generator– all in favor </w:t>
      </w:r>
      <w:r w:rsidR="009E54D7" w:rsidRPr="00011FA3">
        <w:rPr>
          <w:rFonts w:ascii="Calibri" w:hAnsi="Calibri" w:cs="Calibri"/>
          <w:sz w:val="20"/>
          <w:szCs w:val="20"/>
        </w:rPr>
        <w:t>–</w:t>
      </w:r>
      <w:r w:rsidRPr="00011FA3">
        <w:rPr>
          <w:rFonts w:ascii="Calibri" w:hAnsi="Calibri" w:cs="Calibri"/>
          <w:sz w:val="20"/>
          <w:szCs w:val="20"/>
        </w:rPr>
        <w:t xml:space="preserve"> yes</w:t>
      </w:r>
      <w:r w:rsidR="009E54D7" w:rsidRPr="00011FA3">
        <w:rPr>
          <w:rFonts w:ascii="Calibri" w:hAnsi="Calibri" w:cs="Calibri"/>
          <w:sz w:val="20"/>
          <w:szCs w:val="20"/>
        </w:rPr>
        <w:t xml:space="preserve"> </w:t>
      </w:r>
    </w:p>
    <w:p w:rsidR="00B0019C" w:rsidRPr="00011FA3" w:rsidRDefault="00B0019C" w:rsidP="004927AE">
      <w:pPr>
        <w:pStyle w:val="ListParagraph"/>
        <w:numPr>
          <w:ilvl w:val="0"/>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Boiler maintenance contract</w:t>
      </w:r>
    </w:p>
    <w:p w:rsidR="00535F2C" w:rsidRPr="00011FA3"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 xml:space="preserve">Kord opened discussion regarding a maintenance contract for the boiler, he will reach out to Cota &amp; Cota </w:t>
      </w:r>
    </w:p>
    <w:p w:rsidR="00B0019C" w:rsidRPr="00011FA3" w:rsidRDefault="00D2650C" w:rsidP="004927AE">
      <w:pPr>
        <w:pStyle w:val="ListParagraph"/>
        <w:numPr>
          <w:ilvl w:val="0"/>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VT Coalition of Municipalities</w:t>
      </w:r>
      <w:r w:rsidR="00B0019C" w:rsidRPr="00011FA3">
        <w:rPr>
          <w:rFonts w:ascii="Calibri" w:hAnsi="Calibri" w:cs="Calibri"/>
          <w:sz w:val="20"/>
          <w:szCs w:val="20"/>
        </w:rPr>
        <w:t xml:space="preserve"> check</w:t>
      </w:r>
    </w:p>
    <w:p w:rsidR="00B0019C" w:rsidRPr="00011FA3"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Maureen questioned what account the check received from the disbanded VT Coalition should go into – organization prorated funds and allocated checks to member towns</w:t>
      </w:r>
    </w:p>
    <w:p w:rsidR="00B0019C" w:rsidRPr="00011FA3"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Kord suggested it be put into the highway account or into the town office restoration fund</w:t>
      </w:r>
    </w:p>
    <w:p w:rsidR="00137808" w:rsidRPr="00011FA3"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Peter would like Selectboard to decide</w:t>
      </w:r>
    </w:p>
    <w:p w:rsidR="00535F2C" w:rsidRPr="00011FA3" w:rsidRDefault="00137808" w:rsidP="004927AE">
      <w:pPr>
        <w:pStyle w:val="ListParagraph"/>
        <w:numPr>
          <w:ilvl w:val="1"/>
          <w:numId w:val="40"/>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Kord made motion to put it into M/I account – all in favor –approved</w:t>
      </w:r>
    </w:p>
    <w:p w:rsidR="006A13B8" w:rsidRPr="00011FA3" w:rsidRDefault="006A13B8" w:rsidP="004927AE">
      <w:pPr>
        <w:pStyle w:val="ListParagraph"/>
        <w:numPr>
          <w:ilvl w:val="0"/>
          <w:numId w:val="42"/>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 xml:space="preserve">Municipal Hwy &amp; </w:t>
      </w:r>
      <w:r w:rsidR="004927AE" w:rsidRPr="00011FA3">
        <w:rPr>
          <w:rFonts w:ascii="Calibri" w:hAnsi="Calibri" w:cs="Calibri"/>
          <w:sz w:val="20"/>
          <w:szCs w:val="20"/>
        </w:rPr>
        <w:t>Storm Water</w:t>
      </w:r>
      <w:r w:rsidRPr="00011FA3">
        <w:rPr>
          <w:rFonts w:ascii="Calibri" w:hAnsi="Calibri" w:cs="Calibri"/>
          <w:sz w:val="20"/>
          <w:szCs w:val="20"/>
        </w:rPr>
        <w:t xml:space="preserve"> Mitigation Grant Program</w:t>
      </w:r>
    </w:p>
    <w:p w:rsidR="009E54D7" w:rsidRPr="00011FA3"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M</w:t>
      </w:r>
      <w:r w:rsidR="004927AE" w:rsidRPr="00011FA3">
        <w:rPr>
          <w:rFonts w:ascii="Calibri" w:hAnsi="Calibri" w:cs="Calibri"/>
          <w:sz w:val="20"/>
          <w:szCs w:val="20"/>
        </w:rPr>
        <w:t>aureen stated receiving</w:t>
      </w:r>
      <w:r w:rsidRPr="00011FA3">
        <w:rPr>
          <w:rFonts w:ascii="Calibri" w:hAnsi="Calibri" w:cs="Calibri"/>
          <w:sz w:val="20"/>
          <w:szCs w:val="20"/>
        </w:rPr>
        <w:t xml:space="preserve"> notice of program </w:t>
      </w:r>
      <w:r w:rsidR="004927AE" w:rsidRPr="00011FA3">
        <w:rPr>
          <w:rFonts w:ascii="Calibri" w:hAnsi="Calibri" w:cs="Calibri"/>
          <w:sz w:val="20"/>
          <w:szCs w:val="20"/>
        </w:rPr>
        <w:t>the S</w:t>
      </w:r>
      <w:r w:rsidRPr="00011FA3">
        <w:rPr>
          <w:rFonts w:ascii="Calibri" w:hAnsi="Calibri" w:cs="Calibri"/>
          <w:sz w:val="20"/>
          <w:szCs w:val="20"/>
        </w:rPr>
        <w:t xml:space="preserve">tate has presented from </w:t>
      </w:r>
      <w:proofErr w:type="spellStart"/>
      <w:r w:rsidRPr="00011FA3">
        <w:rPr>
          <w:rFonts w:ascii="Calibri" w:hAnsi="Calibri" w:cs="Calibri"/>
          <w:sz w:val="20"/>
          <w:szCs w:val="20"/>
        </w:rPr>
        <w:t>Vtrans</w:t>
      </w:r>
      <w:proofErr w:type="spellEnd"/>
      <w:r w:rsidRPr="00011FA3">
        <w:rPr>
          <w:rFonts w:ascii="Calibri" w:hAnsi="Calibri" w:cs="Calibri"/>
          <w:sz w:val="20"/>
          <w:szCs w:val="20"/>
        </w:rPr>
        <w:t xml:space="preserve"> – letter attached outlining plan </w:t>
      </w:r>
    </w:p>
    <w:p w:rsidR="009E54D7" w:rsidRPr="00011FA3"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Discussion revolved around need to research and</w:t>
      </w:r>
      <w:r w:rsidR="004927AE" w:rsidRPr="00011FA3">
        <w:rPr>
          <w:rFonts w:ascii="Calibri" w:hAnsi="Calibri" w:cs="Calibri"/>
          <w:sz w:val="20"/>
          <w:szCs w:val="20"/>
        </w:rPr>
        <w:t xml:space="preserve"> the</w:t>
      </w:r>
      <w:r w:rsidRPr="00011FA3">
        <w:rPr>
          <w:rFonts w:ascii="Calibri" w:hAnsi="Calibri" w:cs="Calibri"/>
          <w:sz w:val="20"/>
          <w:szCs w:val="20"/>
        </w:rPr>
        <w:t xml:space="preserve"> deadline</w:t>
      </w:r>
    </w:p>
    <w:p w:rsidR="00535F2C" w:rsidRPr="00011FA3"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Given to Bob</w:t>
      </w:r>
      <w:r w:rsidR="00FC135B" w:rsidRPr="00011FA3">
        <w:rPr>
          <w:rFonts w:ascii="Calibri" w:hAnsi="Calibri" w:cs="Calibri"/>
          <w:sz w:val="20"/>
          <w:szCs w:val="20"/>
        </w:rPr>
        <w:t xml:space="preserve"> to look into </w:t>
      </w:r>
    </w:p>
    <w:p w:rsidR="001A14DA" w:rsidRPr="00011FA3" w:rsidRDefault="001A14DA" w:rsidP="004927AE">
      <w:pPr>
        <w:pStyle w:val="ListParagraph"/>
        <w:numPr>
          <w:ilvl w:val="0"/>
          <w:numId w:val="42"/>
        </w:numPr>
        <w:tabs>
          <w:tab w:val="left" w:pos="3600"/>
        </w:tabs>
        <w:spacing w:before="0" w:after="0" w:line="240" w:lineRule="auto"/>
        <w:rPr>
          <w:rFonts w:ascii="Calibri" w:hAnsi="Calibri" w:cs="Calibri"/>
          <w:sz w:val="20"/>
          <w:szCs w:val="20"/>
        </w:rPr>
      </w:pPr>
      <w:r w:rsidRPr="00011FA3">
        <w:rPr>
          <w:rFonts w:ascii="Calibri" w:hAnsi="Calibri" w:cs="Calibri"/>
          <w:sz w:val="20"/>
          <w:szCs w:val="20"/>
        </w:rPr>
        <w:t>Cost of Living Increase</w:t>
      </w:r>
    </w:p>
    <w:p w:rsidR="004279F5" w:rsidRPr="00011FA3" w:rsidRDefault="004927AE" w:rsidP="004927AE">
      <w:pPr>
        <w:pStyle w:val="ListParagraph"/>
        <w:numPr>
          <w:ilvl w:val="1"/>
          <w:numId w:val="42"/>
        </w:numPr>
        <w:spacing w:before="0"/>
        <w:rPr>
          <w:sz w:val="20"/>
          <w:szCs w:val="20"/>
        </w:rPr>
      </w:pPr>
      <w:r w:rsidRPr="00011FA3">
        <w:rPr>
          <w:sz w:val="20"/>
          <w:szCs w:val="20"/>
        </w:rPr>
        <w:t>Maureen will check Windham Personnel Policy for Cost-of-Living-Increase (COLA) information.  Per info from Peter, it should be a 2% increase for 2018, starting in Q3.</w:t>
      </w:r>
    </w:p>
    <w:p w:rsidR="007E54D5" w:rsidRPr="002050A6" w:rsidRDefault="00897A40" w:rsidP="0065309F">
      <w:pPr>
        <w:tabs>
          <w:tab w:val="left" w:pos="0"/>
        </w:tabs>
        <w:spacing w:after="0" w:line="240" w:lineRule="auto"/>
        <w:ind w:left="-360" w:hanging="270"/>
        <w:rPr>
          <w:rFonts w:ascii="Calibri" w:hAnsi="Calibri" w:cs="Calibri"/>
          <w:sz w:val="20"/>
          <w:szCs w:val="20"/>
        </w:rPr>
      </w:pPr>
      <w:r w:rsidRPr="002050A6">
        <w:rPr>
          <w:rFonts w:ascii="Calibri" w:hAnsi="Calibri" w:cs="Calibri"/>
        </w:rPr>
        <w:t>Old business</w:t>
      </w:r>
      <w:r w:rsidR="004927AE">
        <w:rPr>
          <w:rFonts w:ascii="Calibri" w:hAnsi="Calibri" w:cs="Calibri"/>
        </w:rPr>
        <w:t>:</w:t>
      </w:r>
      <w:r w:rsidR="007E54D5" w:rsidRPr="002050A6">
        <w:rPr>
          <w:rFonts w:ascii="Calibri" w:hAnsi="Calibri" w:cs="Calibri"/>
          <w:sz w:val="20"/>
          <w:szCs w:val="20"/>
        </w:rPr>
        <w:t xml:space="preserve"> </w:t>
      </w:r>
      <w:r w:rsidR="00177404" w:rsidRPr="002050A6">
        <w:rPr>
          <w:rFonts w:ascii="Calibri" w:hAnsi="Calibri" w:cs="Calibri"/>
          <w:sz w:val="20"/>
          <w:szCs w:val="20"/>
        </w:rPr>
        <w:tab/>
      </w:r>
    </w:p>
    <w:p w:rsidR="0035090A" w:rsidRDefault="0035090A" w:rsidP="00CA6385">
      <w:pPr>
        <w:pStyle w:val="ListParagraph"/>
        <w:numPr>
          <w:ilvl w:val="0"/>
          <w:numId w:val="42"/>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Green Lantern Solar Project cancellation</w:t>
      </w:r>
    </w:p>
    <w:p w:rsidR="004927AE" w:rsidRPr="00CA6385" w:rsidRDefault="004927AE" w:rsidP="00CA6385">
      <w:pPr>
        <w:pStyle w:val="ListParagraph"/>
        <w:numPr>
          <w:ilvl w:val="1"/>
          <w:numId w:val="42"/>
        </w:numPr>
        <w:spacing w:before="0"/>
        <w:rPr>
          <w:sz w:val="20"/>
          <w:szCs w:val="20"/>
        </w:rPr>
      </w:pPr>
      <w:r w:rsidRPr="004927AE">
        <w:rPr>
          <w:sz w:val="20"/>
          <w:szCs w:val="20"/>
        </w:rPr>
        <w:t>Green Lantern solar project in Windham has been cancelled due to Green Mountain Power restrictions as well as feedback and restrictions from the Cemetery Commission making the project unprofitable.</w:t>
      </w:r>
    </w:p>
    <w:p w:rsidR="00177404" w:rsidRDefault="00177404" w:rsidP="00CA6385">
      <w:pPr>
        <w:pStyle w:val="ListParagraph"/>
        <w:numPr>
          <w:ilvl w:val="0"/>
          <w:numId w:val="42"/>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PACIF Update for garage repairs</w:t>
      </w:r>
      <w:r w:rsidR="005F4C49">
        <w:rPr>
          <w:rFonts w:ascii="Calibri" w:hAnsi="Calibri" w:cs="Calibri"/>
          <w:sz w:val="20"/>
          <w:szCs w:val="20"/>
        </w:rPr>
        <w:t xml:space="preserve"> </w:t>
      </w:r>
    </w:p>
    <w:p w:rsidR="004927AE" w:rsidRDefault="004927AE" w:rsidP="00CA6385">
      <w:pPr>
        <w:pStyle w:val="ListParagraph"/>
        <w:numPr>
          <w:ilvl w:val="1"/>
          <w:numId w:val="42"/>
        </w:numPr>
        <w:spacing w:before="0"/>
        <w:rPr>
          <w:sz w:val="20"/>
          <w:szCs w:val="20"/>
        </w:rPr>
      </w:pPr>
      <w:r>
        <w:rPr>
          <w:sz w:val="20"/>
          <w:szCs w:val="20"/>
        </w:rPr>
        <w:lastRenderedPageBreak/>
        <w:t>R</w:t>
      </w:r>
      <w:r w:rsidRPr="004927AE">
        <w:rPr>
          <w:sz w:val="20"/>
          <w:szCs w:val="20"/>
        </w:rPr>
        <w:t xml:space="preserve">eceived an estimate from Sparky Electric (attached).  Have not had a quote from any other vendor.  </w:t>
      </w:r>
    </w:p>
    <w:p w:rsidR="004927AE" w:rsidRPr="00B15A56" w:rsidRDefault="004927AE" w:rsidP="00CA6385">
      <w:pPr>
        <w:pStyle w:val="ListParagraph"/>
        <w:numPr>
          <w:ilvl w:val="1"/>
          <w:numId w:val="42"/>
        </w:numPr>
        <w:spacing w:before="0"/>
        <w:rPr>
          <w:sz w:val="20"/>
          <w:szCs w:val="20"/>
        </w:rPr>
      </w:pPr>
      <w:r w:rsidRPr="00B15A56">
        <w:rPr>
          <w:sz w:val="20"/>
          <w:szCs w:val="20"/>
        </w:rPr>
        <w:t xml:space="preserve">Bob will double-check with Josh on Tuesday to see if any quotes came in.  </w:t>
      </w:r>
    </w:p>
    <w:p w:rsidR="004927AE" w:rsidRPr="00CA6385" w:rsidRDefault="004927AE" w:rsidP="00CA6385">
      <w:pPr>
        <w:pStyle w:val="ListParagraph"/>
        <w:numPr>
          <w:ilvl w:val="1"/>
          <w:numId w:val="42"/>
        </w:numPr>
        <w:spacing w:before="0"/>
        <w:rPr>
          <w:sz w:val="20"/>
          <w:szCs w:val="20"/>
        </w:rPr>
      </w:pPr>
      <w:r w:rsidRPr="004927AE">
        <w:rPr>
          <w:sz w:val="20"/>
          <w:szCs w:val="20"/>
        </w:rPr>
        <w:t>In the event there are no other bids, Kord motioned that we award the job to Sparky Electric so they can meet the July 25 deadline.  Kord and Maureen voted aye.  Bob abstained.</w:t>
      </w:r>
    </w:p>
    <w:p w:rsidR="00804B96" w:rsidRDefault="006A3D3C" w:rsidP="00CA6385">
      <w:pPr>
        <w:pStyle w:val="ListParagraph"/>
        <w:numPr>
          <w:ilvl w:val="0"/>
          <w:numId w:val="44"/>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Municipal Roads Grants-In-Aid Program (MRGP)</w:t>
      </w:r>
      <w:r w:rsidR="0035090A" w:rsidRPr="004927AE">
        <w:rPr>
          <w:rFonts w:ascii="Calibri" w:hAnsi="Calibri" w:cs="Calibri"/>
          <w:sz w:val="20"/>
          <w:szCs w:val="20"/>
        </w:rPr>
        <w:t xml:space="preserve"> – application fee</w:t>
      </w:r>
    </w:p>
    <w:p w:rsidR="00CA6385" w:rsidRDefault="00CA6385" w:rsidP="00CA6385">
      <w:pPr>
        <w:pStyle w:val="ListParagraph"/>
        <w:numPr>
          <w:ilvl w:val="1"/>
          <w:numId w:val="44"/>
        </w:numPr>
        <w:spacing w:before="0"/>
        <w:rPr>
          <w:sz w:val="20"/>
          <w:szCs w:val="20"/>
        </w:rPr>
      </w:pPr>
      <w:r w:rsidRPr="00CA6385">
        <w:rPr>
          <w:sz w:val="20"/>
          <w:szCs w:val="20"/>
        </w:rPr>
        <w:t xml:space="preserve">Treasurer did not cut a check for the application fee.   </w:t>
      </w:r>
    </w:p>
    <w:p w:rsidR="004927AE" w:rsidRPr="00CA6385" w:rsidRDefault="00CA6385" w:rsidP="00CA6385">
      <w:pPr>
        <w:pStyle w:val="ListParagraph"/>
        <w:numPr>
          <w:ilvl w:val="1"/>
          <w:numId w:val="44"/>
        </w:numPr>
        <w:spacing w:before="0"/>
        <w:rPr>
          <w:sz w:val="20"/>
          <w:szCs w:val="20"/>
        </w:rPr>
      </w:pPr>
      <w:r w:rsidRPr="00CA6385">
        <w:rPr>
          <w:sz w:val="20"/>
          <w:szCs w:val="20"/>
        </w:rPr>
        <w:t>We have until the end of July, so it will be available at the next meeting, July 16.</w:t>
      </w:r>
    </w:p>
    <w:p w:rsidR="006A3D3C" w:rsidRDefault="006A3D3C" w:rsidP="00CA6385">
      <w:pPr>
        <w:pStyle w:val="ListParagraph"/>
        <w:numPr>
          <w:ilvl w:val="0"/>
          <w:numId w:val="44"/>
        </w:numPr>
        <w:tabs>
          <w:tab w:val="left" w:pos="180"/>
        </w:tabs>
        <w:spacing w:before="0" w:after="0" w:line="240" w:lineRule="auto"/>
        <w:rPr>
          <w:rFonts w:ascii="Calibri" w:hAnsi="Calibri" w:cs="Calibri"/>
          <w:sz w:val="20"/>
          <w:szCs w:val="20"/>
        </w:rPr>
      </w:pPr>
      <w:r w:rsidRPr="00CA6385">
        <w:rPr>
          <w:rFonts w:ascii="Calibri" w:hAnsi="Calibri" w:cs="Calibri"/>
          <w:sz w:val="20"/>
          <w:szCs w:val="20"/>
        </w:rPr>
        <w:t>Sheriff’s contract</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Maureen moved that we increase the Sheriff’s presence in town from 8 to 10 hours a month for speed monitoring.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Discussion regarding speeding on Windham Hill Road and </w:t>
      </w:r>
      <w:proofErr w:type="spellStart"/>
      <w:r w:rsidRPr="00CA6385">
        <w:rPr>
          <w:sz w:val="20"/>
          <w:szCs w:val="20"/>
        </w:rPr>
        <w:t>Rt</w:t>
      </w:r>
      <w:proofErr w:type="spellEnd"/>
      <w:r w:rsidRPr="00CA6385">
        <w:rPr>
          <w:sz w:val="20"/>
          <w:szCs w:val="20"/>
        </w:rPr>
        <w:t xml:space="preserve"> 121 ensued.  </w:t>
      </w:r>
    </w:p>
    <w:p w:rsidR="00CA6385" w:rsidRDefault="00CA6385" w:rsidP="00CA6385">
      <w:pPr>
        <w:pStyle w:val="ListParagraph"/>
        <w:numPr>
          <w:ilvl w:val="1"/>
          <w:numId w:val="44"/>
        </w:numPr>
        <w:spacing w:before="0" w:line="240" w:lineRule="auto"/>
        <w:rPr>
          <w:sz w:val="20"/>
          <w:szCs w:val="20"/>
        </w:rPr>
      </w:pPr>
      <w:proofErr w:type="gramStart"/>
      <w:r w:rsidRPr="00CA6385">
        <w:rPr>
          <w:sz w:val="20"/>
          <w:szCs w:val="20"/>
        </w:rPr>
        <w:t>Discussion regarding speeding on unpaved r</w:t>
      </w:r>
      <w:r w:rsidR="005F4C49">
        <w:rPr>
          <w:sz w:val="20"/>
          <w:szCs w:val="20"/>
        </w:rPr>
        <w:t>oads – tickets on these roads are</w:t>
      </w:r>
      <w:proofErr w:type="gramEnd"/>
      <w:r w:rsidRPr="00CA6385">
        <w:rPr>
          <w:sz w:val="20"/>
          <w:szCs w:val="20"/>
        </w:rPr>
        <w:t xml:space="preserve"> more difficult for the Sheriff to defend and therefore he prefers not to monitor them.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Talked about new signage: YIELD sign at Abbott &amp; Woodburn.  Will check the procedure in The Orange Book and with Mark Pickering of </w:t>
      </w:r>
      <w:proofErr w:type="spellStart"/>
      <w:r w:rsidRPr="00CA6385">
        <w:rPr>
          <w:sz w:val="20"/>
          <w:szCs w:val="20"/>
        </w:rPr>
        <w:t>VTrans</w:t>
      </w:r>
      <w:proofErr w:type="spellEnd"/>
      <w:r w:rsidRPr="00CA6385">
        <w:rPr>
          <w:sz w:val="20"/>
          <w:szCs w:val="20"/>
        </w:rPr>
        <w:t xml:space="preserve">.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Lastly we discussed a problem at George Dutton’s house on West Windham Road.  Will consider a SLOW sign or BLIND DRIVEWAY sign.  </w:t>
      </w:r>
    </w:p>
    <w:p w:rsidR="00CA6385" w:rsidRPr="00CA6385" w:rsidRDefault="00CA6385" w:rsidP="00CA6385">
      <w:pPr>
        <w:pStyle w:val="ListParagraph"/>
        <w:numPr>
          <w:ilvl w:val="1"/>
          <w:numId w:val="44"/>
        </w:numPr>
        <w:spacing w:before="0" w:line="240" w:lineRule="auto"/>
        <w:rPr>
          <w:sz w:val="20"/>
          <w:szCs w:val="20"/>
        </w:rPr>
      </w:pPr>
      <w:r w:rsidRPr="00CA6385">
        <w:rPr>
          <w:sz w:val="20"/>
          <w:szCs w:val="20"/>
        </w:rPr>
        <w:t>All voted in favor of the increase Sheriff’s hours.  Kord will contact them regarding the actual contract.</w:t>
      </w:r>
    </w:p>
    <w:p w:rsidR="00CA6385" w:rsidRDefault="00F13184" w:rsidP="00CA6385">
      <w:pPr>
        <w:tabs>
          <w:tab w:val="left" w:pos="180"/>
        </w:tabs>
        <w:spacing w:after="0" w:line="240" w:lineRule="auto"/>
        <w:ind w:left="-360" w:hanging="270"/>
        <w:rPr>
          <w:rFonts w:ascii="Calibri" w:hAnsi="Calibri" w:cs="Calibri"/>
        </w:rPr>
      </w:pPr>
      <w:r w:rsidRPr="002050A6">
        <w:rPr>
          <w:rFonts w:ascii="Calibri" w:hAnsi="Calibri" w:cs="Calibri"/>
        </w:rPr>
        <w:t>Correspondence</w:t>
      </w:r>
      <w:r w:rsidR="00897A40" w:rsidRPr="002050A6">
        <w:rPr>
          <w:rFonts w:ascii="Calibri" w:hAnsi="Calibri" w:cs="Calibri"/>
        </w:rPr>
        <w:t>/Payroll/Bill</w:t>
      </w:r>
      <w:r w:rsidR="00CD120B" w:rsidRPr="002050A6">
        <w:rPr>
          <w:rFonts w:ascii="Calibri" w:hAnsi="Calibri" w:cs="Calibri"/>
        </w:rPr>
        <w:t>s</w:t>
      </w:r>
      <w:r w:rsidR="00CA6385">
        <w:rPr>
          <w:rFonts w:ascii="Calibri" w:hAnsi="Calibri" w:cs="Calibri"/>
        </w:rPr>
        <w:t>:</w:t>
      </w:r>
    </w:p>
    <w:p w:rsidR="00CA6385" w:rsidRPr="00CA6385" w:rsidRDefault="00CA6385" w:rsidP="00CA6385">
      <w:pPr>
        <w:pStyle w:val="ListParagraph"/>
        <w:numPr>
          <w:ilvl w:val="0"/>
          <w:numId w:val="46"/>
        </w:numPr>
        <w:spacing w:before="0"/>
        <w:rPr>
          <w:sz w:val="20"/>
          <w:szCs w:val="20"/>
        </w:rPr>
      </w:pPr>
      <w:r w:rsidRPr="00CA6385">
        <w:rPr>
          <w:sz w:val="20"/>
          <w:szCs w:val="20"/>
        </w:rPr>
        <w:t>Went through correspondence, payroll and bills.  Final report from Environmental Products &amp; Services is attached.  Zoning permit application from Andrew Blanchard is attached.</w:t>
      </w:r>
    </w:p>
    <w:p w:rsidR="00CA6385" w:rsidRPr="001024CF" w:rsidRDefault="00564EC8" w:rsidP="0065309F">
      <w:pPr>
        <w:tabs>
          <w:tab w:val="left" w:pos="180"/>
        </w:tabs>
        <w:spacing w:after="0" w:line="240" w:lineRule="auto"/>
        <w:ind w:left="-360" w:hanging="270"/>
        <w:rPr>
          <w:rFonts w:ascii="Calibri" w:hAnsi="Calibri" w:cs="Calibri"/>
          <w:sz w:val="22"/>
          <w:szCs w:val="22"/>
        </w:rPr>
      </w:pPr>
      <w:r w:rsidRPr="001024CF">
        <w:rPr>
          <w:rFonts w:ascii="Calibri" w:hAnsi="Calibri" w:cs="Calibri"/>
          <w:sz w:val="22"/>
          <w:szCs w:val="22"/>
        </w:rPr>
        <w:t xml:space="preserve">Next </w:t>
      </w:r>
      <w:r w:rsidR="00823127" w:rsidRPr="001024CF">
        <w:rPr>
          <w:rFonts w:ascii="Calibri" w:hAnsi="Calibri" w:cs="Calibri"/>
          <w:sz w:val="22"/>
          <w:szCs w:val="22"/>
        </w:rPr>
        <w:t xml:space="preserve">regular </w:t>
      </w:r>
      <w:r w:rsidR="006A3D3C" w:rsidRPr="001024CF">
        <w:rPr>
          <w:rFonts w:ascii="Calibri" w:hAnsi="Calibri" w:cs="Calibri"/>
          <w:sz w:val="22"/>
          <w:szCs w:val="22"/>
        </w:rPr>
        <w:t>meeting: Mon</w:t>
      </w:r>
      <w:r w:rsidR="00177404" w:rsidRPr="001024CF">
        <w:rPr>
          <w:rFonts w:ascii="Calibri" w:hAnsi="Calibri" w:cs="Calibri"/>
          <w:sz w:val="22"/>
          <w:szCs w:val="22"/>
        </w:rPr>
        <w:t>day, Ju</w:t>
      </w:r>
      <w:r w:rsidR="00CA6385" w:rsidRPr="001024CF">
        <w:rPr>
          <w:rFonts w:ascii="Calibri" w:hAnsi="Calibri" w:cs="Calibri"/>
          <w:sz w:val="22"/>
          <w:szCs w:val="22"/>
        </w:rPr>
        <w:t>ly 16</w:t>
      </w:r>
    </w:p>
    <w:p w:rsidR="00CA6385" w:rsidRPr="001024CF" w:rsidRDefault="00CA6385" w:rsidP="0065309F">
      <w:pPr>
        <w:tabs>
          <w:tab w:val="left" w:pos="180"/>
        </w:tabs>
        <w:spacing w:after="0" w:line="240" w:lineRule="auto"/>
        <w:ind w:left="-360" w:hanging="270"/>
        <w:rPr>
          <w:rFonts w:ascii="Calibri" w:hAnsi="Calibri" w:cs="Calibri"/>
          <w:sz w:val="22"/>
          <w:szCs w:val="22"/>
        </w:rPr>
      </w:pPr>
    </w:p>
    <w:p w:rsidR="00557450" w:rsidRPr="001024CF" w:rsidRDefault="00CA6385" w:rsidP="0065309F">
      <w:pPr>
        <w:tabs>
          <w:tab w:val="left" w:pos="180"/>
        </w:tabs>
        <w:spacing w:after="0" w:line="240" w:lineRule="auto"/>
        <w:ind w:left="-360" w:hanging="270"/>
        <w:rPr>
          <w:rFonts w:ascii="Calibri" w:hAnsi="Calibri" w:cs="Calibri"/>
          <w:sz w:val="22"/>
          <w:szCs w:val="22"/>
        </w:rPr>
      </w:pPr>
      <w:r w:rsidRPr="001024CF">
        <w:rPr>
          <w:rFonts w:ascii="Calibri" w:hAnsi="Calibri" w:cs="Calibri"/>
          <w:sz w:val="22"/>
          <w:szCs w:val="22"/>
        </w:rPr>
        <w:t xml:space="preserve">Maureen motioned to adjourn meeting at 8:05 pm – all in favor </w:t>
      </w:r>
    </w:p>
    <w:p w:rsidR="00D31E03" w:rsidRDefault="00D31E03" w:rsidP="0065309F">
      <w:pPr>
        <w:tabs>
          <w:tab w:val="left" w:pos="180"/>
        </w:tabs>
        <w:spacing w:after="0" w:line="240" w:lineRule="auto"/>
        <w:ind w:left="-360" w:hanging="270"/>
        <w:rPr>
          <w:rFonts w:ascii="Calibri" w:hAnsi="Calibri" w:cs="Calibri"/>
        </w:rPr>
      </w:pPr>
    </w:p>
    <w:p w:rsidR="00D31E03" w:rsidRDefault="00D31E03" w:rsidP="001024CF">
      <w:pPr>
        <w:tabs>
          <w:tab w:val="left" w:pos="180"/>
        </w:tabs>
        <w:spacing w:after="0" w:line="240" w:lineRule="auto"/>
        <w:ind w:left="-360" w:hanging="270"/>
        <w:jc w:val="center"/>
        <w:rPr>
          <w:rFonts w:ascii="Calibri" w:hAnsi="Calibri" w:cs="Calibri"/>
        </w:rPr>
      </w:pPr>
      <w:r>
        <w:rPr>
          <w:rFonts w:ascii="Calibri" w:hAnsi="Calibri" w:cs="Calibri"/>
        </w:rPr>
        <w:t xml:space="preserve">Respectively submitted – </w:t>
      </w:r>
      <w:r w:rsidRPr="005F4C49">
        <w:rPr>
          <w:rFonts w:ascii="Bradley Hand ITC" w:hAnsi="Bradley Hand ITC" w:cs="Calibri"/>
          <w:b/>
        </w:rPr>
        <w:t>Claudia Voight</w:t>
      </w:r>
      <w:r>
        <w:rPr>
          <w:rFonts w:ascii="Calibri" w:hAnsi="Calibri" w:cs="Calibri"/>
        </w:rPr>
        <w:t xml:space="preserve"> – Selectboard </w:t>
      </w:r>
      <w:r w:rsidR="001024CF">
        <w:rPr>
          <w:rFonts w:ascii="Calibri" w:hAnsi="Calibri" w:cs="Calibri"/>
        </w:rPr>
        <w:t xml:space="preserve">Clerk </w:t>
      </w:r>
      <w:r w:rsidR="00630848">
        <w:rPr>
          <w:rFonts w:ascii="Calibri" w:hAnsi="Calibri" w:cs="Calibri"/>
        </w:rPr>
        <w:t xml:space="preserve"> </w:t>
      </w:r>
    </w:p>
    <w:p w:rsidR="00CA6385" w:rsidRDefault="00CA6385" w:rsidP="0065309F">
      <w:pPr>
        <w:tabs>
          <w:tab w:val="left" w:pos="180"/>
        </w:tabs>
        <w:spacing w:after="0" w:line="240" w:lineRule="auto"/>
        <w:ind w:left="-360" w:hanging="270"/>
        <w:rPr>
          <w:rFonts w:ascii="Calibri" w:hAnsi="Calibri" w:cs="Calibri"/>
        </w:rPr>
      </w:pPr>
    </w:p>
    <w:p w:rsidR="005F4C49" w:rsidRPr="002050A6" w:rsidRDefault="005F4C49" w:rsidP="0065309F">
      <w:pPr>
        <w:tabs>
          <w:tab w:val="left" w:pos="180"/>
        </w:tabs>
        <w:spacing w:after="0" w:line="240" w:lineRule="auto"/>
        <w:ind w:left="-360" w:hanging="270"/>
        <w:rPr>
          <w:rFonts w:ascii="Calibri" w:hAnsi="Calibri" w:cs="Calibri"/>
        </w:rPr>
      </w:pPr>
    </w:p>
    <w:sectPr w:rsidR="005F4C49" w:rsidRPr="002050A6" w:rsidSect="001A698E">
      <w:headerReference w:type="even" r:id="rId9"/>
      <w:headerReference w:type="default" r:id="rId10"/>
      <w:footerReference w:type="even" r:id="rId11"/>
      <w:footerReference w:type="default" r:id="rId12"/>
      <w:headerReference w:type="first" r:id="rId13"/>
      <w:footerReference w:type="first" r:id="rId14"/>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E2" w:rsidRDefault="007207E2" w:rsidP="00CB53EA">
      <w:pPr>
        <w:spacing w:after="0" w:line="240" w:lineRule="auto"/>
      </w:pPr>
      <w:r>
        <w:separator/>
      </w:r>
    </w:p>
  </w:endnote>
  <w:endnote w:type="continuationSeparator" w:id="0">
    <w:p w:rsidR="007207E2" w:rsidRDefault="007207E2"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E2" w:rsidRDefault="007207E2" w:rsidP="00CB53EA">
      <w:pPr>
        <w:spacing w:after="0" w:line="240" w:lineRule="auto"/>
      </w:pPr>
      <w:r>
        <w:separator/>
      </w:r>
    </w:p>
  </w:footnote>
  <w:footnote w:type="continuationSeparator" w:id="0">
    <w:p w:rsidR="007207E2" w:rsidRDefault="007207E2"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19835BC9"/>
    <w:multiLevelType w:val="hybridMultilevel"/>
    <w:tmpl w:val="06E82E3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nsid w:val="1B320B87"/>
    <w:multiLevelType w:val="hybridMultilevel"/>
    <w:tmpl w:val="53AC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7036C"/>
    <w:multiLevelType w:val="hybridMultilevel"/>
    <w:tmpl w:val="8328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53A24"/>
    <w:multiLevelType w:val="hybridMultilevel"/>
    <w:tmpl w:val="7496FB1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7">
    <w:nsid w:val="21556E95"/>
    <w:multiLevelType w:val="hybridMultilevel"/>
    <w:tmpl w:val="52B8B4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D173E2"/>
    <w:multiLevelType w:val="hybridMultilevel"/>
    <w:tmpl w:val="14C8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2">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C25331"/>
    <w:multiLevelType w:val="hybridMultilevel"/>
    <w:tmpl w:val="924E5E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nsid w:val="3BA13E0C"/>
    <w:multiLevelType w:val="hybridMultilevel"/>
    <w:tmpl w:val="C13E1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747BE0"/>
    <w:multiLevelType w:val="hybridMultilevel"/>
    <w:tmpl w:val="1A069E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nsid w:val="437766EA"/>
    <w:multiLevelType w:val="hybridMultilevel"/>
    <w:tmpl w:val="AB4021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45A7CC2"/>
    <w:multiLevelType w:val="hybridMultilevel"/>
    <w:tmpl w:val="619AE5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6963875"/>
    <w:multiLevelType w:val="hybridMultilevel"/>
    <w:tmpl w:val="186087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2">
    <w:nsid w:val="4B3F75A4"/>
    <w:multiLevelType w:val="hybridMultilevel"/>
    <w:tmpl w:val="DA267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641B90"/>
    <w:multiLevelType w:val="hybridMultilevel"/>
    <w:tmpl w:val="39B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B732E2"/>
    <w:multiLevelType w:val="hybridMultilevel"/>
    <w:tmpl w:val="9552E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8"/>
  </w:num>
  <w:num w:numId="2">
    <w:abstractNumId w:val="18"/>
  </w:num>
  <w:num w:numId="3">
    <w:abstractNumId w:val="24"/>
  </w:num>
  <w:num w:numId="4">
    <w:abstractNumId w:val="11"/>
  </w:num>
  <w:num w:numId="5">
    <w:abstractNumId w:val="40"/>
  </w:num>
  <w:num w:numId="6">
    <w:abstractNumId w:val="10"/>
  </w:num>
  <w:num w:numId="7">
    <w:abstractNumId w:val="35"/>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2"/>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2"/>
  </w:num>
  <w:num w:numId="24">
    <w:abstractNumId w:val="21"/>
  </w:num>
  <w:num w:numId="25">
    <w:abstractNumId w:val="26"/>
  </w:num>
  <w:num w:numId="26">
    <w:abstractNumId w:val="34"/>
  </w:num>
  <w:num w:numId="27">
    <w:abstractNumId w:val="39"/>
  </w:num>
  <w:num w:numId="28">
    <w:abstractNumId w:val="20"/>
  </w:num>
  <w:num w:numId="29">
    <w:abstractNumId w:val="33"/>
  </w:num>
  <w:num w:numId="30">
    <w:abstractNumId w:val="36"/>
  </w:num>
  <w:num w:numId="31">
    <w:abstractNumId w:val="12"/>
  </w:num>
  <w:num w:numId="32">
    <w:abstractNumId w:val="19"/>
  </w:num>
  <w:num w:numId="33">
    <w:abstractNumId w:val="28"/>
  </w:num>
  <w:num w:numId="34">
    <w:abstractNumId w:val="37"/>
  </w:num>
  <w:num w:numId="35">
    <w:abstractNumId w:val="17"/>
  </w:num>
  <w:num w:numId="36">
    <w:abstractNumId w:val="14"/>
  </w:num>
  <w:num w:numId="37">
    <w:abstractNumId w:val="15"/>
  </w:num>
  <w:num w:numId="38">
    <w:abstractNumId w:val="31"/>
  </w:num>
  <w:num w:numId="39">
    <w:abstractNumId w:val="13"/>
  </w:num>
  <w:num w:numId="40">
    <w:abstractNumId w:val="27"/>
  </w:num>
  <w:num w:numId="41">
    <w:abstractNumId w:val="29"/>
  </w:num>
  <w:num w:numId="42">
    <w:abstractNumId w:val="16"/>
  </w:num>
  <w:num w:numId="43">
    <w:abstractNumId w:val="23"/>
  </w:num>
  <w:num w:numId="44">
    <w:abstractNumId w:val="30"/>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39DF"/>
    <w:rsid w:val="00011FA3"/>
    <w:rsid w:val="00024887"/>
    <w:rsid w:val="0005172F"/>
    <w:rsid w:val="000565C3"/>
    <w:rsid w:val="00061EAE"/>
    <w:rsid w:val="00062267"/>
    <w:rsid w:val="000660AC"/>
    <w:rsid w:val="000673FF"/>
    <w:rsid w:val="000930E4"/>
    <w:rsid w:val="00095C05"/>
    <w:rsid w:val="000C27EC"/>
    <w:rsid w:val="000E2FAD"/>
    <w:rsid w:val="000E57B4"/>
    <w:rsid w:val="000E79DE"/>
    <w:rsid w:val="001024CF"/>
    <w:rsid w:val="001326BD"/>
    <w:rsid w:val="00137808"/>
    <w:rsid w:val="00140DAE"/>
    <w:rsid w:val="001423A6"/>
    <w:rsid w:val="00151196"/>
    <w:rsid w:val="0015180F"/>
    <w:rsid w:val="00155470"/>
    <w:rsid w:val="00177404"/>
    <w:rsid w:val="00192AFE"/>
    <w:rsid w:val="00193653"/>
    <w:rsid w:val="001A14DA"/>
    <w:rsid w:val="001A5842"/>
    <w:rsid w:val="001A698E"/>
    <w:rsid w:val="001A6EFE"/>
    <w:rsid w:val="001A7481"/>
    <w:rsid w:val="001C7F32"/>
    <w:rsid w:val="002050A6"/>
    <w:rsid w:val="00214181"/>
    <w:rsid w:val="00230A9D"/>
    <w:rsid w:val="00250324"/>
    <w:rsid w:val="00257E14"/>
    <w:rsid w:val="002614E1"/>
    <w:rsid w:val="00266239"/>
    <w:rsid w:val="00271B04"/>
    <w:rsid w:val="002761C5"/>
    <w:rsid w:val="002879D7"/>
    <w:rsid w:val="002966F0"/>
    <w:rsid w:val="00297C1F"/>
    <w:rsid w:val="002A3399"/>
    <w:rsid w:val="002C3DE4"/>
    <w:rsid w:val="002D1EDF"/>
    <w:rsid w:val="00304DDB"/>
    <w:rsid w:val="00314157"/>
    <w:rsid w:val="00323413"/>
    <w:rsid w:val="0033063E"/>
    <w:rsid w:val="00337A32"/>
    <w:rsid w:val="0035090A"/>
    <w:rsid w:val="00350A7E"/>
    <w:rsid w:val="003574FD"/>
    <w:rsid w:val="00360B6E"/>
    <w:rsid w:val="003765C4"/>
    <w:rsid w:val="003C3121"/>
    <w:rsid w:val="003E6E44"/>
    <w:rsid w:val="00400DBA"/>
    <w:rsid w:val="00403E65"/>
    <w:rsid w:val="00406B41"/>
    <w:rsid w:val="004119BE"/>
    <w:rsid w:val="00411F8B"/>
    <w:rsid w:val="00415009"/>
    <w:rsid w:val="004279F5"/>
    <w:rsid w:val="0045400B"/>
    <w:rsid w:val="00461D3C"/>
    <w:rsid w:val="00463893"/>
    <w:rsid w:val="00477352"/>
    <w:rsid w:val="004927AE"/>
    <w:rsid w:val="004A1C64"/>
    <w:rsid w:val="004A6BB0"/>
    <w:rsid w:val="004B42A6"/>
    <w:rsid w:val="004B5C09"/>
    <w:rsid w:val="004B641C"/>
    <w:rsid w:val="004D4E93"/>
    <w:rsid w:val="004E0C2A"/>
    <w:rsid w:val="004E227E"/>
    <w:rsid w:val="004E6CF5"/>
    <w:rsid w:val="004F2094"/>
    <w:rsid w:val="004F28C4"/>
    <w:rsid w:val="00500691"/>
    <w:rsid w:val="00502D2D"/>
    <w:rsid w:val="00510B07"/>
    <w:rsid w:val="00535F2C"/>
    <w:rsid w:val="00536F51"/>
    <w:rsid w:val="00543D53"/>
    <w:rsid w:val="00554276"/>
    <w:rsid w:val="00555A8C"/>
    <w:rsid w:val="00557450"/>
    <w:rsid w:val="00561B43"/>
    <w:rsid w:val="00564CAE"/>
    <w:rsid w:val="00564EC8"/>
    <w:rsid w:val="005923E5"/>
    <w:rsid w:val="005B24A0"/>
    <w:rsid w:val="005E6516"/>
    <w:rsid w:val="005E7C9F"/>
    <w:rsid w:val="005F4C49"/>
    <w:rsid w:val="005F4EF0"/>
    <w:rsid w:val="00606CD3"/>
    <w:rsid w:val="00616B41"/>
    <w:rsid w:val="00620AE8"/>
    <w:rsid w:val="00623BA9"/>
    <w:rsid w:val="00630848"/>
    <w:rsid w:val="00634513"/>
    <w:rsid w:val="0064628C"/>
    <w:rsid w:val="00647348"/>
    <w:rsid w:val="0065309F"/>
    <w:rsid w:val="00666208"/>
    <w:rsid w:val="00667225"/>
    <w:rsid w:val="00670B89"/>
    <w:rsid w:val="00673F8A"/>
    <w:rsid w:val="00680296"/>
    <w:rsid w:val="0068195C"/>
    <w:rsid w:val="006A13B8"/>
    <w:rsid w:val="006A16FE"/>
    <w:rsid w:val="006A3D3C"/>
    <w:rsid w:val="006B52E7"/>
    <w:rsid w:val="006B64A1"/>
    <w:rsid w:val="006C3011"/>
    <w:rsid w:val="006C3268"/>
    <w:rsid w:val="006E29C5"/>
    <w:rsid w:val="006E6451"/>
    <w:rsid w:val="006F03D4"/>
    <w:rsid w:val="006F1F40"/>
    <w:rsid w:val="006F6AD1"/>
    <w:rsid w:val="00714EFB"/>
    <w:rsid w:val="00717B64"/>
    <w:rsid w:val="007207E2"/>
    <w:rsid w:val="00734F8B"/>
    <w:rsid w:val="00771C24"/>
    <w:rsid w:val="00793601"/>
    <w:rsid w:val="007A363D"/>
    <w:rsid w:val="007B0712"/>
    <w:rsid w:val="007D5836"/>
    <w:rsid w:val="007E54D5"/>
    <w:rsid w:val="007F4FB6"/>
    <w:rsid w:val="00802349"/>
    <w:rsid w:val="00804210"/>
    <w:rsid w:val="00804B96"/>
    <w:rsid w:val="0081297E"/>
    <w:rsid w:val="00823127"/>
    <w:rsid w:val="008240DA"/>
    <w:rsid w:val="0082765C"/>
    <w:rsid w:val="0083755C"/>
    <w:rsid w:val="00845C84"/>
    <w:rsid w:val="00867EA4"/>
    <w:rsid w:val="008722C0"/>
    <w:rsid w:val="00895FB9"/>
    <w:rsid w:val="00897A40"/>
    <w:rsid w:val="008B02BC"/>
    <w:rsid w:val="008C6561"/>
    <w:rsid w:val="008E476B"/>
    <w:rsid w:val="008F3EAD"/>
    <w:rsid w:val="008F759B"/>
    <w:rsid w:val="009010DD"/>
    <w:rsid w:val="00911ABE"/>
    <w:rsid w:val="00922C10"/>
    <w:rsid w:val="00940330"/>
    <w:rsid w:val="009503B0"/>
    <w:rsid w:val="00972EB6"/>
    <w:rsid w:val="009769BC"/>
    <w:rsid w:val="00985F8D"/>
    <w:rsid w:val="009912B0"/>
    <w:rsid w:val="009921B8"/>
    <w:rsid w:val="00993B51"/>
    <w:rsid w:val="00995BC9"/>
    <w:rsid w:val="009A0F99"/>
    <w:rsid w:val="009C1770"/>
    <w:rsid w:val="009C20D6"/>
    <w:rsid w:val="009C2E11"/>
    <w:rsid w:val="009D190F"/>
    <w:rsid w:val="009E130B"/>
    <w:rsid w:val="009E54D7"/>
    <w:rsid w:val="00A01C5D"/>
    <w:rsid w:val="00A07662"/>
    <w:rsid w:val="00A172D4"/>
    <w:rsid w:val="00A215FC"/>
    <w:rsid w:val="00A4511E"/>
    <w:rsid w:val="00A87891"/>
    <w:rsid w:val="00AA151C"/>
    <w:rsid w:val="00AA4F9B"/>
    <w:rsid w:val="00AA74B0"/>
    <w:rsid w:val="00AD0AF1"/>
    <w:rsid w:val="00AD2C1D"/>
    <w:rsid w:val="00AD6117"/>
    <w:rsid w:val="00AD752C"/>
    <w:rsid w:val="00AE391E"/>
    <w:rsid w:val="00AF66CE"/>
    <w:rsid w:val="00B0019C"/>
    <w:rsid w:val="00B024EA"/>
    <w:rsid w:val="00B118EA"/>
    <w:rsid w:val="00B15A56"/>
    <w:rsid w:val="00B20ED8"/>
    <w:rsid w:val="00B435B5"/>
    <w:rsid w:val="00B458D6"/>
    <w:rsid w:val="00B5397D"/>
    <w:rsid w:val="00B676F4"/>
    <w:rsid w:val="00B9057F"/>
    <w:rsid w:val="00BA12C9"/>
    <w:rsid w:val="00BA62CB"/>
    <w:rsid w:val="00BB542C"/>
    <w:rsid w:val="00BF6D5F"/>
    <w:rsid w:val="00C1643D"/>
    <w:rsid w:val="00C21940"/>
    <w:rsid w:val="00C302F7"/>
    <w:rsid w:val="00C67B67"/>
    <w:rsid w:val="00C926D7"/>
    <w:rsid w:val="00CA097B"/>
    <w:rsid w:val="00CA6385"/>
    <w:rsid w:val="00CB53EA"/>
    <w:rsid w:val="00CC5CB2"/>
    <w:rsid w:val="00CD0485"/>
    <w:rsid w:val="00CD120B"/>
    <w:rsid w:val="00CD332D"/>
    <w:rsid w:val="00D2650C"/>
    <w:rsid w:val="00D31AB7"/>
    <w:rsid w:val="00D31E03"/>
    <w:rsid w:val="00D33061"/>
    <w:rsid w:val="00D56A22"/>
    <w:rsid w:val="00D571A5"/>
    <w:rsid w:val="00D63115"/>
    <w:rsid w:val="00DA7C14"/>
    <w:rsid w:val="00DB06F9"/>
    <w:rsid w:val="00DC6622"/>
    <w:rsid w:val="00DD6D1C"/>
    <w:rsid w:val="00DE0E1D"/>
    <w:rsid w:val="00DF02EC"/>
    <w:rsid w:val="00DF30E5"/>
    <w:rsid w:val="00E10865"/>
    <w:rsid w:val="00E149F7"/>
    <w:rsid w:val="00E371C9"/>
    <w:rsid w:val="00E4066A"/>
    <w:rsid w:val="00E460A2"/>
    <w:rsid w:val="00E5045E"/>
    <w:rsid w:val="00E93913"/>
    <w:rsid w:val="00E941A7"/>
    <w:rsid w:val="00EA277E"/>
    <w:rsid w:val="00EB2005"/>
    <w:rsid w:val="00EB3BC6"/>
    <w:rsid w:val="00ED24E6"/>
    <w:rsid w:val="00ED64D3"/>
    <w:rsid w:val="00F13184"/>
    <w:rsid w:val="00F247D3"/>
    <w:rsid w:val="00F3199E"/>
    <w:rsid w:val="00F36BB7"/>
    <w:rsid w:val="00F519F1"/>
    <w:rsid w:val="00F560A9"/>
    <w:rsid w:val="00F66644"/>
    <w:rsid w:val="00FC135B"/>
    <w:rsid w:val="00FC285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53A2-FDE0-4377-8433-49C772F3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Formal_meeting_agenda</Template>
  <TotalTime>27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10</cp:revision>
  <cp:lastPrinted>2018-07-17T14:00:00Z</cp:lastPrinted>
  <dcterms:created xsi:type="dcterms:W3CDTF">2018-07-12T12:23:00Z</dcterms:created>
  <dcterms:modified xsi:type="dcterms:W3CDTF">2018-07-17T14:00:00Z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