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78" w:rsidRPr="00934205" w:rsidRDefault="009B3A78" w:rsidP="009B3A78">
      <w:pPr>
        <w:pStyle w:val="NoSpacing"/>
        <w:jc w:val="center"/>
        <w:rPr>
          <w:sz w:val="24"/>
          <w:szCs w:val="24"/>
        </w:rPr>
      </w:pPr>
      <w:bookmarkStart w:id="0" w:name="_GoBack"/>
      <w:bookmarkEnd w:id="0"/>
      <w:r>
        <w:rPr>
          <w:sz w:val="24"/>
          <w:szCs w:val="24"/>
        </w:rPr>
        <w:t>Windham</w:t>
      </w:r>
      <w:r w:rsidRPr="00934205">
        <w:rPr>
          <w:sz w:val="24"/>
          <w:szCs w:val="24"/>
        </w:rPr>
        <w:t xml:space="preserve"> Meeting House</w:t>
      </w:r>
    </w:p>
    <w:p w:rsidR="009B3A78" w:rsidRPr="00934205" w:rsidRDefault="009B3A78" w:rsidP="009B3A78">
      <w:pPr>
        <w:pStyle w:val="NoSpacing"/>
        <w:jc w:val="center"/>
        <w:rPr>
          <w:sz w:val="24"/>
          <w:szCs w:val="24"/>
        </w:rPr>
      </w:pPr>
      <w:r>
        <w:rPr>
          <w:sz w:val="24"/>
          <w:szCs w:val="24"/>
        </w:rPr>
        <w:t>December 12</w:t>
      </w:r>
      <w:r w:rsidRPr="00934205">
        <w:rPr>
          <w:sz w:val="24"/>
          <w:szCs w:val="24"/>
        </w:rPr>
        <w:t>, 2019</w:t>
      </w:r>
    </w:p>
    <w:p w:rsidR="009B3A78" w:rsidRPr="00934205" w:rsidRDefault="009B3A78" w:rsidP="009B3A78">
      <w:pPr>
        <w:pStyle w:val="NoSpacing"/>
        <w:rPr>
          <w:sz w:val="24"/>
          <w:szCs w:val="24"/>
        </w:rPr>
      </w:pPr>
    </w:p>
    <w:p w:rsidR="009B3A78" w:rsidRPr="00934205" w:rsidRDefault="009B3A78" w:rsidP="009B3A78">
      <w:pPr>
        <w:pStyle w:val="NoSpacing"/>
        <w:rPr>
          <w:sz w:val="24"/>
          <w:szCs w:val="24"/>
        </w:rPr>
      </w:pPr>
    </w:p>
    <w:p w:rsidR="009B3A78" w:rsidRPr="00934205" w:rsidRDefault="009B3A78" w:rsidP="009B3A78">
      <w:pPr>
        <w:pStyle w:val="NoSpacing"/>
        <w:rPr>
          <w:sz w:val="24"/>
          <w:szCs w:val="24"/>
        </w:rPr>
      </w:pPr>
      <w:r w:rsidRPr="00934205">
        <w:rPr>
          <w:sz w:val="24"/>
          <w:szCs w:val="24"/>
        </w:rPr>
        <w:t>Present:</w:t>
      </w:r>
    </w:p>
    <w:p w:rsidR="009B3A78" w:rsidRPr="00934205" w:rsidRDefault="009B3A78" w:rsidP="009B3A78">
      <w:pPr>
        <w:pStyle w:val="NoSpacing"/>
        <w:rPr>
          <w:sz w:val="24"/>
          <w:szCs w:val="24"/>
        </w:rPr>
      </w:pPr>
      <w:r w:rsidRPr="00934205">
        <w:rPr>
          <w:sz w:val="24"/>
          <w:szCs w:val="24"/>
        </w:rPr>
        <w:t>Louise Johnson, Chair</w:t>
      </w:r>
    </w:p>
    <w:p w:rsidR="009B3A78" w:rsidRDefault="009B3A78" w:rsidP="009B3A78">
      <w:pPr>
        <w:pStyle w:val="NoSpacing"/>
        <w:rPr>
          <w:sz w:val="24"/>
          <w:szCs w:val="24"/>
        </w:rPr>
      </w:pPr>
      <w:r w:rsidRPr="00934205">
        <w:rPr>
          <w:sz w:val="24"/>
          <w:szCs w:val="24"/>
        </w:rPr>
        <w:t>Russ Cumming, Secretary</w:t>
      </w:r>
    </w:p>
    <w:p w:rsidR="009B3A78" w:rsidRPr="00934205" w:rsidRDefault="009B3A78" w:rsidP="009B3A78">
      <w:pPr>
        <w:pStyle w:val="NoSpacing"/>
        <w:rPr>
          <w:sz w:val="24"/>
          <w:szCs w:val="24"/>
        </w:rPr>
      </w:pPr>
      <w:r>
        <w:rPr>
          <w:sz w:val="24"/>
          <w:szCs w:val="24"/>
        </w:rPr>
        <w:t>Chris Dunkel</w:t>
      </w:r>
    </w:p>
    <w:p w:rsidR="009B3A78" w:rsidRPr="00934205" w:rsidRDefault="009B3A78" w:rsidP="009B3A78">
      <w:pPr>
        <w:pStyle w:val="NoSpacing"/>
        <w:rPr>
          <w:sz w:val="24"/>
          <w:szCs w:val="24"/>
        </w:rPr>
      </w:pPr>
      <w:r w:rsidRPr="00934205">
        <w:rPr>
          <w:sz w:val="24"/>
          <w:szCs w:val="24"/>
        </w:rPr>
        <w:t>Tom Widger</w:t>
      </w:r>
      <w:r w:rsidR="00F73FCB" w:rsidRPr="00F73FCB">
        <w:rPr>
          <w:sz w:val="24"/>
          <w:szCs w:val="24"/>
        </w:rPr>
        <w:t xml:space="preserve"> </w:t>
      </w:r>
    </w:p>
    <w:p w:rsidR="009B3A78" w:rsidRDefault="009B3A78" w:rsidP="009B3A78">
      <w:pPr>
        <w:pStyle w:val="NoSpacing"/>
        <w:rPr>
          <w:sz w:val="24"/>
          <w:szCs w:val="24"/>
        </w:rPr>
      </w:pPr>
      <w:r>
        <w:rPr>
          <w:sz w:val="24"/>
          <w:szCs w:val="24"/>
        </w:rPr>
        <w:t>Eileen</w:t>
      </w:r>
      <w:r w:rsidRPr="00934205">
        <w:rPr>
          <w:sz w:val="24"/>
          <w:szCs w:val="24"/>
        </w:rPr>
        <w:t xml:space="preserve"> Widger</w:t>
      </w:r>
    </w:p>
    <w:p w:rsidR="00F73FCB" w:rsidRPr="00934205" w:rsidRDefault="00F73FCB" w:rsidP="00F73FCB">
      <w:pPr>
        <w:pStyle w:val="NoSpacing"/>
        <w:rPr>
          <w:sz w:val="24"/>
          <w:szCs w:val="24"/>
        </w:rPr>
      </w:pPr>
      <w:r>
        <w:rPr>
          <w:sz w:val="24"/>
          <w:szCs w:val="24"/>
        </w:rPr>
        <w:t>Tom Johnson (Absent)</w:t>
      </w:r>
    </w:p>
    <w:p w:rsidR="00F73FCB" w:rsidRDefault="00F73FCB" w:rsidP="00F73FCB">
      <w:pPr>
        <w:pStyle w:val="NoSpacing"/>
        <w:rPr>
          <w:sz w:val="24"/>
          <w:szCs w:val="24"/>
        </w:rPr>
      </w:pPr>
      <w:r w:rsidRPr="00934205">
        <w:rPr>
          <w:sz w:val="24"/>
          <w:szCs w:val="24"/>
        </w:rPr>
        <w:t>Dawn Bower</w:t>
      </w:r>
      <w:r>
        <w:rPr>
          <w:sz w:val="24"/>
          <w:szCs w:val="24"/>
        </w:rPr>
        <w:t xml:space="preserve"> (Absent)</w:t>
      </w:r>
    </w:p>
    <w:p w:rsidR="00F73FCB" w:rsidRPr="00934205" w:rsidRDefault="00F73FCB" w:rsidP="009B3A78">
      <w:pPr>
        <w:pStyle w:val="NoSpacing"/>
        <w:rPr>
          <w:sz w:val="24"/>
          <w:szCs w:val="24"/>
        </w:rPr>
      </w:pPr>
    </w:p>
    <w:p w:rsidR="009B3A78" w:rsidRDefault="009B3A78" w:rsidP="009B3A78">
      <w:pPr>
        <w:pStyle w:val="NoSpacing"/>
        <w:rPr>
          <w:sz w:val="24"/>
          <w:szCs w:val="24"/>
        </w:rPr>
      </w:pPr>
      <w:r>
        <w:rPr>
          <w:sz w:val="24"/>
          <w:szCs w:val="24"/>
        </w:rPr>
        <w:t>Meeting called to order @ 11:25</w:t>
      </w:r>
    </w:p>
    <w:p w:rsidR="009B3A78" w:rsidRDefault="009B3A78" w:rsidP="009B3A78">
      <w:pPr>
        <w:pStyle w:val="NoSpacing"/>
        <w:rPr>
          <w:sz w:val="24"/>
          <w:szCs w:val="24"/>
        </w:rPr>
      </w:pPr>
    </w:p>
    <w:p w:rsidR="009B3A78" w:rsidRDefault="009B3A78" w:rsidP="009B3A78">
      <w:pPr>
        <w:pStyle w:val="NoSpacing"/>
        <w:rPr>
          <w:sz w:val="24"/>
          <w:szCs w:val="24"/>
        </w:rPr>
      </w:pPr>
      <w:r>
        <w:rPr>
          <w:sz w:val="24"/>
          <w:szCs w:val="24"/>
        </w:rPr>
        <w:t>Louise called the meeting to order and made a motion to approve the Dec. 5</w:t>
      </w:r>
      <w:r w:rsidRPr="009B3A78">
        <w:rPr>
          <w:sz w:val="24"/>
          <w:szCs w:val="24"/>
          <w:vertAlign w:val="superscript"/>
        </w:rPr>
        <w:t>th</w:t>
      </w:r>
      <w:r>
        <w:rPr>
          <w:sz w:val="24"/>
          <w:szCs w:val="24"/>
        </w:rPr>
        <w:t xml:space="preserve"> minutes, Passed </w:t>
      </w:r>
    </w:p>
    <w:p w:rsidR="009B3A78" w:rsidRDefault="009B3A78" w:rsidP="009B3A78">
      <w:pPr>
        <w:pStyle w:val="NoSpacing"/>
        <w:rPr>
          <w:sz w:val="24"/>
          <w:szCs w:val="24"/>
        </w:rPr>
      </w:pPr>
    </w:p>
    <w:p w:rsidR="009B3A78" w:rsidRDefault="00F73FCB" w:rsidP="009B3A78">
      <w:pPr>
        <w:pStyle w:val="NoSpacing"/>
        <w:rPr>
          <w:sz w:val="24"/>
          <w:szCs w:val="24"/>
        </w:rPr>
      </w:pPr>
      <w:r>
        <w:rPr>
          <w:sz w:val="24"/>
          <w:szCs w:val="24"/>
        </w:rPr>
        <w:t>The Facility’s</w:t>
      </w:r>
      <w:r w:rsidR="00A05841">
        <w:rPr>
          <w:sz w:val="24"/>
          <w:szCs w:val="24"/>
        </w:rPr>
        <w:t xml:space="preserve"> f</w:t>
      </w:r>
      <w:r w:rsidR="009B3A78">
        <w:rPr>
          <w:sz w:val="24"/>
          <w:szCs w:val="24"/>
        </w:rPr>
        <w:t>ee schedule was reviewed and with minor modifications was approved.</w:t>
      </w:r>
    </w:p>
    <w:p w:rsidR="009B3A78" w:rsidRDefault="009B3A78" w:rsidP="009B3A78">
      <w:pPr>
        <w:pStyle w:val="NoSpacing"/>
        <w:rPr>
          <w:sz w:val="24"/>
          <w:szCs w:val="24"/>
        </w:rPr>
      </w:pPr>
    </w:p>
    <w:p w:rsidR="009B3A78" w:rsidRDefault="00A05841" w:rsidP="009B3A78">
      <w:pPr>
        <w:pStyle w:val="NoSpacing"/>
        <w:rPr>
          <w:sz w:val="24"/>
          <w:szCs w:val="24"/>
        </w:rPr>
      </w:pPr>
      <w:r>
        <w:rPr>
          <w:sz w:val="24"/>
          <w:szCs w:val="24"/>
        </w:rPr>
        <w:t xml:space="preserve">The </w:t>
      </w:r>
      <w:r w:rsidR="00F73FCB">
        <w:rPr>
          <w:sz w:val="24"/>
          <w:szCs w:val="24"/>
        </w:rPr>
        <w:t>Facility’s Rental</w:t>
      </w:r>
      <w:r w:rsidR="009B3A78">
        <w:rPr>
          <w:sz w:val="24"/>
          <w:szCs w:val="24"/>
        </w:rPr>
        <w:t xml:space="preserve"> Agreement was also reviewed and again with minor modifications was approved. </w:t>
      </w:r>
    </w:p>
    <w:p w:rsidR="009B3A78" w:rsidRDefault="009B3A78" w:rsidP="009B3A78">
      <w:pPr>
        <w:pStyle w:val="NoSpacing"/>
        <w:rPr>
          <w:sz w:val="24"/>
          <w:szCs w:val="24"/>
        </w:rPr>
      </w:pPr>
    </w:p>
    <w:p w:rsidR="009B3A78" w:rsidRDefault="009B3A78" w:rsidP="009B3A78">
      <w:pPr>
        <w:pStyle w:val="NoSpacing"/>
        <w:rPr>
          <w:sz w:val="24"/>
          <w:szCs w:val="24"/>
        </w:rPr>
      </w:pPr>
      <w:r>
        <w:rPr>
          <w:sz w:val="24"/>
          <w:szCs w:val="24"/>
        </w:rPr>
        <w:t>The annual budget was also reviewed and with a minor revision was approved. The key element of the</w:t>
      </w:r>
      <w:r w:rsidR="00A05841">
        <w:rPr>
          <w:sz w:val="24"/>
          <w:szCs w:val="24"/>
        </w:rPr>
        <w:t xml:space="preserve"> 2020</w:t>
      </w:r>
      <w:r>
        <w:rPr>
          <w:sz w:val="24"/>
          <w:szCs w:val="24"/>
        </w:rPr>
        <w:t xml:space="preserve"> budget is the absence of the property insurance costs.  It has been removed since the Town will be covering the building as a part of the Town’s </w:t>
      </w:r>
      <w:r w:rsidR="00F73FCB">
        <w:rPr>
          <w:sz w:val="24"/>
          <w:szCs w:val="24"/>
        </w:rPr>
        <w:t xml:space="preserve">  2020 General Liability and Property I</w:t>
      </w:r>
      <w:r>
        <w:rPr>
          <w:sz w:val="24"/>
          <w:szCs w:val="24"/>
        </w:rPr>
        <w:t xml:space="preserve">nsurance coverage in the Towns insurance policy. </w:t>
      </w:r>
    </w:p>
    <w:p w:rsidR="009B3A78" w:rsidRDefault="009B3A78" w:rsidP="009B3A78">
      <w:pPr>
        <w:pStyle w:val="NoSpacing"/>
        <w:rPr>
          <w:sz w:val="24"/>
          <w:szCs w:val="24"/>
        </w:rPr>
      </w:pPr>
    </w:p>
    <w:p w:rsidR="009B3A78" w:rsidRDefault="009B3A78" w:rsidP="009B3A78">
      <w:pPr>
        <w:pStyle w:val="NoSpacing"/>
        <w:rPr>
          <w:sz w:val="24"/>
          <w:szCs w:val="24"/>
        </w:rPr>
      </w:pPr>
      <w:r>
        <w:rPr>
          <w:sz w:val="24"/>
          <w:szCs w:val="24"/>
        </w:rPr>
        <w:t>Louise will be asking Kathy Scott, the town Treasurer for a complete list of individuals who have made contribution to the Windham Meeting House fund.  Louise will pen thank you notes to the donors</w:t>
      </w:r>
      <w:r w:rsidR="00A05841">
        <w:rPr>
          <w:sz w:val="24"/>
          <w:szCs w:val="24"/>
        </w:rPr>
        <w:t xml:space="preserve"> in recognition of their contributions.</w:t>
      </w:r>
    </w:p>
    <w:p w:rsidR="00A05841" w:rsidRDefault="00A05841" w:rsidP="009B3A78">
      <w:pPr>
        <w:pStyle w:val="NoSpacing"/>
        <w:rPr>
          <w:sz w:val="24"/>
          <w:szCs w:val="24"/>
        </w:rPr>
      </w:pPr>
      <w:r>
        <w:rPr>
          <w:sz w:val="24"/>
          <w:szCs w:val="24"/>
        </w:rPr>
        <w:t xml:space="preserve"> </w:t>
      </w:r>
    </w:p>
    <w:p w:rsidR="00A05841" w:rsidRDefault="00A05841" w:rsidP="009B3A78">
      <w:pPr>
        <w:pStyle w:val="NoSpacing"/>
        <w:rPr>
          <w:sz w:val="24"/>
          <w:szCs w:val="24"/>
        </w:rPr>
      </w:pPr>
      <w:r>
        <w:rPr>
          <w:sz w:val="24"/>
          <w:szCs w:val="24"/>
        </w:rPr>
        <w:t xml:space="preserve">Louise presented a “wish List” of items to consider for improvements to the Meeting House. Many of these items will require spending some of the money being donated to the Meeting House fund.  They are also possibly subject to partial cost sharing with </w:t>
      </w:r>
      <w:r>
        <w:rPr>
          <w:b/>
          <w:sz w:val="24"/>
          <w:szCs w:val="24"/>
        </w:rPr>
        <w:t xml:space="preserve">The Friends of the Meeting House.  </w:t>
      </w:r>
      <w:r>
        <w:rPr>
          <w:sz w:val="24"/>
          <w:szCs w:val="24"/>
        </w:rPr>
        <w:t xml:space="preserve">  One of the items like a stand-by generator so the facility could be used as an emergency shelter during a prolonged power outage could be a shared expense.  Also the insulation of the ceiling area of the first floor could save heating costs over many years and actually save money in the long run.</w:t>
      </w:r>
      <w:r w:rsidR="00F73FCB">
        <w:rPr>
          <w:sz w:val="24"/>
          <w:szCs w:val="24"/>
        </w:rPr>
        <w:t xml:space="preserve"> Many of the wish list items will be discussed and planed for in the future.</w:t>
      </w:r>
    </w:p>
    <w:p w:rsidR="00F73FCB" w:rsidRDefault="00F73FCB" w:rsidP="009B3A78">
      <w:pPr>
        <w:pStyle w:val="NoSpacing"/>
        <w:rPr>
          <w:sz w:val="24"/>
          <w:szCs w:val="24"/>
        </w:rPr>
      </w:pPr>
    </w:p>
    <w:p w:rsidR="00F73FCB" w:rsidRDefault="00F73FCB" w:rsidP="009B3A78">
      <w:pPr>
        <w:pStyle w:val="NoSpacing"/>
        <w:rPr>
          <w:sz w:val="24"/>
          <w:szCs w:val="24"/>
        </w:rPr>
      </w:pPr>
      <w:r>
        <w:rPr>
          <w:sz w:val="24"/>
          <w:szCs w:val="24"/>
        </w:rPr>
        <w:t>Russ will re-contact the Fire Marshal for a copy of his written report.</w:t>
      </w:r>
    </w:p>
    <w:p w:rsidR="00F73FCB" w:rsidRDefault="00F73FCB" w:rsidP="009B3A78">
      <w:pPr>
        <w:pStyle w:val="NoSpacing"/>
        <w:rPr>
          <w:sz w:val="24"/>
          <w:szCs w:val="24"/>
        </w:rPr>
      </w:pPr>
    </w:p>
    <w:p w:rsidR="00F73FCB" w:rsidRDefault="00F73FCB" w:rsidP="009B3A78">
      <w:pPr>
        <w:pStyle w:val="NoSpacing"/>
        <w:rPr>
          <w:sz w:val="24"/>
          <w:szCs w:val="24"/>
        </w:rPr>
      </w:pPr>
      <w:r>
        <w:rPr>
          <w:sz w:val="24"/>
          <w:szCs w:val="24"/>
        </w:rPr>
        <w:t>Respectfully submitted</w:t>
      </w:r>
    </w:p>
    <w:p w:rsidR="00F73FCB" w:rsidRDefault="00F73FCB" w:rsidP="009B3A78">
      <w:pPr>
        <w:pStyle w:val="NoSpacing"/>
        <w:rPr>
          <w:sz w:val="24"/>
          <w:szCs w:val="24"/>
        </w:rPr>
      </w:pPr>
    </w:p>
    <w:p w:rsidR="00F73FCB" w:rsidRPr="00A05841" w:rsidRDefault="00F73FCB" w:rsidP="009B3A78">
      <w:pPr>
        <w:pStyle w:val="NoSpacing"/>
        <w:rPr>
          <w:sz w:val="24"/>
          <w:szCs w:val="24"/>
        </w:rPr>
      </w:pPr>
      <w:r>
        <w:rPr>
          <w:sz w:val="24"/>
          <w:szCs w:val="24"/>
        </w:rPr>
        <w:t>Russ Cumming, Secretary</w:t>
      </w:r>
    </w:p>
    <w:p w:rsidR="000C2884" w:rsidRDefault="000C2884"/>
    <w:sectPr w:rsidR="000C2884" w:rsidSect="00F73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78"/>
    <w:rsid w:val="000C2884"/>
    <w:rsid w:val="00883CF3"/>
    <w:rsid w:val="009B3A78"/>
    <w:rsid w:val="00A05841"/>
    <w:rsid w:val="00F7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dcterms:created xsi:type="dcterms:W3CDTF">2019-12-16T14:07:00Z</dcterms:created>
  <dcterms:modified xsi:type="dcterms:W3CDTF">2019-12-16T14:07:00Z</dcterms:modified>
</cp:coreProperties>
</file>