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59" w:rsidRDefault="00003A59" w:rsidP="00875FE6">
      <w:pPr>
        <w:spacing w:after="0" w:line="240" w:lineRule="auto"/>
        <w:rPr>
          <w:rFonts w:ascii="Arial" w:hAnsi="Arial" w:cs="Arial"/>
        </w:rPr>
      </w:pPr>
      <w:r w:rsidRPr="003131B1">
        <w:rPr>
          <w:rFonts w:ascii="Arial" w:hAnsi="Arial" w:cs="Arial"/>
          <w:b/>
        </w:rPr>
        <w:t>Present:</w:t>
      </w:r>
      <w:r w:rsidRPr="007B794F">
        <w:rPr>
          <w:rFonts w:ascii="Arial" w:hAnsi="Arial" w:cs="Arial"/>
          <w:sz w:val="24"/>
          <w:szCs w:val="24"/>
        </w:rPr>
        <w:t xml:space="preserve"> </w:t>
      </w:r>
      <w:r w:rsidR="007B794F">
        <w:rPr>
          <w:rFonts w:ascii="Arial" w:hAnsi="Arial" w:cs="Arial"/>
          <w:sz w:val="24"/>
          <w:szCs w:val="24"/>
        </w:rPr>
        <w:t xml:space="preserve"> </w:t>
      </w:r>
      <w:r w:rsidRPr="007B794F">
        <w:rPr>
          <w:rFonts w:ascii="Arial" w:hAnsi="Arial" w:cs="Arial"/>
        </w:rPr>
        <w:t>Beth McDonald, Russ Cumming, Carolyn Partridge, William Anton,</w:t>
      </w:r>
      <w:r w:rsidRPr="007B794F">
        <w:rPr>
          <w:rFonts w:ascii="Arial" w:hAnsi="Arial" w:cs="Arial"/>
          <w:sz w:val="24"/>
          <w:szCs w:val="24"/>
        </w:rPr>
        <w:t xml:space="preserve"> </w:t>
      </w:r>
      <w:r w:rsidRPr="007B794F">
        <w:rPr>
          <w:rFonts w:ascii="Arial" w:hAnsi="Arial" w:cs="Arial"/>
        </w:rPr>
        <w:t xml:space="preserve">Laurie Garland, Mickey-Parker Jennings, Gail Wyman, Howard Ires, </w:t>
      </w:r>
      <w:r w:rsidR="00E23B2B" w:rsidRPr="007B794F">
        <w:rPr>
          <w:rFonts w:ascii="Arial" w:hAnsi="Arial" w:cs="Arial"/>
        </w:rPr>
        <w:t>Marci</w:t>
      </w:r>
      <w:r w:rsidR="006F53CA" w:rsidRPr="007B794F">
        <w:rPr>
          <w:rFonts w:ascii="Arial" w:hAnsi="Arial" w:cs="Arial"/>
        </w:rPr>
        <w:t>a Clinton, Eileen Widger, Bridget Corby</w:t>
      </w:r>
      <w:r w:rsidR="00C61E62" w:rsidRPr="007B794F">
        <w:rPr>
          <w:rFonts w:ascii="Arial" w:hAnsi="Arial" w:cs="Arial"/>
        </w:rPr>
        <w:t xml:space="preserve">, All on Zoom.com </w:t>
      </w:r>
    </w:p>
    <w:p w:rsidR="00875FE6" w:rsidRPr="007B794F" w:rsidRDefault="00875FE6" w:rsidP="00875FE6">
      <w:pPr>
        <w:spacing w:after="0" w:line="240" w:lineRule="auto"/>
        <w:rPr>
          <w:rFonts w:ascii="Arial" w:hAnsi="Arial" w:cs="Arial"/>
        </w:rPr>
      </w:pPr>
    </w:p>
    <w:p w:rsidR="00C61E62" w:rsidRPr="007B794F" w:rsidRDefault="00C61E62" w:rsidP="00C61E62">
      <w:pPr>
        <w:pStyle w:val="NoSpacing"/>
        <w:rPr>
          <w:rFonts w:ascii="Arial" w:hAnsi="Arial" w:cs="Arial"/>
        </w:rPr>
      </w:pPr>
      <w:r w:rsidRPr="00724978">
        <w:rPr>
          <w:rFonts w:ascii="Arial" w:hAnsi="Arial" w:cs="Arial"/>
          <w:b/>
          <w:u w:val="single"/>
        </w:rPr>
        <w:t>Call to Order</w:t>
      </w:r>
      <w:r w:rsidRPr="007B794F">
        <w:rPr>
          <w:rFonts w:ascii="Arial" w:hAnsi="Arial" w:cs="Arial"/>
          <w:b/>
        </w:rPr>
        <w:t>:</w:t>
      </w:r>
      <w:r w:rsidRPr="007B794F">
        <w:rPr>
          <w:rFonts w:ascii="Arial" w:hAnsi="Arial" w:cs="Arial"/>
        </w:rPr>
        <w:t xml:space="preserve">  4:00 pm</w:t>
      </w:r>
    </w:p>
    <w:p w:rsidR="00C61E62" w:rsidRPr="007B794F" w:rsidRDefault="00C61E62" w:rsidP="00C61E62">
      <w:pPr>
        <w:pStyle w:val="NoSpacing"/>
      </w:pPr>
    </w:p>
    <w:p w:rsidR="00C61E62" w:rsidRPr="007B794F" w:rsidRDefault="00C61E62" w:rsidP="00C61E62">
      <w:pPr>
        <w:pStyle w:val="NoSpacing"/>
        <w:rPr>
          <w:rFonts w:ascii="Arial" w:hAnsi="Arial" w:cs="Arial"/>
        </w:rPr>
      </w:pPr>
      <w:r w:rsidRPr="00724978">
        <w:rPr>
          <w:rFonts w:ascii="Arial" w:hAnsi="Arial" w:cs="Arial"/>
          <w:b/>
          <w:u w:val="single"/>
        </w:rPr>
        <w:t>Review and Revision of Agenda</w:t>
      </w:r>
      <w:r w:rsidRPr="007B794F">
        <w:rPr>
          <w:rFonts w:ascii="Arial" w:hAnsi="Arial" w:cs="Arial"/>
          <w:b/>
        </w:rPr>
        <w:t>:</w:t>
      </w:r>
      <w:r w:rsidRPr="007B794F">
        <w:rPr>
          <w:rFonts w:ascii="Arial" w:hAnsi="Arial" w:cs="Arial"/>
        </w:rPr>
        <w:t xml:space="preserve">  </w:t>
      </w:r>
    </w:p>
    <w:p w:rsidR="00C61E62" w:rsidRDefault="00C61E62" w:rsidP="00C61E62">
      <w:pPr>
        <w:pStyle w:val="NoSpacing"/>
        <w:rPr>
          <w:rFonts w:ascii="Arial" w:hAnsi="Arial" w:cs="Arial"/>
        </w:rPr>
      </w:pPr>
      <w:r w:rsidRPr="00D0580E">
        <w:rPr>
          <w:rFonts w:ascii="Arial" w:hAnsi="Arial" w:cs="Arial"/>
        </w:rPr>
        <w:t xml:space="preserve">Mickey asked to </w:t>
      </w:r>
      <w:r w:rsidR="00724978">
        <w:rPr>
          <w:rFonts w:ascii="Arial" w:hAnsi="Arial" w:cs="Arial"/>
        </w:rPr>
        <w:t>discuss a request for an after-school program</w:t>
      </w:r>
      <w:r w:rsidRPr="00D0580E">
        <w:rPr>
          <w:rFonts w:ascii="Arial" w:hAnsi="Arial" w:cs="Arial"/>
        </w:rPr>
        <w:t xml:space="preserve"> for the next fiscal year</w:t>
      </w:r>
      <w:r w:rsidR="00724978">
        <w:rPr>
          <w:rFonts w:ascii="Arial" w:hAnsi="Arial" w:cs="Arial"/>
        </w:rPr>
        <w:t>.  He suggested including</w:t>
      </w:r>
      <w:r w:rsidR="00D0580E" w:rsidRPr="00D0580E">
        <w:rPr>
          <w:rFonts w:ascii="Arial" w:hAnsi="Arial" w:cs="Arial"/>
        </w:rPr>
        <w:t xml:space="preserve"> it in the Principal’s Report</w:t>
      </w:r>
      <w:r w:rsidR="00D0580E">
        <w:rPr>
          <w:rFonts w:ascii="Arial" w:hAnsi="Arial" w:cs="Arial"/>
        </w:rPr>
        <w:t>.</w:t>
      </w:r>
    </w:p>
    <w:p w:rsidR="00D0580E" w:rsidRDefault="00D0580E" w:rsidP="00C61E62">
      <w:pPr>
        <w:pStyle w:val="NoSpacing"/>
        <w:rPr>
          <w:rFonts w:ascii="Arial" w:hAnsi="Arial" w:cs="Arial"/>
        </w:rPr>
      </w:pPr>
    </w:p>
    <w:p w:rsidR="00D0580E" w:rsidRDefault="00D0580E" w:rsidP="00C61E62">
      <w:pPr>
        <w:pStyle w:val="NoSpacing"/>
        <w:rPr>
          <w:rFonts w:ascii="Arial" w:hAnsi="Arial" w:cs="Arial"/>
        </w:rPr>
      </w:pPr>
      <w:r w:rsidRPr="00D0580E">
        <w:rPr>
          <w:rFonts w:ascii="Arial" w:hAnsi="Arial" w:cs="Arial"/>
          <w:b/>
          <w:u w:val="single"/>
        </w:rPr>
        <w:t>Minutes and Correspondence</w:t>
      </w:r>
      <w:r>
        <w:rPr>
          <w:rFonts w:ascii="Arial" w:hAnsi="Arial" w:cs="Arial"/>
          <w:b/>
          <w:u w:val="single"/>
        </w:rPr>
        <w:t>:</w:t>
      </w:r>
    </w:p>
    <w:p w:rsidR="00D0580E" w:rsidRDefault="006E7E7B" w:rsidP="00C61E62">
      <w:pPr>
        <w:pStyle w:val="NoSpacing"/>
        <w:rPr>
          <w:rFonts w:ascii="Arial" w:hAnsi="Arial" w:cs="Arial"/>
        </w:rPr>
      </w:pPr>
      <w:r>
        <w:rPr>
          <w:rFonts w:ascii="Arial" w:hAnsi="Arial" w:cs="Arial"/>
        </w:rPr>
        <w:t>Carolyn made</w:t>
      </w:r>
      <w:r w:rsidR="00D0580E">
        <w:rPr>
          <w:rFonts w:ascii="Arial" w:hAnsi="Arial" w:cs="Arial"/>
        </w:rPr>
        <w:t xml:space="preserve"> suggestions for additional clarif</w:t>
      </w:r>
      <w:r>
        <w:rPr>
          <w:rFonts w:ascii="Arial" w:hAnsi="Arial" w:cs="Arial"/>
        </w:rPr>
        <w:t xml:space="preserve">ication of items in the November </w:t>
      </w:r>
      <w:r w:rsidR="006F1AB4">
        <w:rPr>
          <w:rFonts w:ascii="Arial" w:hAnsi="Arial" w:cs="Arial"/>
        </w:rPr>
        <w:t>16</w:t>
      </w:r>
      <w:r w:rsidR="00D0580E" w:rsidRPr="00D0580E">
        <w:rPr>
          <w:rFonts w:ascii="Arial" w:hAnsi="Arial" w:cs="Arial"/>
          <w:vertAlign w:val="superscript"/>
        </w:rPr>
        <w:t>th</w:t>
      </w:r>
      <w:r w:rsidR="00D0580E">
        <w:rPr>
          <w:rFonts w:ascii="Arial" w:hAnsi="Arial" w:cs="Arial"/>
        </w:rPr>
        <w:t xml:space="preserve"> minutes. Changes were discussed and once agreed upon a motio</w:t>
      </w:r>
      <w:r>
        <w:rPr>
          <w:rFonts w:ascii="Arial" w:hAnsi="Arial" w:cs="Arial"/>
        </w:rPr>
        <w:t>n to approve as discussed was made</w:t>
      </w:r>
      <w:r w:rsidR="00D724F1">
        <w:rPr>
          <w:rFonts w:ascii="Arial" w:hAnsi="Arial" w:cs="Arial"/>
        </w:rPr>
        <w:t xml:space="preserve"> by Russ and 2nd</w:t>
      </w:r>
      <w:r w:rsidR="00D0580E">
        <w:rPr>
          <w:rFonts w:ascii="Arial" w:hAnsi="Arial" w:cs="Arial"/>
        </w:rPr>
        <w:t xml:space="preserve"> by</w:t>
      </w:r>
      <w:r w:rsidR="00A970DC">
        <w:rPr>
          <w:rFonts w:ascii="Arial" w:hAnsi="Arial" w:cs="Arial"/>
        </w:rPr>
        <w:t xml:space="preserve"> Carolyn</w:t>
      </w:r>
      <w:r w:rsidR="00D724F1">
        <w:rPr>
          <w:rFonts w:ascii="Arial" w:hAnsi="Arial" w:cs="Arial"/>
        </w:rPr>
        <w:t>. The motion</w:t>
      </w:r>
      <w:r w:rsidR="00A970DC">
        <w:rPr>
          <w:rFonts w:ascii="Arial" w:hAnsi="Arial" w:cs="Arial"/>
        </w:rPr>
        <w:t xml:space="preserve"> passed.</w:t>
      </w:r>
    </w:p>
    <w:p w:rsidR="00D724F1" w:rsidRDefault="00D724F1" w:rsidP="00C61E62">
      <w:pPr>
        <w:pStyle w:val="NoSpacing"/>
        <w:rPr>
          <w:rFonts w:ascii="Arial" w:hAnsi="Arial" w:cs="Arial"/>
        </w:rPr>
      </w:pPr>
    </w:p>
    <w:p w:rsidR="00875FE6" w:rsidRDefault="00D724F1" w:rsidP="00C61E62">
      <w:pPr>
        <w:pStyle w:val="NoSpacing"/>
        <w:rPr>
          <w:rFonts w:ascii="Arial" w:hAnsi="Arial" w:cs="Arial"/>
        </w:rPr>
      </w:pPr>
      <w:r>
        <w:rPr>
          <w:rFonts w:ascii="Arial" w:hAnsi="Arial" w:cs="Arial"/>
        </w:rPr>
        <w:t>Russ inquired about considering the November 2</w:t>
      </w:r>
      <w:r w:rsidRPr="00D724F1">
        <w:rPr>
          <w:rFonts w:ascii="Arial" w:hAnsi="Arial" w:cs="Arial"/>
          <w:vertAlign w:val="superscript"/>
        </w:rPr>
        <w:t>nd</w:t>
      </w:r>
      <w:r w:rsidR="00E23B2B">
        <w:rPr>
          <w:rFonts w:ascii="Arial" w:hAnsi="Arial" w:cs="Arial"/>
        </w:rPr>
        <w:t xml:space="preserve"> meeting</w:t>
      </w:r>
      <w:r>
        <w:rPr>
          <w:rFonts w:ascii="Arial" w:hAnsi="Arial" w:cs="Arial"/>
        </w:rPr>
        <w:t xml:space="preserve"> minutes.  Beth asked Bill what the process should be </w:t>
      </w:r>
      <w:r w:rsidR="00554E08">
        <w:rPr>
          <w:rFonts w:ascii="Arial" w:hAnsi="Arial" w:cs="Arial"/>
        </w:rPr>
        <w:t>since it was not listed on the agenda.  Bill</w:t>
      </w:r>
      <w:r w:rsidR="00E23B2B">
        <w:rPr>
          <w:rFonts w:ascii="Arial" w:hAnsi="Arial" w:cs="Arial"/>
        </w:rPr>
        <w:t xml:space="preserve"> suggested this</w:t>
      </w:r>
      <w:r>
        <w:rPr>
          <w:rFonts w:ascii="Arial" w:hAnsi="Arial" w:cs="Arial"/>
        </w:rPr>
        <w:t xml:space="preserve"> be covered in the January meeting agenda.</w:t>
      </w:r>
      <w:bookmarkStart w:id="0" w:name="_GoBack"/>
      <w:bookmarkEnd w:id="0"/>
    </w:p>
    <w:p w:rsidR="00D724F1" w:rsidRDefault="00D724F1" w:rsidP="00C61E62">
      <w:pPr>
        <w:pStyle w:val="NoSpacing"/>
        <w:rPr>
          <w:rFonts w:ascii="Arial" w:hAnsi="Arial" w:cs="Arial"/>
        </w:rPr>
      </w:pPr>
    </w:p>
    <w:p w:rsidR="00D724F1" w:rsidRDefault="00D724F1" w:rsidP="00C61E62">
      <w:pPr>
        <w:pStyle w:val="NoSpacing"/>
        <w:rPr>
          <w:rFonts w:ascii="Arial" w:hAnsi="Arial" w:cs="Arial"/>
        </w:rPr>
      </w:pPr>
      <w:r>
        <w:rPr>
          <w:rFonts w:ascii="Arial" w:hAnsi="Arial" w:cs="Arial"/>
          <w:b/>
          <w:u w:val="single"/>
        </w:rPr>
        <w:t>Bills and pay orders:</w:t>
      </w:r>
    </w:p>
    <w:p w:rsidR="00D724F1" w:rsidRDefault="00D724F1" w:rsidP="00C61E62">
      <w:pPr>
        <w:pStyle w:val="NoSpacing"/>
        <w:rPr>
          <w:rFonts w:ascii="Arial" w:hAnsi="Arial" w:cs="Arial"/>
        </w:rPr>
      </w:pPr>
      <w:r>
        <w:rPr>
          <w:rFonts w:ascii="Arial" w:hAnsi="Arial" w:cs="Arial"/>
        </w:rPr>
        <w:t>Beth brought pay orders 11 to 17 up for approval. Following a brief discussion</w:t>
      </w:r>
      <w:r w:rsidR="007B794F">
        <w:rPr>
          <w:rFonts w:ascii="Arial" w:hAnsi="Arial" w:cs="Arial"/>
        </w:rPr>
        <w:t>, Russ moved to approve</w:t>
      </w:r>
      <w:r>
        <w:rPr>
          <w:rFonts w:ascii="Arial" w:hAnsi="Arial" w:cs="Arial"/>
        </w:rPr>
        <w:t xml:space="preserve"> with Beth 2</w:t>
      </w:r>
      <w:r w:rsidRPr="00D724F1">
        <w:rPr>
          <w:rFonts w:ascii="Arial" w:hAnsi="Arial" w:cs="Arial"/>
          <w:vertAlign w:val="superscript"/>
        </w:rPr>
        <w:t>nd</w:t>
      </w:r>
      <w:r>
        <w:rPr>
          <w:rFonts w:ascii="Arial" w:hAnsi="Arial" w:cs="Arial"/>
        </w:rPr>
        <w:t xml:space="preserve">, the motion passed with Carolyn abstaining. </w:t>
      </w:r>
      <w:r w:rsidR="00FB22CD">
        <w:rPr>
          <w:rFonts w:ascii="Arial" w:hAnsi="Arial" w:cs="Arial"/>
        </w:rPr>
        <w:t xml:space="preserve"> </w:t>
      </w:r>
    </w:p>
    <w:p w:rsidR="002779FA" w:rsidRDefault="002779FA" w:rsidP="00C61E62">
      <w:pPr>
        <w:pStyle w:val="NoSpacing"/>
        <w:rPr>
          <w:rFonts w:ascii="Arial" w:hAnsi="Arial" w:cs="Arial"/>
        </w:rPr>
      </w:pPr>
    </w:p>
    <w:p w:rsidR="002779FA" w:rsidRDefault="002779FA" w:rsidP="00C61E62">
      <w:pPr>
        <w:pStyle w:val="NoSpacing"/>
        <w:rPr>
          <w:rFonts w:ascii="Arial" w:hAnsi="Arial" w:cs="Arial"/>
        </w:rPr>
      </w:pPr>
      <w:r>
        <w:rPr>
          <w:rFonts w:ascii="Arial" w:hAnsi="Arial" w:cs="Arial"/>
          <w:b/>
          <w:u w:val="single"/>
        </w:rPr>
        <w:t xml:space="preserve">Public Comment: </w:t>
      </w:r>
      <w:r>
        <w:rPr>
          <w:rFonts w:ascii="Arial" w:hAnsi="Arial" w:cs="Arial"/>
        </w:rPr>
        <w:t xml:space="preserve"> None</w:t>
      </w:r>
    </w:p>
    <w:p w:rsidR="002779FA" w:rsidRDefault="002779FA" w:rsidP="00C61E62">
      <w:pPr>
        <w:pStyle w:val="NoSpacing"/>
        <w:rPr>
          <w:rFonts w:ascii="Arial" w:hAnsi="Arial" w:cs="Arial"/>
        </w:rPr>
      </w:pPr>
    </w:p>
    <w:p w:rsidR="002779FA" w:rsidRDefault="002779FA" w:rsidP="00C61E62">
      <w:pPr>
        <w:pStyle w:val="NoSpacing"/>
        <w:rPr>
          <w:rFonts w:ascii="Arial" w:hAnsi="Arial" w:cs="Arial"/>
        </w:rPr>
      </w:pPr>
      <w:r w:rsidRPr="002779FA">
        <w:rPr>
          <w:rFonts w:ascii="Arial" w:hAnsi="Arial" w:cs="Arial"/>
          <w:b/>
          <w:u w:val="single"/>
        </w:rPr>
        <w:t>Principal’s Report</w:t>
      </w:r>
      <w:r>
        <w:rPr>
          <w:rFonts w:ascii="Arial" w:hAnsi="Arial" w:cs="Arial"/>
          <w:b/>
          <w:u w:val="single"/>
        </w:rPr>
        <w:t>:</w:t>
      </w:r>
      <w:r w:rsidR="004C1F60">
        <w:rPr>
          <w:rFonts w:ascii="Arial" w:hAnsi="Arial" w:cs="Arial"/>
        </w:rPr>
        <w:t xml:space="preserve">  See attached report</w:t>
      </w:r>
      <w:r w:rsidR="007B794F">
        <w:rPr>
          <w:rFonts w:ascii="Arial" w:hAnsi="Arial" w:cs="Arial"/>
        </w:rPr>
        <w:t>.</w:t>
      </w:r>
    </w:p>
    <w:p w:rsidR="004C1F60" w:rsidRDefault="004C1F60" w:rsidP="00C61E62">
      <w:pPr>
        <w:pStyle w:val="NoSpacing"/>
        <w:rPr>
          <w:rFonts w:ascii="Arial" w:hAnsi="Arial" w:cs="Arial"/>
        </w:rPr>
      </w:pPr>
    </w:p>
    <w:p w:rsidR="004C1F60" w:rsidRDefault="004C1F60" w:rsidP="00724978">
      <w:pPr>
        <w:pStyle w:val="NoSpacing"/>
        <w:tabs>
          <w:tab w:val="left" w:pos="8536"/>
        </w:tabs>
        <w:rPr>
          <w:rFonts w:ascii="Arial" w:hAnsi="Arial" w:cs="Arial"/>
        </w:rPr>
      </w:pPr>
      <w:r w:rsidRPr="004C1F60">
        <w:rPr>
          <w:rFonts w:ascii="Arial" w:hAnsi="Arial" w:cs="Arial"/>
          <w:b/>
          <w:u w:val="single"/>
        </w:rPr>
        <w:t>Superintendent’s Report</w:t>
      </w:r>
      <w:r>
        <w:rPr>
          <w:rFonts w:ascii="Arial" w:hAnsi="Arial" w:cs="Arial"/>
          <w:b/>
          <w:u w:val="single"/>
        </w:rPr>
        <w:t>:</w:t>
      </w:r>
      <w:r w:rsidRPr="00875FE6">
        <w:rPr>
          <w:rFonts w:ascii="Arial" w:hAnsi="Arial" w:cs="Arial"/>
          <w:b/>
        </w:rPr>
        <w:t xml:space="preserve"> </w:t>
      </w:r>
      <w:r w:rsidR="00554E08">
        <w:rPr>
          <w:rFonts w:ascii="Arial" w:hAnsi="Arial" w:cs="Arial"/>
        </w:rPr>
        <w:t xml:space="preserve"> </w:t>
      </w:r>
      <w:r w:rsidR="00724978">
        <w:rPr>
          <w:rFonts w:ascii="Arial" w:hAnsi="Arial" w:cs="Arial"/>
        </w:rPr>
        <w:tab/>
      </w:r>
    </w:p>
    <w:p w:rsidR="004C1F60" w:rsidRDefault="004C1F60" w:rsidP="00C61E62">
      <w:pPr>
        <w:pStyle w:val="NoSpacing"/>
        <w:rPr>
          <w:rFonts w:ascii="Arial" w:hAnsi="Arial" w:cs="Arial"/>
        </w:rPr>
      </w:pPr>
      <w:r>
        <w:rPr>
          <w:rFonts w:ascii="Arial" w:hAnsi="Arial" w:cs="Arial"/>
        </w:rPr>
        <w:t xml:space="preserve">Some items Bill highlighted are:  1) The average education tax rate is expected to go up </w:t>
      </w:r>
      <w:r w:rsidR="00724978">
        <w:rPr>
          <w:rFonts w:ascii="Arial" w:hAnsi="Arial" w:cs="Arial"/>
        </w:rPr>
        <w:t xml:space="preserve">statewide </w:t>
      </w:r>
      <w:r>
        <w:rPr>
          <w:rFonts w:ascii="Arial" w:hAnsi="Arial" w:cs="Arial"/>
        </w:rPr>
        <w:t>by 9%</w:t>
      </w:r>
      <w:proofErr w:type="gramStart"/>
      <w:r>
        <w:rPr>
          <w:rFonts w:ascii="Arial" w:hAnsi="Arial" w:cs="Arial"/>
        </w:rPr>
        <w:t>,  2</w:t>
      </w:r>
      <w:proofErr w:type="gramEnd"/>
      <w:r>
        <w:rPr>
          <w:rFonts w:ascii="Arial" w:hAnsi="Arial" w:cs="Arial"/>
        </w:rPr>
        <w:t xml:space="preserve">) There is an estimated tax shortfall in the sales tax revenue of about </w:t>
      </w:r>
      <w:r w:rsidR="00E23B2B">
        <w:rPr>
          <w:rFonts w:ascii="Arial" w:hAnsi="Arial" w:cs="Arial"/>
        </w:rPr>
        <w:t>$</w:t>
      </w:r>
      <w:r>
        <w:rPr>
          <w:rFonts w:ascii="Arial" w:hAnsi="Arial" w:cs="Arial"/>
        </w:rPr>
        <w:t xml:space="preserve">58 million,  3) Teacher retirement funding in the past has been about </w:t>
      </w:r>
      <w:r w:rsidR="00E129DA">
        <w:rPr>
          <w:rFonts w:ascii="Arial" w:hAnsi="Arial" w:cs="Arial"/>
        </w:rPr>
        <w:t>$</w:t>
      </w:r>
      <w:r w:rsidR="006E7E7B">
        <w:rPr>
          <w:rFonts w:ascii="Arial" w:hAnsi="Arial" w:cs="Arial"/>
        </w:rPr>
        <w:t>5</w:t>
      </w:r>
      <w:r>
        <w:rPr>
          <w:rFonts w:ascii="Arial" w:hAnsi="Arial" w:cs="Arial"/>
        </w:rPr>
        <w:t xml:space="preserve"> </w:t>
      </w:r>
      <w:r w:rsidR="00E23B2B">
        <w:rPr>
          <w:rFonts w:ascii="Arial" w:hAnsi="Arial" w:cs="Arial"/>
        </w:rPr>
        <w:t xml:space="preserve">million </w:t>
      </w:r>
      <w:r>
        <w:rPr>
          <w:rFonts w:ascii="Arial" w:hAnsi="Arial" w:cs="Arial"/>
        </w:rPr>
        <w:t xml:space="preserve">to </w:t>
      </w:r>
      <w:r w:rsidR="00E129DA">
        <w:rPr>
          <w:rFonts w:ascii="Arial" w:hAnsi="Arial" w:cs="Arial"/>
        </w:rPr>
        <w:t>$</w:t>
      </w:r>
      <w:r w:rsidR="006E7E7B">
        <w:rPr>
          <w:rFonts w:ascii="Arial" w:hAnsi="Arial" w:cs="Arial"/>
        </w:rPr>
        <w:t>7</w:t>
      </w:r>
      <w:r>
        <w:rPr>
          <w:rFonts w:ascii="Arial" w:hAnsi="Arial" w:cs="Arial"/>
        </w:rPr>
        <w:t xml:space="preserve"> million per year</w:t>
      </w:r>
      <w:r w:rsidR="00E23B2B">
        <w:rPr>
          <w:rFonts w:ascii="Arial" w:hAnsi="Arial" w:cs="Arial"/>
        </w:rPr>
        <w:t>,</w:t>
      </w:r>
      <w:r w:rsidR="00E129DA">
        <w:rPr>
          <w:rFonts w:ascii="Arial" w:hAnsi="Arial" w:cs="Arial"/>
        </w:rPr>
        <w:t xml:space="preserve"> but this year it is expected to be $37.8 million.  All of these increases impact the cost of funding education in Vermont. The full report is attached.</w:t>
      </w:r>
    </w:p>
    <w:p w:rsidR="00E129DA" w:rsidRDefault="00E129DA" w:rsidP="00C61E62">
      <w:pPr>
        <w:pStyle w:val="NoSpacing"/>
        <w:rPr>
          <w:rFonts w:ascii="Arial" w:hAnsi="Arial" w:cs="Arial"/>
        </w:rPr>
      </w:pPr>
    </w:p>
    <w:p w:rsidR="00E129DA" w:rsidRPr="00E129DA" w:rsidRDefault="00E129DA" w:rsidP="00C61E62">
      <w:pPr>
        <w:pStyle w:val="NoSpacing"/>
        <w:rPr>
          <w:rFonts w:ascii="Arial" w:hAnsi="Arial" w:cs="Arial"/>
          <w:b/>
          <w:u w:val="single"/>
        </w:rPr>
      </w:pPr>
      <w:r>
        <w:rPr>
          <w:rFonts w:ascii="Arial" w:hAnsi="Arial" w:cs="Arial"/>
          <w:b/>
          <w:u w:val="single"/>
        </w:rPr>
        <w:t>Old Business:</w:t>
      </w:r>
    </w:p>
    <w:p w:rsidR="00E129DA" w:rsidRDefault="00E23B2B" w:rsidP="00C61E62">
      <w:pPr>
        <w:pStyle w:val="NoSpacing"/>
        <w:rPr>
          <w:rFonts w:ascii="Arial" w:hAnsi="Arial" w:cs="Arial"/>
        </w:rPr>
      </w:pPr>
      <w:r>
        <w:rPr>
          <w:rFonts w:ascii="Arial" w:hAnsi="Arial" w:cs="Arial"/>
        </w:rPr>
        <w:t>Laurie Garland,</w:t>
      </w:r>
      <w:r w:rsidR="00F72336">
        <w:rPr>
          <w:rFonts w:ascii="Arial" w:hAnsi="Arial" w:cs="Arial"/>
        </w:rPr>
        <w:t xml:space="preserve"> CFO of the WCSU</w:t>
      </w:r>
      <w:r>
        <w:rPr>
          <w:rFonts w:ascii="Arial" w:hAnsi="Arial" w:cs="Arial"/>
        </w:rPr>
        <w:t>,</w:t>
      </w:r>
      <w:r w:rsidR="00F72336">
        <w:rPr>
          <w:rFonts w:ascii="Arial" w:hAnsi="Arial" w:cs="Arial"/>
        </w:rPr>
        <w:t xml:space="preserve"> reviewed the proposed budget for the FY 21-22.  Highlighted portions of the budget are:  1) salaries and benefits continue to see increases, 2) Early Childhood Special Education (ECSE) is up 32%, 3) School building maintenance and repairs is also seeing a significant increase.  Running the numbers through an </w:t>
      </w:r>
      <w:r w:rsidR="00F72336" w:rsidRPr="00E23B2B">
        <w:rPr>
          <w:rFonts w:ascii="Arial" w:hAnsi="Arial" w:cs="Arial"/>
        </w:rPr>
        <w:t>Estimated Tax</w:t>
      </w:r>
      <w:r w:rsidR="00F72336">
        <w:rPr>
          <w:rFonts w:ascii="Arial" w:hAnsi="Arial" w:cs="Arial"/>
          <w:b/>
          <w:i/>
        </w:rPr>
        <w:t xml:space="preserve"> </w:t>
      </w:r>
      <w:r w:rsidR="00F72336">
        <w:rPr>
          <w:rFonts w:ascii="Arial" w:hAnsi="Arial" w:cs="Arial"/>
        </w:rPr>
        <w:t xml:space="preserve">calculation the </w:t>
      </w:r>
      <w:r w:rsidR="00217070">
        <w:rPr>
          <w:rFonts w:ascii="Arial" w:hAnsi="Arial" w:cs="Arial"/>
        </w:rPr>
        <w:t>forecast</w:t>
      </w:r>
      <w:r w:rsidR="00F72336">
        <w:rPr>
          <w:rFonts w:ascii="Arial" w:hAnsi="Arial" w:cs="Arial"/>
        </w:rPr>
        <w:t xml:space="preserve"> is for a</w:t>
      </w:r>
      <w:r w:rsidR="006E7E7B">
        <w:rPr>
          <w:rFonts w:ascii="Arial" w:hAnsi="Arial" w:cs="Arial"/>
        </w:rPr>
        <w:t xml:space="preserve"> composite</w:t>
      </w:r>
      <w:r w:rsidR="00F72336">
        <w:rPr>
          <w:rFonts w:ascii="Arial" w:hAnsi="Arial" w:cs="Arial"/>
        </w:rPr>
        <w:t xml:space="preserve"> </w:t>
      </w:r>
      <w:r w:rsidR="00217070">
        <w:rPr>
          <w:rFonts w:ascii="Arial" w:hAnsi="Arial" w:cs="Arial"/>
        </w:rPr>
        <w:t>Homestead tax rate in the neighborhood of $2.02</w:t>
      </w:r>
      <w:r>
        <w:rPr>
          <w:rFonts w:ascii="Arial" w:hAnsi="Arial" w:cs="Arial"/>
        </w:rPr>
        <w:t>; this is</w:t>
      </w:r>
      <w:r w:rsidR="00BC0A52">
        <w:rPr>
          <w:rFonts w:ascii="Arial" w:hAnsi="Arial" w:cs="Arial"/>
        </w:rPr>
        <w:t xml:space="preserve"> </w:t>
      </w:r>
      <w:r>
        <w:rPr>
          <w:rFonts w:ascii="Arial" w:hAnsi="Arial" w:cs="Arial"/>
        </w:rPr>
        <w:t>up from</w:t>
      </w:r>
      <w:r w:rsidR="00217070">
        <w:rPr>
          <w:rFonts w:ascii="Arial" w:hAnsi="Arial" w:cs="Arial"/>
        </w:rPr>
        <w:t xml:space="preserve"> $1.76 this past year. </w:t>
      </w:r>
    </w:p>
    <w:p w:rsidR="00217070" w:rsidRDefault="00217070" w:rsidP="00C61E62">
      <w:pPr>
        <w:pStyle w:val="NoSpacing"/>
        <w:rPr>
          <w:rFonts w:ascii="Arial" w:hAnsi="Arial" w:cs="Arial"/>
        </w:rPr>
      </w:pPr>
    </w:p>
    <w:p w:rsidR="00217070" w:rsidRPr="00F72336" w:rsidRDefault="00217070" w:rsidP="00C61E62">
      <w:pPr>
        <w:pStyle w:val="NoSpacing"/>
        <w:rPr>
          <w:rFonts w:ascii="Arial" w:hAnsi="Arial" w:cs="Arial"/>
        </w:rPr>
      </w:pPr>
      <w:r>
        <w:rPr>
          <w:rFonts w:ascii="Arial" w:hAnsi="Arial" w:cs="Arial"/>
        </w:rPr>
        <w:t>The budget is a work in progress and members of the school board will be exploring areas where expenses may</w:t>
      </w:r>
      <w:r w:rsidR="00E23B2B">
        <w:rPr>
          <w:rFonts w:ascii="Arial" w:hAnsi="Arial" w:cs="Arial"/>
        </w:rPr>
        <w:t xml:space="preserve"> </w:t>
      </w:r>
      <w:r>
        <w:rPr>
          <w:rFonts w:ascii="Arial" w:hAnsi="Arial" w:cs="Arial"/>
        </w:rPr>
        <w:t>be reduced. One of the saving graces for this budget cycle is the provision that school boards may use the Equalized Pupil (EP) count from last year in projecting this year’s cost per pupil.</w:t>
      </w:r>
      <w:r w:rsidR="00BC0A52">
        <w:rPr>
          <w:rFonts w:ascii="Arial" w:hAnsi="Arial" w:cs="Arial"/>
        </w:rPr>
        <w:t xml:space="preserve"> Wi</w:t>
      </w:r>
      <w:r w:rsidR="00554E08">
        <w:rPr>
          <w:rFonts w:ascii="Arial" w:hAnsi="Arial" w:cs="Arial"/>
        </w:rPr>
        <w:t>ndham will benefit from this</w:t>
      </w:r>
      <w:r w:rsidR="001F6AB8">
        <w:rPr>
          <w:rFonts w:ascii="Arial" w:hAnsi="Arial" w:cs="Arial"/>
        </w:rPr>
        <w:t xml:space="preserve"> Hold Harmless provision.</w:t>
      </w:r>
      <w:r w:rsidR="007B794F">
        <w:rPr>
          <w:rFonts w:ascii="Arial" w:hAnsi="Arial" w:cs="Arial"/>
        </w:rPr>
        <w:t xml:space="preserve">  Windham has a declin</w:t>
      </w:r>
      <w:r>
        <w:rPr>
          <w:rFonts w:ascii="Arial" w:hAnsi="Arial" w:cs="Arial"/>
        </w:rPr>
        <w:t>ing enrollment and Laurie warned that the Average Daily Membership (ADM) for the next budget cycle will be significantly reduced</w:t>
      </w:r>
      <w:r w:rsidR="00A81361">
        <w:rPr>
          <w:rFonts w:ascii="Arial" w:hAnsi="Arial" w:cs="Arial"/>
        </w:rPr>
        <w:t xml:space="preserve">.  </w:t>
      </w:r>
    </w:p>
    <w:p w:rsidR="00E129DA" w:rsidRDefault="00E129DA" w:rsidP="00C61E62">
      <w:pPr>
        <w:pStyle w:val="NoSpacing"/>
        <w:rPr>
          <w:rFonts w:ascii="Arial" w:hAnsi="Arial" w:cs="Arial"/>
        </w:rPr>
      </w:pPr>
    </w:p>
    <w:p w:rsidR="00014456" w:rsidRDefault="00BC0A52" w:rsidP="00C61E62">
      <w:pPr>
        <w:pStyle w:val="NoSpacing"/>
        <w:rPr>
          <w:rFonts w:ascii="Arial" w:hAnsi="Arial" w:cs="Arial"/>
        </w:rPr>
      </w:pPr>
      <w:r>
        <w:rPr>
          <w:rFonts w:ascii="Arial" w:hAnsi="Arial" w:cs="Arial"/>
        </w:rPr>
        <w:t>Laurie reviewed the numbers for</w:t>
      </w:r>
      <w:r w:rsidR="00E23B2B">
        <w:rPr>
          <w:rFonts w:ascii="Arial" w:hAnsi="Arial" w:cs="Arial"/>
        </w:rPr>
        <w:t xml:space="preserve"> e</w:t>
      </w:r>
      <w:r w:rsidR="001F6AB8">
        <w:rPr>
          <w:rFonts w:ascii="Arial" w:hAnsi="Arial" w:cs="Arial"/>
        </w:rPr>
        <w:t>ducation spending</w:t>
      </w:r>
      <w:r w:rsidR="00554E08">
        <w:rPr>
          <w:rFonts w:ascii="Arial" w:hAnsi="Arial" w:cs="Arial"/>
        </w:rPr>
        <w:t xml:space="preserve"> in the </w:t>
      </w:r>
      <w:r w:rsidR="00E23B2B">
        <w:rPr>
          <w:rFonts w:ascii="Arial" w:hAnsi="Arial" w:cs="Arial"/>
        </w:rPr>
        <w:t>proposed budget at a cost</w:t>
      </w:r>
      <w:r w:rsidR="00554E08">
        <w:rPr>
          <w:rFonts w:ascii="Arial" w:hAnsi="Arial" w:cs="Arial"/>
        </w:rPr>
        <w:t xml:space="preserve"> of </w:t>
      </w:r>
      <w:r w:rsidR="001F6AB8">
        <w:rPr>
          <w:rFonts w:ascii="Arial" w:hAnsi="Arial" w:cs="Arial"/>
        </w:rPr>
        <w:t>$19,878</w:t>
      </w:r>
      <w:r w:rsidR="00E23B2B">
        <w:rPr>
          <w:rFonts w:ascii="Arial" w:hAnsi="Arial" w:cs="Arial"/>
        </w:rPr>
        <w:t xml:space="preserve"> per EP</w:t>
      </w:r>
      <w:r w:rsidR="001F6AB8">
        <w:rPr>
          <w:rFonts w:ascii="Arial" w:hAnsi="Arial" w:cs="Arial"/>
        </w:rPr>
        <w:t xml:space="preserve">, which </w:t>
      </w:r>
      <w:r w:rsidR="00014456">
        <w:rPr>
          <w:rFonts w:ascii="Arial" w:hAnsi="Arial" w:cs="Arial"/>
        </w:rPr>
        <w:t>is $</w:t>
      </w:r>
      <w:r w:rsidR="001F6AB8">
        <w:rPr>
          <w:rFonts w:ascii="Arial" w:hAnsi="Arial" w:cs="Arial"/>
        </w:rPr>
        <w:t xml:space="preserve">1,089 over the excess spending threshold. That excess is doubled and added to the </w:t>
      </w:r>
      <w:r>
        <w:rPr>
          <w:rFonts w:ascii="Arial" w:hAnsi="Arial" w:cs="Arial"/>
        </w:rPr>
        <w:t>threshold for the per</w:t>
      </w:r>
      <w:r w:rsidR="001F6AB8">
        <w:rPr>
          <w:rFonts w:ascii="Arial" w:hAnsi="Arial" w:cs="Arial"/>
        </w:rPr>
        <w:t xml:space="preserve"> pupil cost</w:t>
      </w:r>
      <w:r>
        <w:rPr>
          <w:rFonts w:ascii="Arial" w:hAnsi="Arial" w:cs="Arial"/>
        </w:rPr>
        <w:t xml:space="preserve"> of $20,968 </w:t>
      </w:r>
      <w:r w:rsidR="001F6AB8">
        <w:rPr>
          <w:rFonts w:ascii="Arial" w:hAnsi="Arial" w:cs="Arial"/>
        </w:rPr>
        <w:t xml:space="preserve">for </w:t>
      </w:r>
      <w:r w:rsidR="00014456">
        <w:rPr>
          <w:rFonts w:ascii="Arial" w:hAnsi="Arial" w:cs="Arial"/>
        </w:rPr>
        <w:t xml:space="preserve">calculating </w:t>
      </w:r>
      <w:r w:rsidR="001F6AB8">
        <w:rPr>
          <w:rFonts w:ascii="Arial" w:hAnsi="Arial" w:cs="Arial"/>
        </w:rPr>
        <w:t xml:space="preserve">the </w:t>
      </w:r>
      <w:r w:rsidR="00014456">
        <w:rPr>
          <w:rFonts w:ascii="Arial" w:hAnsi="Arial" w:cs="Arial"/>
        </w:rPr>
        <w:t xml:space="preserve">homestead </w:t>
      </w:r>
      <w:r w:rsidR="001F6AB8">
        <w:rPr>
          <w:rFonts w:ascii="Arial" w:hAnsi="Arial" w:cs="Arial"/>
        </w:rPr>
        <w:t>tax rate. Dividing that cost by the proposed property yield of $10,763 (which implies a tax rate of $1.00</w:t>
      </w:r>
      <w:r w:rsidR="006E7E7B">
        <w:rPr>
          <w:rFonts w:ascii="Arial" w:hAnsi="Arial" w:cs="Arial"/>
        </w:rPr>
        <w:t xml:space="preserve"> per $100 of assessed value</w:t>
      </w:r>
      <w:r w:rsidR="001F6AB8">
        <w:rPr>
          <w:rFonts w:ascii="Arial" w:hAnsi="Arial" w:cs="Arial"/>
        </w:rPr>
        <w:t>)</w:t>
      </w:r>
      <w:r w:rsidR="00724978">
        <w:rPr>
          <w:rFonts w:ascii="Arial" w:hAnsi="Arial" w:cs="Arial"/>
        </w:rPr>
        <w:t>,</w:t>
      </w:r>
      <w:r w:rsidR="001F6AB8">
        <w:rPr>
          <w:rFonts w:ascii="Arial" w:hAnsi="Arial" w:cs="Arial"/>
        </w:rPr>
        <w:t xml:space="preserve"> the </w:t>
      </w:r>
      <w:r>
        <w:rPr>
          <w:rFonts w:ascii="Arial" w:hAnsi="Arial" w:cs="Arial"/>
        </w:rPr>
        <w:t xml:space="preserve">anticipated tax rate would be $1.95 per $100 of assessed property value. </w:t>
      </w:r>
      <w:r w:rsidR="00E23B2B">
        <w:rPr>
          <w:rFonts w:ascii="Arial" w:hAnsi="Arial" w:cs="Arial"/>
        </w:rPr>
        <w:t xml:space="preserve"> This rate is then modified by </w:t>
      </w:r>
      <w:r>
        <w:rPr>
          <w:rFonts w:ascii="Arial" w:hAnsi="Arial" w:cs="Arial"/>
        </w:rPr>
        <w:t xml:space="preserve">the percent of primary </w:t>
      </w:r>
      <w:r w:rsidR="00E23B2B">
        <w:rPr>
          <w:rFonts w:ascii="Arial" w:hAnsi="Arial" w:cs="Arial"/>
        </w:rPr>
        <w:t xml:space="preserve">students at WES </w:t>
      </w:r>
      <w:r>
        <w:rPr>
          <w:rFonts w:ascii="Arial" w:hAnsi="Arial" w:cs="Arial"/>
        </w:rPr>
        <w:t>(K-6</w:t>
      </w:r>
      <w:r w:rsidR="00E23B2B">
        <w:rPr>
          <w:rFonts w:ascii="Arial" w:hAnsi="Arial" w:cs="Arial"/>
        </w:rPr>
        <w:t xml:space="preserve">) and secondary students </w:t>
      </w:r>
      <w:r w:rsidR="006E7E7B">
        <w:rPr>
          <w:rFonts w:ascii="Arial" w:hAnsi="Arial" w:cs="Arial"/>
        </w:rPr>
        <w:t xml:space="preserve">at </w:t>
      </w:r>
      <w:r>
        <w:rPr>
          <w:rFonts w:ascii="Arial" w:hAnsi="Arial" w:cs="Arial"/>
        </w:rPr>
        <w:t>W</w:t>
      </w:r>
      <w:r w:rsidR="006E7E7B">
        <w:rPr>
          <w:rFonts w:ascii="Arial" w:hAnsi="Arial" w:cs="Arial"/>
        </w:rPr>
        <w:t>est River Union School District</w:t>
      </w:r>
      <w:r w:rsidR="00E23B2B">
        <w:rPr>
          <w:rFonts w:ascii="Arial" w:hAnsi="Arial" w:cs="Arial"/>
        </w:rPr>
        <w:t xml:space="preserve"> </w:t>
      </w:r>
      <w:r w:rsidR="00E23B2B">
        <w:rPr>
          <w:rFonts w:ascii="Arial" w:hAnsi="Arial" w:cs="Arial"/>
        </w:rPr>
        <w:t>(7-12</w:t>
      </w:r>
      <w:r w:rsidR="00E23B2B">
        <w:rPr>
          <w:rFonts w:ascii="Arial" w:hAnsi="Arial" w:cs="Arial"/>
        </w:rPr>
        <w:t>)</w:t>
      </w:r>
      <w:r>
        <w:rPr>
          <w:rFonts w:ascii="Arial" w:hAnsi="Arial" w:cs="Arial"/>
        </w:rPr>
        <w:t xml:space="preserve"> to come to a final projected or estimated education tax rate for the 21-22 fiscal year</w:t>
      </w:r>
      <w:r w:rsidR="006E7E7B">
        <w:rPr>
          <w:rFonts w:ascii="Arial" w:hAnsi="Arial" w:cs="Arial"/>
        </w:rPr>
        <w:t xml:space="preserve"> of about $2.02 per $100 of assessment</w:t>
      </w:r>
      <w:r>
        <w:rPr>
          <w:rFonts w:ascii="Arial" w:hAnsi="Arial" w:cs="Arial"/>
        </w:rPr>
        <w:t xml:space="preserve">. </w:t>
      </w:r>
    </w:p>
    <w:p w:rsidR="00014456" w:rsidRDefault="00014456" w:rsidP="00C61E62">
      <w:pPr>
        <w:pStyle w:val="NoSpacing"/>
        <w:rPr>
          <w:rFonts w:ascii="Arial" w:hAnsi="Arial" w:cs="Arial"/>
        </w:rPr>
      </w:pPr>
    </w:p>
    <w:p w:rsidR="001F6AB8" w:rsidRPr="00F21957" w:rsidRDefault="00B83493" w:rsidP="00C61E62">
      <w:pPr>
        <w:pStyle w:val="NoSpacing"/>
        <w:rPr>
          <w:rFonts w:ascii="Arial" w:hAnsi="Arial" w:cs="Arial"/>
        </w:rPr>
      </w:pPr>
      <w:r>
        <w:rPr>
          <w:rFonts w:ascii="Arial" w:hAnsi="Arial" w:cs="Arial"/>
        </w:rPr>
        <w:t>Laurie noted that</w:t>
      </w:r>
      <w:r w:rsidR="00724978">
        <w:rPr>
          <w:rFonts w:ascii="Arial" w:hAnsi="Arial" w:cs="Arial"/>
        </w:rPr>
        <w:t xml:space="preserve"> if the Board proposed an after-</w:t>
      </w:r>
      <w:r>
        <w:rPr>
          <w:rFonts w:ascii="Arial" w:hAnsi="Arial" w:cs="Arial"/>
        </w:rPr>
        <w:t>school program</w:t>
      </w:r>
      <w:r w:rsidR="00724978">
        <w:rPr>
          <w:rFonts w:ascii="Arial" w:hAnsi="Arial" w:cs="Arial"/>
        </w:rPr>
        <w:t>,</w:t>
      </w:r>
      <w:r>
        <w:rPr>
          <w:rFonts w:ascii="Arial" w:hAnsi="Arial" w:cs="Arial"/>
        </w:rPr>
        <w:t xml:space="preserve"> it would add to the budget.  Mickey reminded the Board that in the past they ha</w:t>
      </w:r>
      <w:r w:rsidR="00724978">
        <w:rPr>
          <w:rFonts w:ascii="Arial" w:hAnsi="Arial" w:cs="Arial"/>
        </w:rPr>
        <w:t>d developed a program for after-</w:t>
      </w:r>
      <w:r>
        <w:rPr>
          <w:rFonts w:ascii="Arial" w:hAnsi="Arial" w:cs="Arial"/>
        </w:rPr>
        <w:t xml:space="preserve">school activities, but after a few weeks the children of the family that requested it stopped showing up.  </w:t>
      </w:r>
      <w:r w:rsidR="00554E08">
        <w:rPr>
          <w:rFonts w:ascii="Arial" w:hAnsi="Arial" w:cs="Arial"/>
        </w:rPr>
        <w:t xml:space="preserve">The idea of a similar program is not supported.  </w:t>
      </w:r>
      <w:r w:rsidR="00014456">
        <w:rPr>
          <w:rFonts w:ascii="Arial" w:hAnsi="Arial" w:cs="Arial"/>
        </w:rPr>
        <w:t xml:space="preserve">There was a lengthy discussion of shifting some costs </w:t>
      </w:r>
      <w:r w:rsidR="00C95C1C">
        <w:rPr>
          <w:rFonts w:ascii="Arial" w:hAnsi="Arial" w:cs="Arial"/>
        </w:rPr>
        <w:t>from the School</w:t>
      </w:r>
      <w:r w:rsidR="00F21957">
        <w:rPr>
          <w:rFonts w:ascii="Arial" w:hAnsi="Arial" w:cs="Arial"/>
        </w:rPr>
        <w:t>’</w:t>
      </w:r>
      <w:r w:rsidR="00C95C1C">
        <w:rPr>
          <w:rFonts w:ascii="Arial" w:hAnsi="Arial" w:cs="Arial"/>
        </w:rPr>
        <w:t>s budget to the T</w:t>
      </w:r>
      <w:r w:rsidR="00014456">
        <w:rPr>
          <w:rFonts w:ascii="Arial" w:hAnsi="Arial" w:cs="Arial"/>
        </w:rPr>
        <w:t xml:space="preserve">own’s budget that may need to be further considered. </w:t>
      </w:r>
      <w:r w:rsidR="00F21957">
        <w:rPr>
          <w:rFonts w:ascii="Arial" w:hAnsi="Arial" w:cs="Arial"/>
        </w:rPr>
        <w:t xml:space="preserve"> The point in shifting th</w:t>
      </w:r>
      <w:r>
        <w:rPr>
          <w:rFonts w:ascii="Arial" w:hAnsi="Arial" w:cs="Arial"/>
        </w:rPr>
        <w:t>e expenses is to reduce the per-</w:t>
      </w:r>
      <w:r w:rsidR="00F21957">
        <w:rPr>
          <w:rFonts w:ascii="Arial" w:hAnsi="Arial" w:cs="Arial"/>
        </w:rPr>
        <w:t>pupil spending below t</w:t>
      </w:r>
      <w:r w:rsidR="00554E08">
        <w:rPr>
          <w:rFonts w:ascii="Arial" w:hAnsi="Arial" w:cs="Arial"/>
        </w:rPr>
        <w:t>he excess spending threshold to</w:t>
      </w:r>
      <w:r w:rsidR="00F21957">
        <w:rPr>
          <w:rFonts w:ascii="Arial" w:hAnsi="Arial" w:cs="Arial"/>
        </w:rPr>
        <w:t xml:space="preserve"> keep the</w:t>
      </w:r>
      <w:r w:rsidR="00554E08">
        <w:rPr>
          <w:rFonts w:ascii="Arial" w:hAnsi="Arial" w:cs="Arial"/>
        </w:rPr>
        <w:t xml:space="preserve"> homestead</w:t>
      </w:r>
      <w:r w:rsidR="00F21957">
        <w:rPr>
          <w:rFonts w:ascii="Arial" w:hAnsi="Arial" w:cs="Arial"/>
        </w:rPr>
        <w:t xml:space="preserve"> tax rate lower.</w:t>
      </w:r>
      <w:r w:rsidR="00554E08">
        <w:rPr>
          <w:rFonts w:ascii="Arial" w:hAnsi="Arial" w:cs="Arial"/>
        </w:rPr>
        <w:t xml:space="preserve"> </w:t>
      </w:r>
      <w:r w:rsidR="00014456">
        <w:rPr>
          <w:rFonts w:ascii="Arial" w:hAnsi="Arial" w:cs="Arial"/>
        </w:rPr>
        <w:t xml:space="preserve"> There are certain rules from the</w:t>
      </w:r>
      <w:r w:rsidR="00F21957">
        <w:rPr>
          <w:rFonts w:ascii="Arial" w:hAnsi="Arial" w:cs="Arial"/>
        </w:rPr>
        <w:t xml:space="preserve"> Agency of Education (</w:t>
      </w:r>
      <w:proofErr w:type="spellStart"/>
      <w:r w:rsidR="00014456">
        <w:rPr>
          <w:rFonts w:ascii="Arial" w:hAnsi="Arial" w:cs="Arial"/>
        </w:rPr>
        <w:t>AoE</w:t>
      </w:r>
      <w:proofErr w:type="spellEnd"/>
      <w:r w:rsidR="00F21957">
        <w:rPr>
          <w:rFonts w:ascii="Arial" w:hAnsi="Arial" w:cs="Arial"/>
        </w:rPr>
        <w:t>)</w:t>
      </w:r>
      <w:r w:rsidR="00014456">
        <w:rPr>
          <w:rFonts w:ascii="Arial" w:hAnsi="Arial" w:cs="Arial"/>
        </w:rPr>
        <w:t xml:space="preserve"> about shifting expenses between the </w:t>
      </w:r>
      <w:r w:rsidR="00A81361">
        <w:rPr>
          <w:rFonts w:ascii="Arial" w:hAnsi="Arial" w:cs="Arial"/>
        </w:rPr>
        <w:t>S</w:t>
      </w:r>
      <w:r w:rsidR="00755D4E">
        <w:rPr>
          <w:rFonts w:ascii="Arial" w:hAnsi="Arial" w:cs="Arial"/>
        </w:rPr>
        <w:t>chool’s</w:t>
      </w:r>
      <w:r w:rsidR="00A81361">
        <w:rPr>
          <w:rFonts w:ascii="Arial" w:hAnsi="Arial" w:cs="Arial"/>
        </w:rPr>
        <w:t xml:space="preserve"> budget and the T</w:t>
      </w:r>
      <w:r w:rsidR="00E23B2B">
        <w:rPr>
          <w:rFonts w:ascii="Arial" w:hAnsi="Arial" w:cs="Arial"/>
        </w:rPr>
        <w:t>own’s</w:t>
      </w:r>
      <w:r w:rsidR="00014456">
        <w:rPr>
          <w:rFonts w:ascii="Arial" w:hAnsi="Arial" w:cs="Arial"/>
        </w:rPr>
        <w:t xml:space="preserve"> budget</w:t>
      </w:r>
      <w:r w:rsidR="00554E08">
        <w:rPr>
          <w:rFonts w:ascii="Arial" w:hAnsi="Arial" w:cs="Arial"/>
        </w:rPr>
        <w:t xml:space="preserve">. </w:t>
      </w:r>
      <w:r w:rsidR="00755D4E">
        <w:rPr>
          <w:rFonts w:ascii="Arial" w:hAnsi="Arial" w:cs="Arial"/>
        </w:rPr>
        <w:t xml:space="preserve"> </w:t>
      </w:r>
      <w:r w:rsidR="00554E08">
        <w:rPr>
          <w:rFonts w:ascii="Arial" w:hAnsi="Arial" w:cs="Arial"/>
        </w:rPr>
        <w:t>Any proposal(s)</w:t>
      </w:r>
      <w:r w:rsidR="00EC4C37">
        <w:rPr>
          <w:rFonts w:ascii="Arial" w:hAnsi="Arial" w:cs="Arial"/>
        </w:rPr>
        <w:t xml:space="preserve"> would</w:t>
      </w:r>
      <w:r w:rsidR="00014456">
        <w:rPr>
          <w:rFonts w:ascii="Arial" w:hAnsi="Arial" w:cs="Arial"/>
        </w:rPr>
        <w:t xml:space="preserve"> need to be </w:t>
      </w:r>
      <w:r w:rsidR="00F21957" w:rsidRPr="00F21957">
        <w:rPr>
          <w:rFonts w:ascii="Arial" w:hAnsi="Arial" w:cs="Arial"/>
        </w:rPr>
        <w:t>reviewed</w:t>
      </w:r>
      <w:r>
        <w:rPr>
          <w:rFonts w:ascii="Arial" w:hAnsi="Arial" w:cs="Arial"/>
        </w:rPr>
        <w:t xml:space="preserve"> to see if they</w:t>
      </w:r>
      <w:r w:rsidR="00014456" w:rsidRPr="00F21957">
        <w:rPr>
          <w:rFonts w:ascii="Arial" w:hAnsi="Arial" w:cs="Arial"/>
        </w:rPr>
        <w:t xml:space="preserve"> pass the </w:t>
      </w:r>
      <w:proofErr w:type="spellStart"/>
      <w:r w:rsidR="00014456" w:rsidRPr="00F21957">
        <w:rPr>
          <w:rFonts w:ascii="Arial" w:hAnsi="Arial" w:cs="Arial"/>
        </w:rPr>
        <w:t>AoE</w:t>
      </w:r>
      <w:proofErr w:type="spellEnd"/>
      <w:r w:rsidR="00014456" w:rsidRPr="00F21957">
        <w:rPr>
          <w:rFonts w:ascii="Arial" w:hAnsi="Arial" w:cs="Arial"/>
        </w:rPr>
        <w:t xml:space="preserve"> rules. </w:t>
      </w:r>
    </w:p>
    <w:p w:rsidR="00014456" w:rsidRDefault="00014456" w:rsidP="00C61E62">
      <w:pPr>
        <w:pStyle w:val="NoSpacing"/>
        <w:rPr>
          <w:rFonts w:ascii="Arial" w:hAnsi="Arial" w:cs="Arial"/>
        </w:rPr>
      </w:pPr>
    </w:p>
    <w:p w:rsidR="00014456" w:rsidRDefault="00014456" w:rsidP="00C61E62">
      <w:pPr>
        <w:pStyle w:val="NoSpacing"/>
        <w:rPr>
          <w:rFonts w:ascii="Arial" w:hAnsi="Arial" w:cs="Arial"/>
        </w:rPr>
      </w:pPr>
      <w:r>
        <w:rPr>
          <w:rFonts w:ascii="Arial" w:hAnsi="Arial" w:cs="Arial"/>
        </w:rPr>
        <w:t xml:space="preserve">One of the key </w:t>
      </w:r>
      <w:r w:rsidR="00F21957">
        <w:rPr>
          <w:rFonts w:ascii="Arial" w:hAnsi="Arial" w:cs="Arial"/>
        </w:rPr>
        <w:t>elements to be considered in</w:t>
      </w:r>
      <w:r>
        <w:rPr>
          <w:rFonts w:ascii="Arial" w:hAnsi="Arial" w:cs="Arial"/>
        </w:rPr>
        <w:t xml:space="preserve"> this budget process is the number of students WES can actually get into the seats at the school</w:t>
      </w:r>
      <w:r w:rsidR="00F21957">
        <w:rPr>
          <w:rFonts w:ascii="Arial" w:hAnsi="Arial" w:cs="Arial"/>
        </w:rPr>
        <w:t xml:space="preserve"> to count them in the ADM</w:t>
      </w:r>
      <w:r>
        <w:rPr>
          <w:rFonts w:ascii="Arial" w:hAnsi="Arial" w:cs="Arial"/>
        </w:rPr>
        <w:t xml:space="preserve">.  The 15 year average of ADM is in the 17 to 20 range with the current trend being an </w:t>
      </w:r>
      <w:r w:rsidR="00C95C1C">
        <w:rPr>
          <w:rFonts w:ascii="Arial" w:hAnsi="Arial" w:cs="Arial"/>
        </w:rPr>
        <w:t>actual 9</w:t>
      </w:r>
      <w:r w:rsidR="00492920">
        <w:rPr>
          <w:rFonts w:ascii="Arial" w:hAnsi="Arial" w:cs="Arial"/>
        </w:rPr>
        <w:t xml:space="preserve"> students this year.  Once the Hold Harmless </w:t>
      </w:r>
      <w:r w:rsidR="00F21957">
        <w:rPr>
          <w:rFonts w:ascii="Arial" w:hAnsi="Arial" w:cs="Arial"/>
        </w:rPr>
        <w:t>protection</w:t>
      </w:r>
      <w:r w:rsidR="00755D4E">
        <w:rPr>
          <w:rFonts w:ascii="Arial" w:hAnsi="Arial" w:cs="Arial"/>
        </w:rPr>
        <w:t xml:space="preserve"> has expir</w:t>
      </w:r>
      <w:r w:rsidR="00492920">
        <w:rPr>
          <w:rFonts w:ascii="Arial" w:hAnsi="Arial" w:cs="Arial"/>
        </w:rPr>
        <w:t>ed</w:t>
      </w:r>
      <w:r w:rsidR="00755D4E">
        <w:rPr>
          <w:rFonts w:ascii="Arial" w:hAnsi="Arial" w:cs="Arial"/>
        </w:rPr>
        <w:t>,</w:t>
      </w:r>
      <w:r w:rsidR="00492920">
        <w:rPr>
          <w:rFonts w:ascii="Arial" w:hAnsi="Arial" w:cs="Arial"/>
        </w:rPr>
        <w:t xml:space="preserve"> our EP count will be in the 13 to 14 </w:t>
      </w:r>
      <w:r w:rsidR="00F21957">
        <w:rPr>
          <w:rFonts w:ascii="Arial" w:hAnsi="Arial" w:cs="Arial"/>
        </w:rPr>
        <w:t>range for the next budget cycle</w:t>
      </w:r>
      <w:r w:rsidR="00B83493">
        <w:rPr>
          <w:rFonts w:ascii="Arial" w:hAnsi="Arial" w:cs="Arial"/>
        </w:rPr>
        <w:t>.</w:t>
      </w:r>
      <w:r w:rsidR="00755D4E">
        <w:rPr>
          <w:rFonts w:ascii="Arial" w:hAnsi="Arial" w:cs="Arial"/>
        </w:rPr>
        <w:t xml:space="preserve"> That would be the average of the current and</w:t>
      </w:r>
      <w:r w:rsidR="00B83493">
        <w:rPr>
          <w:rFonts w:ascii="Arial" w:hAnsi="Arial" w:cs="Arial"/>
        </w:rPr>
        <w:t xml:space="preserve"> the next fiscal year</w:t>
      </w:r>
      <w:r w:rsidR="00492920">
        <w:rPr>
          <w:rFonts w:ascii="Arial" w:hAnsi="Arial" w:cs="Arial"/>
        </w:rPr>
        <w:t xml:space="preserve"> (9 for 2020 and 19 estimated for 2021)</w:t>
      </w:r>
      <w:r w:rsidR="00F21957">
        <w:rPr>
          <w:rFonts w:ascii="Arial" w:hAnsi="Arial" w:cs="Arial"/>
        </w:rPr>
        <w:t xml:space="preserve">.  </w:t>
      </w:r>
      <w:r w:rsidR="00C95C1C">
        <w:rPr>
          <w:rFonts w:ascii="Arial" w:hAnsi="Arial" w:cs="Arial"/>
        </w:rPr>
        <w:t xml:space="preserve"> If the next cycle of the budget is held</w:t>
      </w:r>
      <w:r w:rsidR="00F21957">
        <w:rPr>
          <w:rFonts w:ascii="Arial" w:hAnsi="Arial" w:cs="Arial"/>
        </w:rPr>
        <w:t xml:space="preserve"> </w:t>
      </w:r>
      <w:r w:rsidR="00755D4E">
        <w:rPr>
          <w:rFonts w:ascii="Arial" w:hAnsi="Arial" w:cs="Arial"/>
        </w:rPr>
        <w:t>to no increases and the EP is</w:t>
      </w:r>
      <w:r w:rsidR="00F21957">
        <w:rPr>
          <w:rFonts w:ascii="Arial" w:hAnsi="Arial" w:cs="Arial"/>
        </w:rPr>
        <w:t xml:space="preserve"> at the </w:t>
      </w:r>
      <w:r w:rsidR="00C95C1C">
        <w:rPr>
          <w:rFonts w:ascii="Arial" w:hAnsi="Arial" w:cs="Arial"/>
        </w:rPr>
        <w:t>14 level</w:t>
      </w:r>
      <w:r w:rsidR="00755D4E">
        <w:rPr>
          <w:rFonts w:ascii="Arial" w:hAnsi="Arial" w:cs="Arial"/>
        </w:rPr>
        <w:t>,</w:t>
      </w:r>
      <w:r w:rsidR="00F21957">
        <w:rPr>
          <w:rFonts w:ascii="Arial" w:hAnsi="Arial" w:cs="Arial"/>
        </w:rPr>
        <w:t xml:space="preserve"> the tax rate</w:t>
      </w:r>
      <w:r w:rsidR="008737C1">
        <w:rPr>
          <w:rFonts w:ascii="Arial" w:hAnsi="Arial" w:cs="Arial"/>
        </w:rPr>
        <w:t xml:space="preserve"> increase</w:t>
      </w:r>
      <w:r w:rsidR="00755D4E">
        <w:rPr>
          <w:rFonts w:ascii="Arial" w:hAnsi="Arial" w:cs="Arial"/>
        </w:rPr>
        <w:t>s</w:t>
      </w:r>
      <w:r w:rsidR="00F21957">
        <w:rPr>
          <w:rFonts w:ascii="Arial" w:hAnsi="Arial" w:cs="Arial"/>
        </w:rPr>
        <w:t xml:space="preserve"> significantly</w:t>
      </w:r>
      <w:r w:rsidR="008737C1">
        <w:rPr>
          <w:rFonts w:ascii="Arial" w:hAnsi="Arial" w:cs="Arial"/>
        </w:rPr>
        <w:t xml:space="preserve">. </w:t>
      </w:r>
      <w:r w:rsidR="00C95C1C">
        <w:rPr>
          <w:rFonts w:ascii="Arial" w:hAnsi="Arial" w:cs="Arial"/>
        </w:rPr>
        <w:t>This may be the</w:t>
      </w:r>
      <w:r w:rsidR="00755D4E">
        <w:rPr>
          <w:rFonts w:ascii="Arial" w:hAnsi="Arial" w:cs="Arial"/>
        </w:rPr>
        <w:t xml:space="preserve"> time to consider other/</w:t>
      </w:r>
      <w:r w:rsidR="00C95C1C">
        <w:rPr>
          <w:rFonts w:ascii="Arial" w:hAnsi="Arial" w:cs="Arial"/>
        </w:rPr>
        <w:t>alternative solutions.</w:t>
      </w:r>
      <w:r w:rsidR="00F21957">
        <w:rPr>
          <w:rFonts w:ascii="Arial" w:hAnsi="Arial" w:cs="Arial"/>
        </w:rPr>
        <w:t xml:space="preserve"> The members of the school board will be considering several options.</w:t>
      </w:r>
    </w:p>
    <w:p w:rsidR="00424D3E" w:rsidRDefault="00424D3E" w:rsidP="00C61E62">
      <w:pPr>
        <w:pStyle w:val="NoSpacing"/>
        <w:rPr>
          <w:rFonts w:ascii="Arial" w:hAnsi="Arial" w:cs="Arial"/>
        </w:rPr>
      </w:pPr>
    </w:p>
    <w:p w:rsidR="00424D3E" w:rsidRDefault="00424D3E" w:rsidP="00C61E62">
      <w:pPr>
        <w:pStyle w:val="NoSpacing"/>
        <w:rPr>
          <w:rFonts w:ascii="Arial" w:hAnsi="Arial" w:cs="Arial"/>
        </w:rPr>
      </w:pPr>
      <w:r>
        <w:rPr>
          <w:rFonts w:ascii="Arial" w:hAnsi="Arial" w:cs="Arial"/>
        </w:rPr>
        <w:t>The school bus has needed some costly maintenance in the past few months.  Some of the repairs and maintenance issues were due to the deter</w:t>
      </w:r>
      <w:r w:rsidR="00755D4E">
        <w:rPr>
          <w:rFonts w:ascii="Arial" w:hAnsi="Arial" w:cs="Arial"/>
        </w:rPr>
        <w:t>iorated road conditions of</w:t>
      </w:r>
      <w:r>
        <w:rPr>
          <w:rFonts w:ascii="Arial" w:hAnsi="Arial" w:cs="Arial"/>
        </w:rPr>
        <w:t xml:space="preserve"> past</w:t>
      </w:r>
      <w:r w:rsidR="00F21957">
        <w:rPr>
          <w:rFonts w:ascii="Arial" w:hAnsi="Arial" w:cs="Arial"/>
        </w:rPr>
        <w:t xml:space="preserve"> years</w:t>
      </w:r>
      <w:r w:rsidR="00755D4E">
        <w:rPr>
          <w:rFonts w:ascii="Arial" w:hAnsi="Arial" w:cs="Arial"/>
        </w:rPr>
        <w:t>.  Based on the great work the</w:t>
      </w:r>
      <w:r>
        <w:rPr>
          <w:rFonts w:ascii="Arial" w:hAnsi="Arial" w:cs="Arial"/>
        </w:rPr>
        <w:t xml:space="preserve"> r</w:t>
      </w:r>
      <w:r w:rsidR="00755D4E">
        <w:rPr>
          <w:rFonts w:ascii="Arial" w:hAnsi="Arial" w:cs="Arial"/>
        </w:rPr>
        <w:t>oad crew is doing</w:t>
      </w:r>
      <w:r>
        <w:rPr>
          <w:rFonts w:ascii="Arial" w:hAnsi="Arial" w:cs="Arial"/>
        </w:rPr>
        <w:t xml:space="preserve"> in maintain</w:t>
      </w:r>
      <w:r w:rsidR="00755D4E">
        <w:rPr>
          <w:rFonts w:ascii="Arial" w:hAnsi="Arial" w:cs="Arial"/>
        </w:rPr>
        <w:t>ing</w:t>
      </w:r>
      <w:r w:rsidR="00A81361">
        <w:rPr>
          <w:rFonts w:ascii="Arial" w:hAnsi="Arial" w:cs="Arial"/>
        </w:rPr>
        <w:t xml:space="preserve"> the </w:t>
      </w:r>
      <w:r>
        <w:rPr>
          <w:rFonts w:ascii="Arial" w:hAnsi="Arial" w:cs="Arial"/>
        </w:rPr>
        <w:t>roads</w:t>
      </w:r>
      <w:r w:rsidR="00755D4E">
        <w:rPr>
          <w:rFonts w:ascii="Arial" w:hAnsi="Arial" w:cs="Arial"/>
        </w:rPr>
        <w:t>, and now that sections of Windham Hill Road have been repaved</w:t>
      </w:r>
      <w:r>
        <w:rPr>
          <w:rFonts w:ascii="Arial" w:hAnsi="Arial" w:cs="Arial"/>
        </w:rPr>
        <w:t>, the wear and</w:t>
      </w:r>
      <w:r w:rsidR="00755D4E">
        <w:rPr>
          <w:rFonts w:ascii="Arial" w:hAnsi="Arial" w:cs="Arial"/>
        </w:rPr>
        <w:t xml:space="preserve"> tear on the suspension and tires should lessen, h</w:t>
      </w:r>
      <w:r w:rsidR="008737C1">
        <w:rPr>
          <w:rFonts w:ascii="Arial" w:hAnsi="Arial" w:cs="Arial"/>
        </w:rPr>
        <w:t>o</w:t>
      </w:r>
      <w:r w:rsidR="00755D4E">
        <w:rPr>
          <w:rFonts w:ascii="Arial" w:hAnsi="Arial" w:cs="Arial"/>
        </w:rPr>
        <w:t xml:space="preserve">pefully resulting in a decrease in vehicle maintenance costs.  </w:t>
      </w:r>
    </w:p>
    <w:p w:rsidR="00C95C1C" w:rsidRDefault="00C95C1C" w:rsidP="00C61E62">
      <w:pPr>
        <w:pStyle w:val="NoSpacing"/>
        <w:rPr>
          <w:rFonts w:ascii="Arial" w:hAnsi="Arial" w:cs="Arial"/>
        </w:rPr>
      </w:pPr>
    </w:p>
    <w:p w:rsidR="00C95C1C" w:rsidRDefault="00C95C1C" w:rsidP="00C61E62">
      <w:pPr>
        <w:pStyle w:val="NoSpacing"/>
        <w:rPr>
          <w:rFonts w:ascii="Arial" w:hAnsi="Arial" w:cs="Arial"/>
        </w:rPr>
      </w:pPr>
      <w:r>
        <w:rPr>
          <w:rFonts w:ascii="Arial" w:hAnsi="Arial" w:cs="Arial"/>
        </w:rPr>
        <w:t>The discussion of adopting a Code of Ethics for School Board members is being postponed until the January 4</w:t>
      </w:r>
      <w:r w:rsidRPr="00C95C1C">
        <w:rPr>
          <w:rFonts w:ascii="Arial" w:hAnsi="Arial" w:cs="Arial"/>
          <w:vertAlign w:val="superscript"/>
        </w:rPr>
        <w:t>th</w:t>
      </w:r>
      <w:r>
        <w:rPr>
          <w:rFonts w:ascii="Arial" w:hAnsi="Arial" w:cs="Arial"/>
        </w:rPr>
        <w:t xml:space="preserve"> boa</w:t>
      </w:r>
      <w:r w:rsidR="004C50FF">
        <w:rPr>
          <w:rFonts w:ascii="Arial" w:hAnsi="Arial" w:cs="Arial"/>
        </w:rPr>
        <w:t xml:space="preserve">rd meeting.  Howard Ires </w:t>
      </w:r>
      <w:r>
        <w:rPr>
          <w:rFonts w:ascii="Arial" w:hAnsi="Arial" w:cs="Arial"/>
        </w:rPr>
        <w:t xml:space="preserve">weighed in </w:t>
      </w:r>
      <w:r w:rsidR="00755D4E">
        <w:rPr>
          <w:rFonts w:ascii="Arial" w:hAnsi="Arial" w:cs="Arial"/>
        </w:rPr>
        <w:t xml:space="preserve">saying </w:t>
      </w:r>
      <w:r>
        <w:rPr>
          <w:rFonts w:ascii="Arial" w:hAnsi="Arial" w:cs="Arial"/>
        </w:rPr>
        <w:t>that Windham had functioned very well for 200 years without one</w:t>
      </w:r>
      <w:r w:rsidR="00755D4E">
        <w:rPr>
          <w:rFonts w:ascii="Arial" w:hAnsi="Arial" w:cs="Arial"/>
        </w:rPr>
        <w:t>,</w:t>
      </w:r>
      <w:r>
        <w:rPr>
          <w:rFonts w:ascii="Arial" w:hAnsi="Arial" w:cs="Arial"/>
        </w:rPr>
        <w:t xml:space="preserve"> </w:t>
      </w:r>
      <w:r w:rsidR="00755D4E">
        <w:rPr>
          <w:rFonts w:ascii="Arial" w:hAnsi="Arial" w:cs="Arial"/>
        </w:rPr>
        <w:t>so why adopt one now.</w:t>
      </w:r>
      <w:r w:rsidR="00424D3E">
        <w:rPr>
          <w:rFonts w:ascii="Arial" w:hAnsi="Arial" w:cs="Arial"/>
        </w:rPr>
        <w:t xml:space="preserve"> </w:t>
      </w:r>
    </w:p>
    <w:p w:rsidR="00CE1E83" w:rsidRDefault="00CE1E83" w:rsidP="00C61E62">
      <w:pPr>
        <w:pStyle w:val="NoSpacing"/>
        <w:rPr>
          <w:rFonts w:ascii="Arial" w:hAnsi="Arial" w:cs="Arial"/>
        </w:rPr>
      </w:pPr>
    </w:p>
    <w:p w:rsidR="00CE1E83" w:rsidRPr="00CE1E83" w:rsidRDefault="008737C1" w:rsidP="00C61E62">
      <w:pPr>
        <w:pStyle w:val="NoSpacing"/>
        <w:rPr>
          <w:rFonts w:ascii="Arial" w:hAnsi="Arial" w:cs="Arial"/>
        </w:rPr>
      </w:pPr>
      <w:r w:rsidRPr="00CE1E83">
        <w:rPr>
          <w:rFonts w:ascii="Arial" w:hAnsi="Arial" w:cs="Arial"/>
          <w:b/>
          <w:u w:val="single"/>
        </w:rPr>
        <w:t>Adjournment</w:t>
      </w:r>
      <w:r w:rsidR="00CE1E83" w:rsidRPr="00CE1E83">
        <w:rPr>
          <w:rFonts w:ascii="Arial" w:hAnsi="Arial" w:cs="Arial"/>
          <w:b/>
          <w:u w:val="single"/>
        </w:rPr>
        <w:t>:</w:t>
      </w:r>
      <w:r w:rsidR="00CE1E83" w:rsidRPr="00755D4E">
        <w:rPr>
          <w:rFonts w:ascii="Arial" w:hAnsi="Arial" w:cs="Arial"/>
          <w:b/>
        </w:rPr>
        <w:t xml:space="preserve"> </w:t>
      </w:r>
      <w:r w:rsidR="00CE1E83">
        <w:rPr>
          <w:rFonts w:ascii="Arial" w:hAnsi="Arial" w:cs="Arial"/>
        </w:rPr>
        <w:t xml:space="preserve"> 5:27 pm</w:t>
      </w:r>
    </w:p>
    <w:p w:rsidR="004C1F60" w:rsidRDefault="004C1F60" w:rsidP="00C61E62">
      <w:pPr>
        <w:pStyle w:val="NoSpacing"/>
        <w:rPr>
          <w:rFonts w:ascii="Arial" w:hAnsi="Arial" w:cs="Arial"/>
          <w:b/>
          <w:u w:val="single"/>
        </w:rPr>
      </w:pPr>
    </w:p>
    <w:p w:rsidR="008737C1" w:rsidRDefault="008737C1" w:rsidP="00C61E62">
      <w:pPr>
        <w:pStyle w:val="NoSpacing"/>
        <w:rPr>
          <w:rFonts w:ascii="Arial" w:hAnsi="Arial" w:cs="Arial"/>
        </w:rPr>
      </w:pPr>
      <w:r>
        <w:rPr>
          <w:rFonts w:ascii="Arial" w:hAnsi="Arial" w:cs="Arial"/>
        </w:rPr>
        <w:t>Respectfully submitted</w:t>
      </w:r>
      <w:r w:rsidR="00755D4E">
        <w:rPr>
          <w:rFonts w:ascii="Arial" w:hAnsi="Arial" w:cs="Arial"/>
        </w:rPr>
        <w:t>,</w:t>
      </w:r>
    </w:p>
    <w:p w:rsidR="008737C1" w:rsidRDefault="008737C1" w:rsidP="00C61E62">
      <w:pPr>
        <w:pStyle w:val="NoSpacing"/>
        <w:rPr>
          <w:rFonts w:ascii="Arial" w:hAnsi="Arial" w:cs="Arial"/>
        </w:rPr>
      </w:pPr>
    </w:p>
    <w:p w:rsidR="008737C1" w:rsidRPr="008737C1" w:rsidRDefault="00755D4E" w:rsidP="00C61E62">
      <w:pPr>
        <w:pStyle w:val="NoSpacing"/>
        <w:rPr>
          <w:rFonts w:ascii="Arial" w:hAnsi="Arial" w:cs="Arial"/>
        </w:rPr>
      </w:pPr>
      <w:r>
        <w:rPr>
          <w:rFonts w:ascii="Arial" w:hAnsi="Arial" w:cs="Arial"/>
        </w:rPr>
        <w:t>Russ Cumming, Clerk</w:t>
      </w:r>
    </w:p>
    <w:p w:rsidR="00755D4E" w:rsidRDefault="002779FA" w:rsidP="00C61E62">
      <w:pPr>
        <w:pStyle w:val="NoSpacing"/>
        <w:rPr>
          <w:rFonts w:ascii="Arial" w:hAnsi="Arial" w:cs="Arial"/>
        </w:rPr>
      </w:pPr>
      <w:r>
        <w:rPr>
          <w:rFonts w:ascii="Arial" w:hAnsi="Arial" w:cs="Arial"/>
        </w:rPr>
        <w:t xml:space="preserve"> </w:t>
      </w:r>
    </w:p>
    <w:p w:rsidR="002779FA" w:rsidRDefault="00EC4C37" w:rsidP="00C61E62">
      <w:pPr>
        <w:pStyle w:val="NoSpacing"/>
        <w:rPr>
          <w:rFonts w:ascii="Arial" w:hAnsi="Arial" w:cs="Arial"/>
        </w:rPr>
      </w:pPr>
      <w:r>
        <w:rPr>
          <w:rFonts w:ascii="Arial" w:hAnsi="Arial" w:cs="Arial"/>
        </w:rPr>
        <w:t xml:space="preserve">Note: These minutes are a summary of some very wide ranging discussions on a number of subjects and are intended to convey the general content of the </w:t>
      </w:r>
      <w:r w:rsidR="00755D4E">
        <w:rPr>
          <w:rFonts w:ascii="Arial" w:hAnsi="Arial" w:cs="Arial"/>
        </w:rPr>
        <w:t>meeting.   Supplemental information is</w:t>
      </w:r>
      <w:r w:rsidR="00DF10DD">
        <w:rPr>
          <w:rFonts w:ascii="Arial" w:hAnsi="Arial" w:cs="Arial"/>
        </w:rPr>
        <w:t xml:space="preserve"> included for the benefit of anyone </w:t>
      </w:r>
      <w:r>
        <w:rPr>
          <w:rFonts w:ascii="Arial" w:hAnsi="Arial" w:cs="Arial"/>
        </w:rPr>
        <w:t>not familiar with the budget process or the terminolog</w:t>
      </w:r>
      <w:r w:rsidR="00DF10DD">
        <w:rPr>
          <w:rFonts w:ascii="Arial" w:hAnsi="Arial" w:cs="Arial"/>
        </w:rPr>
        <w:t>y used.</w:t>
      </w:r>
      <w:r>
        <w:rPr>
          <w:rFonts w:ascii="Arial" w:hAnsi="Arial" w:cs="Arial"/>
        </w:rPr>
        <w:t xml:space="preserve"> </w:t>
      </w:r>
    </w:p>
    <w:p w:rsidR="00110703" w:rsidRDefault="00110703" w:rsidP="00C61E62">
      <w:pPr>
        <w:pStyle w:val="NoSpacing"/>
        <w:rPr>
          <w:rFonts w:ascii="Arial" w:hAnsi="Arial" w:cs="Arial"/>
        </w:rPr>
      </w:pPr>
    </w:p>
    <w:p w:rsidR="00A970DC" w:rsidRDefault="00110703" w:rsidP="00C61E62">
      <w:pPr>
        <w:pStyle w:val="NoSpacing"/>
        <w:rPr>
          <w:rFonts w:ascii="Arial" w:hAnsi="Arial" w:cs="Arial"/>
        </w:rPr>
      </w:pPr>
      <w:r>
        <w:rPr>
          <w:rFonts w:ascii="Arial" w:hAnsi="Arial" w:cs="Arial"/>
        </w:rPr>
        <w:t xml:space="preserve">If you would like to view a Power Point presentation on the Education Tax process </w:t>
      </w:r>
      <w:r w:rsidR="00DF10DD">
        <w:rPr>
          <w:rFonts w:ascii="Arial" w:hAnsi="Arial" w:cs="Arial"/>
        </w:rPr>
        <w:t>p</w:t>
      </w:r>
      <w:r w:rsidR="00DF10DD">
        <w:rPr>
          <w:rFonts w:ascii="Arial" w:hAnsi="Arial" w:cs="Arial"/>
        </w:rPr>
        <w:t xml:space="preserve">repared by the State of Vermont, </w:t>
      </w:r>
      <w:r>
        <w:rPr>
          <w:rFonts w:ascii="Arial" w:hAnsi="Arial" w:cs="Arial"/>
        </w:rPr>
        <w:t xml:space="preserve">please send an email to </w:t>
      </w:r>
      <w:hyperlink r:id="rId8" w:history="1">
        <w:r w:rsidRPr="00E5149D">
          <w:rPr>
            <w:rStyle w:val="Hyperlink"/>
            <w:rFonts w:ascii="Arial" w:hAnsi="Arial" w:cs="Arial"/>
          </w:rPr>
          <w:t>rpcumming@snet.net</w:t>
        </w:r>
      </w:hyperlink>
      <w:r w:rsidR="00DF10DD">
        <w:rPr>
          <w:rFonts w:ascii="Arial" w:hAnsi="Arial" w:cs="Arial"/>
        </w:rPr>
        <w:t xml:space="preserve">  with the subject line</w:t>
      </w:r>
      <w:r>
        <w:rPr>
          <w:rFonts w:ascii="Arial" w:hAnsi="Arial" w:cs="Arial"/>
        </w:rPr>
        <w:t xml:space="preserve"> “s</w:t>
      </w:r>
      <w:r w:rsidR="00DF10DD">
        <w:rPr>
          <w:rFonts w:ascii="Arial" w:hAnsi="Arial" w:cs="Arial"/>
        </w:rPr>
        <w:t xml:space="preserve">end the Ed Tax </w:t>
      </w:r>
      <w:proofErr w:type="spellStart"/>
      <w:r w:rsidR="00DF10DD">
        <w:rPr>
          <w:rFonts w:ascii="Arial" w:hAnsi="Arial" w:cs="Arial"/>
        </w:rPr>
        <w:t>ppt</w:t>
      </w:r>
      <w:proofErr w:type="spellEnd"/>
      <w:r w:rsidR="00DF10DD">
        <w:rPr>
          <w:rFonts w:ascii="Arial" w:hAnsi="Arial" w:cs="Arial"/>
        </w:rPr>
        <w:t xml:space="preserve">”. </w:t>
      </w:r>
    </w:p>
    <w:p w:rsidR="00D724F1" w:rsidRPr="00D0580E" w:rsidRDefault="00D724F1" w:rsidP="00C61E62">
      <w:pPr>
        <w:pStyle w:val="NoSpacing"/>
        <w:rPr>
          <w:rFonts w:ascii="Arial" w:hAnsi="Arial" w:cs="Arial"/>
        </w:rPr>
      </w:pPr>
    </w:p>
    <w:p w:rsidR="00D0580E" w:rsidRDefault="00D0580E" w:rsidP="00C61E62">
      <w:pPr>
        <w:pStyle w:val="NoSpacing"/>
      </w:pPr>
    </w:p>
    <w:p w:rsidR="00D0580E" w:rsidRPr="00D0580E" w:rsidRDefault="00D0580E" w:rsidP="00C61E62">
      <w:pPr>
        <w:pStyle w:val="NoSpacing"/>
        <w:rPr>
          <w:b/>
          <w:u w:val="single"/>
        </w:rPr>
      </w:pPr>
    </w:p>
    <w:sectPr w:rsidR="00D0580E" w:rsidRPr="00D0580E" w:rsidSect="003131B1">
      <w:headerReference w:type="default" r:id="rId9"/>
      <w:footerReference w:type="default" r:id="rId10"/>
      <w:headerReference w:type="first" r:id="rId11"/>
      <w:footerReference w:type="first" r:id="rId12"/>
      <w:pgSz w:w="12240" w:h="15840"/>
      <w:pgMar w:top="810" w:right="720" w:bottom="720" w:left="720" w:header="576" w:footer="2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4A" w:rsidRDefault="00B6444A" w:rsidP="00003A59">
      <w:pPr>
        <w:spacing w:after="0" w:line="240" w:lineRule="auto"/>
      </w:pPr>
      <w:r>
        <w:separator/>
      </w:r>
    </w:p>
  </w:endnote>
  <w:endnote w:type="continuationSeparator" w:id="0">
    <w:p w:rsidR="00B6444A" w:rsidRDefault="00B6444A" w:rsidP="0000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98" w:rsidRDefault="00223298">
    <w:pPr>
      <w:pStyle w:val="Footer"/>
      <w:jc w:val="right"/>
    </w:pPr>
    <w:r>
      <w:t xml:space="preserve">p. </w:t>
    </w:r>
    <w:sdt>
      <w:sdtPr>
        <w:id w:val="15575098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75FE6">
          <w:rPr>
            <w:noProof/>
          </w:rPr>
          <w:t>2</w:t>
        </w:r>
        <w:r>
          <w:rPr>
            <w:noProof/>
          </w:rPr>
          <w:fldChar w:fldCharType="end"/>
        </w:r>
      </w:sdtContent>
    </w:sdt>
  </w:p>
  <w:p w:rsidR="00223298" w:rsidRDefault="002232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416843"/>
      <w:docPartObj>
        <w:docPartGallery w:val="Page Numbers (Bottom of Page)"/>
        <w:docPartUnique/>
      </w:docPartObj>
    </w:sdtPr>
    <w:sdtEndPr>
      <w:rPr>
        <w:noProof/>
      </w:rPr>
    </w:sdtEndPr>
    <w:sdtContent>
      <w:p w:rsidR="00223298" w:rsidRDefault="00223298">
        <w:pPr>
          <w:pStyle w:val="Footer"/>
          <w:jc w:val="right"/>
        </w:pPr>
        <w:r>
          <w:t xml:space="preserve">p. </w:t>
        </w:r>
        <w:r>
          <w:fldChar w:fldCharType="begin"/>
        </w:r>
        <w:r>
          <w:instrText xml:space="preserve"> PAGE   \* MERGEFORMAT </w:instrText>
        </w:r>
        <w:r>
          <w:fldChar w:fldCharType="separate"/>
        </w:r>
        <w:r w:rsidR="00875FE6">
          <w:rPr>
            <w:noProof/>
          </w:rPr>
          <w:t>1</w:t>
        </w:r>
        <w:r>
          <w:rPr>
            <w:noProof/>
          </w:rPr>
          <w:fldChar w:fldCharType="end"/>
        </w:r>
      </w:p>
    </w:sdtContent>
  </w:sdt>
  <w:p w:rsidR="00223298" w:rsidRDefault="00223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4A" w:rsidRDefault="00B6444A" w:rsidP="00003A59">
      <w:pPr>
        <w:spacing w:after="0" w:line="240" w:lineRule="auto"/>
      </w:pPr>
      <w:r>
        <w:separator/>
      </w:r>
    </w:p>
  </w:footnote>
  <w:footnote w:type="continuationSeparator" w:id="0">
    <w:p w:rsidR="00B6444A" w:rsidRDefault="00B6444A" w:rsidP="00003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59" w:rsidRDefault="00B6444A">
    <w:pPr>
      <w:pStyle w:val="Header"/>
    </w:pPr>
    <w:sdt>
      <w:sdtPr>
        <w:id w:val="101311154"/>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23298">
      <w:t>Draft Windham Elementary School Directors Meeting Dec. 7,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98" w:rsidRDefault="00223298" w:rsidP="003131B1">
    <w:pPr>
      <w:pStyle w:val="Heading1"/>
      <w:jc w:val="center"/>
      <w:rPr>
        <w:color w:val="auto"/>
      </w:rPr>
    </w:pPr>
    <w:r w:rsidRPr="00223298">
      <w:rPr>
        <w:color w:val="auto"/>
      </w:rPr>
      <w:t>Draft Windham Elementary School Directors Meeting Dec. 7, 2020</w:t>
    </w:r>
  </w:p>
  <w:p w:rsidR="003131B1" w:rsidRPr="003131B1" w:rsidRDefault="003131B1" w:rsidP="003131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59"/>
    <w:rsid w:val="00003A59"/>
    <w:rsid w:val="00014456"/>
    <w:rsid w:val="00110703"/>
    <w:rsid w:val="001F6AB8"/>
    <w:rsid w:val="00217070"/>
    <w:rsid w:val="00223298"/>
    <w:rsid w:val="002779FA"/>
    <w:rsid w:val="003131B1"/>
    <w:rsid w:val="0038134B"/>
    <w:rsid w:val="00424D3E"/>
    <w:rsid w:val="00492920"/>
    <w:rsid w:val="004C1F60"/>
    <w:rsid w:val="004C50FF"/>
    <w:rsid w:val="004F4BA8"/>
    <w:rsid w:val="00554E08"/>
    <w:rsid w:val="006E7E7B"/>
    <w:rsid w:val="006F1AB4"/>
    <w:rsid w:val="006F53CA"/>
    <w:rsid w:val="00724978"/>
    <w:rsid w:val="0073337F"/>
    <w:rsid w:val="00755D4E"/>
    <w:rsid w:val="00786623"/>
    <w:rsid w:val="007B794F"/>
    <w:rsid w:val="00857189"/>
    <w:rsid w:val="008737C1"/>
    <w:rsid w:val="00875FE6"/>
    <w:rsid w:val="008E6A47"/>
    <w:rsid w:val="00920E4B"/>
    <w:rsid w:val="00A00234"/>
    <w:rsid w:val="00A658B9"/>
    <w:rsid w:val="00A81361"/>
    <w:rsid w:val="00A970DC"/>
    <w:rsid w:val="00B6444A"/>
    <w:rsid w:val="00B83493"/>
    <w:rsid w:val="00B95E11"/>
    <w:rsid w:val="00BC0A52"/>
    <w:rsid w:val="00C61E62"/>
    <w:rsid w:val="00C95C1C"/>
    <w:rsid w:val="00CE1E83"/>
    <w:rsid w:val="00D0580E"/>
    <w:rsid w:val="00D724F1"/>
    <w:rsid w:val="00DF10DD"/>
    <w:rsid w:val="00E129DA"/>
    <w:rsid w:val="00E23B2B"/>
    <w:rsid w:val="00EA20B3"/>
    <w:rsid w:val="00EC4C37"/>
    <w:rsid w:val="00F21957"/>
    <w:rsid w:val="00F72336"/>
    <w:rsid w:val="00FB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3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A59"/>
  </w:style>
  <w:style w:type="paragraph" w:styleId="Footer">
    <w:name w:val="footer"/>
    <w:basedOn w:val="Normal"/>
    <w:link w:val="FooterChar"/>
    <w:uiPriority w:val="99"/>
    <w:unhideWhenUsed/>
    <w:rsid w:val="00003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A59"/>
  </w:style>
  <w:style w:type="paragraph" w:styleId="BalloonText">
    <w:name w:val="Balloon Text"/>
    <w:basedOn w:val="Normal"/>
    <w:link w:val="BalloonTextChar"/>
    <w:uiPriority w:val="99"/>
    <w:semiHidden/>
    <w:unhideWhenUsed/>
    <w:rsid w:val="00003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A59"/>
    <w:rPr>
      <w:rFonts w:ascii="Tahoma" w:hAnsi="Tahoma" w:cs="Tahoma"/>
      <w:sz w:val="16"/>
      <w:szCs w:val="16"/>
    </w:rPr>
  </w:style>
  <w:style w:type="paragraph" w:styleId="NoSpacing">
    <w:name w:val="No Spacing"/>
    <w:uiPriority w:val="1"/>
    <w:qFormat/>
    <w:rsid w:val="00C61E62"/>
    <w:pPr>
      <w:spacing w:after="0" w:line="240" w:lineRule="auto"/>
    </w:pPr>
  </w:style>
  <w:style w:type="character" w:styleId="Hyperlink">
    <w:name w:val="Hyperlink"/>
    <w:basedOn w:val="DefaultParagraphFont"/>
    <w:uiPriority w:val="99"/>
    <w:unhideWhenUsed/>
    <w:rsid w:val="00110703"/>
    <w:rPr>
      <w:color w:val="0000FF" w:themeColor="hyperlink"/>
      <w:u w:val="single"/>
    </w:rPr>
  </w:style>
  <w:style w:type="character" w:customStyle="1" w:styleId="Heading1Char">
    <w:name w:val="Heading 1 Char"/>
    <w:basedOn w:val="DefaultParagraphFont"/>
    <w:link w:val="Heading1"/>
    <w:uiPriority w:val="9"/>
    <w:rsid w:val="0022329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3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A59"/>
  </w:style>
  <w:style w:type="paragraph" w:styleId="Footer">
    <w:name w:val="footer"/>
    <w:basedOn w:val="Normal"/>
    <w:link w:val="FooterChar"/>
    <w:uiPriority w:val="99"/>
    <w:unhideWhenUsed/>
    <w:rsid w:val="00003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A59"/>
  </w:style>
  <w:style w:type="paragraph" w:styleId="BalloonText">
    <w:name w:val="Balloon Text"/>
    <w:basedOn w:val="Normal"/>
    <w:link w:val="BalloonTextChar"/>
    <w:uiPriority w:val="99"/>
    <w:semiHidden/>
    <w:unhideWhenUsed/>
    <w:rsid w:val="00003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A59"/>
    <w:rPr>
      <w:rFonts w:ascii="Tahoma" w:hAnsi="Tahoma" w:cs="Tahoma"/>
      <w:sz w:val="16"/>
      <w:szCs w:val="16"/>
    </w:rPr>
  </w:style>
  <w:style w:type="paragraph" w:styleId="NoSpacing">
    <w:name w:val="No Spacing"/>
    <w:uiPriority w:val="1"/>
    <w:qFormat/>
    <w:rsid w:val="00C61E62"/>
    <w:pPr>
      <w:spacing w:after="0" w:line="240" w:lineRule="auto"/>
    </w:pPr>
  </w:style>
  <w:style w:type="character" w:styleId="Hyperlink">
    <w:name w:val="Hyperlink"/>
    <w:basedOn w:val="DefaultParagraphFont"/>
    <w:uiPriority w:val="99"/>
    <w:unhideWhenUsed/>
    <w:rsid w:val="00110703"/>
    <w:rPr>
      <w:color w:val="0000FF" w:themeColor="hyperlink"/>
      <w:u w:val="single"/>
    </w:rPr>
  </w:style>
  <w:style w:type="character" w:customStyle="1" w:styleId="Heading1Char">
    <w:name w:val="Heading 1 Char"/>
    <w:basedOn w:val="DefaultParagraphFont"/>
    <w:link w:val="Heading1"/>
    <w:uiPriority w:val="9"/>
    <w:rsid w:val="002232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cumming@snet.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1A"/>
    <w:rsid w:val="00220958"/>
    <w:rsid w:val="00406A3E"/>
    <w:rsid w:val="005043D5"/>
    <w:rsid w:val="009B511A"/>
    <w:rsid w:val="00A70D69"/>
    <w:rsid w:val="00C25605"/>
    <w:rsid w:val="00D95CA8"/>
    <w:rsid w:val="00F7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5553241149465B98E8D9B319A4B577">
    <w:name w:val="575553241149465B98E8D9B319A4B577"/>
    <w:rsid w:val="009B51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5553241149465B98E8D9B319A4B577">
    <w:name w:val="575553241149465B98E8D9B319A4B577"/>
    <w:rsid w:val="009B51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23470-E5BC-4B27-93B6-96E88C2F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 Windham Elementary School Directors Meeting Dec. 7, 2020</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Windham Elementary School Directors Meeting Dec. 7, 2020</dc:title>
  <dc:creator>Russ</dc:creator>
  <cp:lastModifiedBy>Russ</cp:lastModifiedBy>
  <cp:revision>2</cp:revision>
  <cp:lastPrinted>2020-12-08T22:08:00Z</cp:lastPrinted>
  <dcterms:created xsi:type="dcterms:W3CDTF">2020-12-11T21:10:00Z</dcterms:created>
  <dcterms:modified xsi:type="dcterms:W3CDTF">2020-12-11T21:10:00Z</dcterms:modified>
</cp:coreProperties>
</file>