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77777777" w:rsidR="00EE3809" w:rsidRDefault="00EE3809" w:rsidP="00EE3809">
      <w:pPr>
        <w:jc w:val="center"/>
        <w:rPr>
          <w:b/>
          <w:bCs/>
        </w:rPr>
      </w:pPr>
      <w:r>
        <w:rPr>
          <w:b/>
          <w:bCs/>
        </w:rPr>
        <w:t>Windham VT Selectboard Minutes</w:t>
      </w:r>
    </w:p>
    <w:p w14:paraId="580A4C27" w14:textId="1585C96B" w:rsidR="00EE3809" w:rsidRDefault="00EE3809" w:rsidP="00EE3809">
      <w:pPr>
        <w:jc w:val="center"/>
        <w:rPr>
          <w:b/>
          <w:bCs/>
        </w:rPr>
      </w:pPr>
      <w:r>
        <w:rPr>
          <w:b/>
          <w:bCs/>
        </w:rPr>
        <w:t xml:space="preserve">April </w:t>
      </w:r>
      <w:r w:rsidR="008D494E">
        <w:rPr>
          <w:b/>
          <w:bCs/>
        </w:rPr>
        <w:t>1</w:t>
      </w:r>
      <w:r w:rsidR="000B764D">
        <w:rPr>
          <w:b/>
          <w:bCs/>
        </w:rPr>
        <w:t>7</w:t>
      </w:r>
      <w:r>
        <w:rPr>
          <w:b/>
          <w:bCs/>
        </w:rPr>
        <w:t>, 2023 Regular Meeting</w:t>
      </w:r>
    </w:p>
    <w:p w14:paraId="1E185ECB" w14:textId="77777777" w:rsidR="00EE3809" w:rsidRDefault="00EE3809" w:rsidP="00EE3809">
      <w:pPr>
        <w:jc w:val="center"/>
        <w:rPr>
          <w:b/>
          <w:bCs/>
        </w:rPr>
        <w:sectPr w:rsidR="00EE3809" w:rsidSect="00394779">
          <w:footerReference w:type="default" r:id="rId7"/>
          <w:type w:val="continuous"/>
          <w:pgSz w:w="12240" w:h="15840"/>
          <w:pgMar w:top="1440" w:right="1440" w:bottom="720" w:left="1440" w:header="1440" w:footer="432" w:gutter="0"/>
          <w:cols w:space="720"/>
          <w:docGrid w:linePitch="326"/>
        </w:sectPr>
      </w:pPr>
      <w:r>
        <w:rPr>
          <w:b/>
          <w:bCs/>
        </w:rPr>
        <w:t>Held on Zoom Only</w:t>
      </w:r>
    </w:p>
    <w:p w14:paraId="27F9576E" w14:textId="77777777" w:rsidR="00EE3809" w:rsidRDefault="00EE3809" w:rsidP="00EE3809"/>
    <w:p w14:paraId="239BEDF4" w14:textId="77777777" w:rsidR="00EE3809" w:rsidRDefault="00EE3809" w:rsidP="00EE3809">
      <w:pPr>
        <w:ind w:right="-420"/>
      </w:pPr>
      <w:r>
        <w:t>Kord Scott, selectboard chair</w:t>
      </w:r>
    </w:p>
    <w:p w14:paraId="30047F0F" w14:textId="77777777" w:rsidR="00EE3809" w:rsidRDefault="00EE3809" w:rsidP="00EE3809">
      <w:pPr>
        <w:ind w:right="-420"/>
      </w:pPr>
      <w:r>
        <w:t>Michael Pelton, selectboard</w:t>
      </w:r>
    </w:p>
    <w:p w14:paraId="378B3EFD" w14:textId="77777777" w:rsidR="00EE3809" w:rsidRDefault="00EE3809" w:rsidP="00EE3809">
      <w:pPr>
        <w:ind w:right="-420"/>
      </w:pPr>
      <w:r>
        <w:t>George Dutton, selectboard</w:t>
      </w:r>
    </w:p>
    <w:p w14:paraId="73FC2FE5" w14:textId="77777777" w:rsidR="00EE3809" w:rsidRDefault="00EE3809" w:rsidP="00EE3809">
      <w:pPr>
        <w:ind w:right="-510"/>
      </w:pPr>
      <w:r>
        <w:t>Mary McCoy, selectboard clerk</w:t>
      </w:r>
    </w:p>
    <w:p w14:paraId="52B8806B" w14:textId="77777777" w:rsidR="00EE3809" w:rsidRDefault="00EE3809" w:rsidP="00EE3809">
      <w:pPr>
        <w:ind w:right="-420"/>
      </w:pPr>
      <w:r>
        <w:br w:type="column"/>
      </w:r>
    </w:p>
    <w:p w14:paraId="73CC1E13" w14:textId="77777777" w:rsidR="00EE3809" w:rsidRPr="000B764D" w:rsidRDefault="00EE3809" w:rsidP="00EE3809">
      <w:pPr>
        <w:ind w:right="-420"/>
      </w:pPr>
      <w:r w:rsidRPr="000B764D">
        <w:t>Maureen Bell</w:t>
      </w:r>
    </w:p>
    <w:p w14:paraId="38EDE0FA" w14:textId="77777777" w:rsidR="000B764D" w:rsidRPr="000B764D" w:rsidRDefault="000B764D" w:rsidP="000B764D">
      <w:pPr>
        <w:ind w:right="-420"/>
      </w:pPr>
      <w:r w:rsidRPr="000B764D">
        <w:t>Gail Wyman</w:t>
      </w:r>
    </w:p>
    <w:p w14:paraId="18DCB3BC" w14:textId="77777777" w:rsidR="000B764D" w:rsidRPr="000B764D" w:rsidRDefault="000B764D" w:rsidP="000B764D">
      <w:pPr>
        <w:ind w:right="-420"/>
      </w:pPr>
      <w:r w:rsidRPr="000B764D">
        <w:t>Cathy Edgerly Fales</w:t>
      </w:r>
    </w:p>
    <w:p w14:paraId="2DD45B1A" w14:textId="77777777" w:rsidR="000B764D" w:rsidRPr="000B764D" w:rsidRDefault="000B764D" w:rsidP="000B764D">
      <w:pPr>
        <w:ind w:right="-420"/>
      </w:pPr>
      <w:r w:rsidRPr="000B764D">
        <w:t xml:space="preserve">Kathy </w:t>
      </w:r>
      <w:proofErr w:type="spellStart"/>
      <w:r w:rsidRPr="000B764D">
        <w:t>Jungermann</w:t>
      </w:r>
      <w:proofErr w:type="spellEnd"/>
      <w:r w:rsidRPr="000B764D">
        <w:t xml:space="preserve"> </w:t>
      </w:r>
    </w:p>
    <w:p w14:paraId="2E43E64E" w14:textId="21F1120D" w:rsidR="000B764D" w:rsidRPr="000B764D" w:rsidRDefault="000B764D" w:rsidP="00EE3809">
      <w:pPr>
        <w:ind w:right="-420"/>
      </w:pPr>
      <w:r w:rsidRPr="000B764D">
        <w:t>Bill Casey</w:t>
      </w:r>
    </w:p>
    <w:p w14:paraId="63DAD495" w14:textId="77777777" w:rsidR="000B764D" w:rsidRPr="000B764D" w:rsidRDefault="000B764D" w:rsidP="000B764D">
      <w:pPr>
        <w:ind w:right="-420"/>
      </w:pPr>
      <w:r w:rsidRPr="000B764D">
        <w:t xml:space="preserve">Pat </w:t>
      </w:r>
      <w:proofErr w:type="spellStart"/>
      <w:r w:rsidRPr="000B764D">
        <w:t>McLaine</w:t>
      </w:r>
      <w:proofErr w:type="spellEnd"/>
    </w:p>
    <w:p w14:paraId="278DC568" w14:textId="77777777" w:rsidR="000B764D" w:rsidRPr="000B764D" w:rsidRDefault="000B764D" w:rsidP="000B764D">
      <w:pPr>
        <w:ind w:right="-420"/>
      </w:pPr>
      <w:r w:rsidRPr="000B764D">
        <w:t xml:space="preserve">Leigh </w:t>
      </w:r>
      <w:proofErr w:type="spellStart"/>
      <w:r w:rsidRPr="000B764D">
        <w:t>Merinoff</w:t>
      </w:r>
      <w:proofErr w:type="spellEnd"/>
      <w:r w:rsidRPr="000B764D">
        <w:t xml:space="preserve"> </w:t>
      </w:r>
    </w:p>
    <w:p w14:paraId="433C8367" w14:textId="70E8A1A2" w:rsidR="000B764D" w:rsidRPr="000B764D" w:rsidRDefault="000B764D" w:rsidP="000B764D">
      <w:pPr>
        <w:ind w:right="-420"/>
      </w:pPr>
      <w:proofErr w:type="spellStart"/>
      <w:r w:rsidRPr="000B764D">
        <w:t>Imme</w:t>
      </w:r>
      <w:proofErr w:type="spellEnd"/>
      <w:r w:rsidRPr="000B764D">
        <w:t xml:space="preserve"> </w:t>
      </w:r>
      <w:proofErr w:type="spellStart"/>
      <w:r w:rsidRPr="000B764D">
        <w:t>Maurath</w:t>
      </w:r>
      <w:proofErr w:type="spellEnd"/>
    </w:p>
    <w:p w14:paraId="47923614" w14:textId="77777777" w:rsidR="00EE3809" w:rsidRPr="000B764D" w:rsidRDefault="00EE3809" w:rsidP="00EE3809">
      <w:pPr>
        <w:ind w:right="-420"/>
      </w:pPr>
      <w:r w:rsidRPr="000B764D">
        <w:br w:type="column"/>
      </w:r>
    </w:p>
    <w:p w14:paraId="2FCBEA74" w14:textId="78EB48CF" w:rsidR="000B764D" w:rsidRPr="000B764D" w:rsidRDefault="000B764D" w:rsidP="000B764D">
      <w:pPr>
        <w:ind w:right="-420"/>
      </w:pPr>
      <w:r w:rsidRPr="000B764D">
        <w:t>David Lewis</w:t>
      </w:r>
    </w:p>
    <w:p w14:paraId="43BB7A04" w14:textId="0A44B590" w:rsidR="000B764D" w:rsidRPr="000B764D" w:rsidRDefault="000B764D" w:rsidP="00EE3809">
      <w:pPr>
        <w:ind w:right="-420"/>
      </w:pPr>
      <w:r w:rsidRPr="000B764D">
        <w:t>Tom &amp; Louise Johnson</w:t>
      </w:r>
    </w:p>
    <w:p w14:paraId="374B9D23" w14:textId="2E6715C9" w:rsidR="00EE3809" w:rsidRPr="000B764D" w:rsidRDefault="00EE3809" w:rsidP="00EE3809">
      <w:pPr>
        <w:ind w:right="-420"/>
      </w:pPr>
      <w:r w:rsidRPr="000B764D">
        <w:t>Abby Pelton</w:t>
      </w:r>
    </w:p>
    <w:p w14:paraId="1302447A" w14:textId="77777777" w:rsidR="000B764D" w:rsidRPr="000B764D" w:rsidRDefault="000B764D" w:rsidP="0045576D">
      <w:pPr>
        <w:ind w:right="-420"/>
      </w:pPr>
      <w:r w:rsidRPr="000B764D">
        <w:t>Marcia Clinton</w:t>
      </w:r>
    </w:p>
    <w:p w14:paraId="05690A56" w14:textId="6A084082" w:rsidR="000B764D" w:rsidRPr="000B764D" w:rsidRDefault="000B764D" w:rsidP="0045576D">
      <w:pPr>
        <w:ind w:right="-420"/>
      </w:pPr>
      <w:r w:rsidRPr="000B764D">
        <w:t>Tan Br</w:t>
      </w:r>
      <w:r w:rsidR="00181D1E">
        <w:t>o</w:t>
      </w:r>
      <w:r w:rsidR="0053417B">
        <w:t>n</w:t>
      </w:r>
      <w:r w:rsidRPr="000B764D">
        <w:t>son</w:t>
      </w:r>
    </w:p>
    <w:p w14:paraId="58AA0C5D" w14:textId="20F6F9D4" w:rsidR="000B764D" w:rsidRPr="000B764D" w:rsidRDefault="000B764D" w:rsidP="0045576D">
      <w:pPr>
        <w:ind w:right="-420"/>
      </w:pPr>
      <w:r w:rsidRPr="000B764D">
        <w:t xml:space="preserve">Jim </w:t>
      </w:r>
      <w:proofErr w:type="spellStart"/>
      <w:r w:rsidRPr="000B764D">
        <w:t>McClandless</w:t>
      </w:r>
      <w:proofErr w:type="spellEnd"/>
    </w:p>
    <w:p w14:paraId="5E6AB78F" w14:textId="0283403F" w:rsidR="000B764D" w:rsidRDefault="000B764D" w:rsidP="0045576D">
      <w:pPr>
        <w:ind w:right="-420"/>
      </w:pPr>
      <w:r w:rsidRPr="000B764D">
        <w:t>Barbara Jean</w:t>
      </w:r>
      <w:r>
        <w:t xml:space="preserve"> Quinn</w:t>
      </w:r>
    </w:p>
    <w:p w14:paraId="2C328855" w14:textId="5C1CF834" w:rsidR="00430F07" w:rsidRDefault="00430F07" w:rsidP="0045576D">
      <w:pPr>
        <w:ind w:right="-420"/>
      </w:pPr>
      <w:r>
        <w:t>Jon Gordan</w:t>
      </w:r>
    </w:p>
    <w:p w14:paraId="5D526047" w14:textId="77777777" w:rsidR="00EE3809" w:rsidRDefault="00EE3809" w:rsidP="00EE3809">
      <w:pPr>
        <w:ind w:right="-420"/>
        <w:sectPr w:rsidR="00EE3809"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3C4473E3" w14:textId="295C5237" w:rsidR="00EE3809" w:rsidRPr="007C0797" w:rsidRDefault="00EE3809" w:rsidP="007D03F6">
      <w:pPr>
        <w:tabs>
          <w:tab w:val="left" w:pos="540"/>
        </w:tabs>
        <w:autoSpaceDE w:val="0"/>
        <w:autoSpaceDN w:val="0"/>
        <w:adjustRightInd w:val="0"/>
        <w:ind w:left="270" w:hanging="270"/>
        <w:rPr>
          <w:b/>
          <w:bCs/>
        </w:rPr>
      </w:pPr>
      <w:r w:rsidRPr="007C0797">
        <w:rPr>
          <w:b/>
          <w:bCs/>
        </w:rPr>
        <w:t xml:space="preserve">1. </w:t>
      </w:r>
      <w:r w:rsidR="007D03F6">
        <w:rPr>
          <w:b/>
          <w:bCs/>
        </w:rPr>
        <w:tab/>
      </w:r>
      <w:r w:rsidRPr="007C0797">
        <w:rPr>
          <w:b/>
          <w:bCs/>
        </w:rPr>
        <w:t xml:space="preserve">Start Recording and Call to Order </w:t>
      </w:r>
    </w:p>
    <w:p w14:paraId="291E9B1E" w14:textId="48AF999A" w:rsidR="00EE3809" w:rsidRPr="007C0797"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EE3809" w:rsidRPr="007C0797">
        <w:t>Kord called the meeting to order</w:t>
      </w:r>
      <w:r w:rsidR="00EE3809">
        <w:t xml:space="preserve"> and </w:t>
      </w:r>
      <w:r w:rsidR="00EE3809" w:rsidRPr="007C0797">
        <w:t xml:space="preserve">started the recording at </w:t>
      </w:r>
      <w:r w:rsidR="000B764D">
        <w:t>5:30</w:t>
      </w:r>
      <w:r w:rsidR="00EE3809" w:rsidRPr="007C0797">
        <w:t xml:space="preserve"> PM. </w:t>
      </w:r>
    </w:p>
    <w:p w14:paraId="16318499" w14:textId="77777777" w:rsidR="00EE3809" w:rsidRPr="007C0797"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65724F7" w14:textId="77777777" w:rsidR="0096212A"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sidRPr="007C0797">
        <w:rPr>
          <w:b/>
          <w:bCs/>
        </w:rPr>
        <w:t xml:space="preserve">2. </w:t>
      </w:r>
      <w:r w:rsidR="0096212A">
        <w:rPr>
          <w:b/>
          <w:bCs/>
        </w:rPr>
        <w:t>Additions/deletions and/or c</w:t>
      </w:r>
      <w:r w:rsidRPr="007C0797">
        <w:rPr>
          <w:b/>
          <w:bCs/>
        </w:rPr>
        <w:t xml:space="preserve">hanges to </w:t>
      </w:r>
      <w:r w:rsidR="0096212A">
        <w:rPr>
          <w:b/>
          <w:bCs/>
        </w:rPr>
        <w:t>a</w:t>
      </w:r>
      <w:r w:rsidRPr="007C0797">
        <w:rPr>
          <w:b/>
          <w:bCs/>
        </w:rPr>
        <w:t>genda</w:t>
      </w:r>
    </w:p>
    <w:p w14:paraId="53E4BD26" w14:textId="64A1602C" w:rsidR="0045576D"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DF5FAE">
        <w:t>Kord</w:t>
      </w:r>
      <w:r w:rsidR="000B764D">
        <w:t xml:space="preserve"> had two changes. He added an update under New Business re L</w:t>
      </w:r>
      <w:r w:rsidR="00294B43">
        <w:t xml:space="preserve">EM Plan, and he removed 8B) </w:t>
      </w:r>
      <w:r w:rsidR="00DF5FAE">
        <w:t xml:space="preserve">under Staff Reports </w:t>
      </w:r>
      <w:r w:rsidR="00294B43">
        <w:t xml:space="preserve">as there was </w:t>
      </w:r>
      <w:r w:rsidR="00DF5FAE">
        <w:t>no update</w:t>
      </w:r>
      <w:r w:rsidR="00294B43">
        <w:t xml:space="preserve"> re changing the accounting </w:t>
      </w:r>
      <w:r w:rsidR="00DF5FAE">
        <w:t>year</w:t>
      </w:r>
      <w:r w:rsidR="00294B43">
        <w:t>.</w:t>
      </w:r>
    </w:p>
    <w:p w14:paraId="5DCEBF6F" w14:textId="77777777" w:rsidR="00430F07" w:rsidRDefault="00430F07" w:rsidP="00430F0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2B5350E6" w14:textId="768E0AE9" w:rsidR="0045576D" w:rsidRDefault="0045576D"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 Annou</w:t>
      </w:r>
      <w:r w:rsidR="00DF5FAE">
        <w:rPr>
          <w:b/>
          <w:bCs/>
        </w:rPr>
        <w:t>n</w:t>
      </w:r>
      <w:r>
        <w:rPr>
          <w:b/>
          <w:bCs/>
        </w:rPr>
        <w:t>cement</w:t>
      </w:r>
      <w:r w:rsidR="00DF5FAE">
        <w:rPr>
          <w:b/>
          <w:bCs/>
        </w:rPr>
        <w:t>s</w:t>
      </w:r>
      <w:r>
        <w:rPr>
          <w:b/>
          <w:bCs/>
        </w:rPr>
        <w:t>/Reminders</w:t>
      </w:r>
      <w:r>
        <w:t xml:space="preserve"> </w:t>
      </w:r>
    </w:p>
    <w:p w14:paraId="170BF3E6" w14:textId="3D2EA695" w:rsidR="006B76F6" w:rsidRDefault="00430F07"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294B43">
        <w:t>There were no announcements or reminders.</w:t>
      </w:r>
    </w:p>
    <w:p w14:paraId="0AB1EB3A" w14:textId="77777777" w:rsidR="00430F07" w:rsidRDefault="00430F07"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F2AB6D0" w14:textId="6990900F" w:rsidR="00294B43"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 xml:space="preserve">4. </w:t>
      </w:r>
      <w:r w:rsidR="00294B43">
        <w:rPr>
          <w:b/>
          <w:bCs/>
        </w:rPr>
        <w:t xml:space="preserve">Act on minutes from </w:t>
      </w:r>
      <w:r w:rsidR="00DF5FAE">
        <w:rPr>
          <w:b/>
          <w:bCs/>
        </w:rPr>
        <w:t xml:space="preserve">the </w:t>
      </w:r>
      <w:r w:rsidR="00294B43">
        <w:rPr>
          <w:b/>
          <w:bCs/>
        </w:rPr>
        <w:t>4/3/23 and 4/10/23 selectboard meetings</w:t>
      </w:r>
    </w:p>
    <w:p w14:paraId="45023F1E" w14:textId="4B4A64AE" w:rsidR="00294B43" w:rsidRDefault="00294B43"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Mo</w:t>
      </w:r>
      <w:r w:rsidR="00181D1E">
        <w:rPr>
          <w:b/>
          <w:bCs/>
        </w:rPr>
        <w:t>tion</w:t>
      </w:r>
      <w:r>
        <w:rPr>
          <w:b/>
          <w:bCs/>
        </w:rPr>
        <w:t>:</w:t>
      </w:r>
      <w:r>
        <w:t xml:space="preserve"> To approve the minutes from 4/3/20. Kord moved, and all agreed.</w:t>
      </w:r>
    </w:p>
    <w:p w14:paraId="09880565" w14:textId="4F40B97B" w:rsidR="00294B43" w:rsidRDefault="00294B43"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w:t>
      </w:r>
      <w:r w:rsidR="00181D1E">
        <w:rPr>
          <w:b/>
          <w:bCs/>
        </w:rPr>
        <w:t>tion</w:t>
      </w:r>
      <w:r>
        <w:rPr>
          <w:b/>
          <w:bCs/>
        </w:rPr>
        <w:t xml:space="preserve">: </w:t>
      </w:r>
      <w:r>
        <w:t>To approve the minutes from 4/10/20. George moved, and all agreed.</w:t>
      </w:r>
    </w:p>
    <w:p w14:paraId="4F18FD07" w14:textId="77777777" w:rsidR="00294B43" w:rsidRDefault="00294B43"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A5BC51D" w14:textId="234DA59A" w:rsidR="00294B43" w:rsidRDefault="00294B43"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 xml:space="preserve">5. </w:t>
      </w:r>
      <w:r w:rsidR="006B76F6">
        <w:rPr>
          <w:b/>
          <w:bCs/>
        </w:rPr>
        <w:t>Public Comment</w:t>
      </w:r>
    </w:p>
    <w:p w14:paraId="178FA38E" w14:textId="2DA5DDAD" w:rsidR="0045576D" w:rsidRDefault="00294B43"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430F07">
        <w:t>There were no public comments.</w:t>
      </w:r>
    </w:p>
    <w:p w14:paraId="5128D06B" w14:textId="77777777" w:rsidR="006B76F6"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1339E67" w14:textId="66D16017" w:rsidR="0096212A" w:rsidRDefault="00294B43"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6. Correspondence</w:t>
      </w:r>
    </w:p>
    <w:p w14:paraId="4DD09AB1" w14:textId="3E67FC06" w:rsidR="00294B43" w:rsidRDefault="00294B43"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t xml:space="preserve">Michael referred to </w:t>
      </w:r>
      <w:r w:rsidR="00DF5FAE">
        <w:t xml:space="preserve">a </w:t>
      </w:r>
      <w:r w:rsidR="00F80FFD">
        <w:t xml:space="preserve">complaint received about a dog, and </w:t>
      </w:r>
      <w:r w:rsidR="00DF5FAE">
        <w:t>Kord</w:t>
      </w:r>
      <w:r w:rsidR="00F80FFD">
        <w:t xml:space="preserve"> said it would be discussed at the next selectboard meeting.</w:t>
      </w:r>
    </w:p>
    <w:p w14:paraId="35632D92" w14:textId="77777777" w:rsidR="00F80FFD"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37F9BEB" w14:textId="5F962E8A" w:rsidR="00F80FFD"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7. Payroll/Bills</w:t>
      </w:r>
    </w:p>
    <w:p w14:paraId="30F977BB" w14:textId="13B50DA2" w:rsidR="00F80FFD"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t xml:space="preserve">Michael commented that there was a fuel delivery among the bills, so the </w:t>
      </w:r>
      <w:r w:rsidR="007C6BEE">
        <w:t>tanks are full. The d</w:t>
      </w:r>
      <w:r>
        <w:t xml:space="preserve">ecision to move the oil from the school’s old oil tank </w:t>
      </w:r>
      <w:r w:rsidR="007C6BEE">
        <w:t xml:space="preserve">to the Town Office tank </w:t>
      </w:r>
      <w:r>
        <w:t>will have to wait until autumn.</w:t>
      </w:r>
    </w:p>
    <w:p w14:paraId="78235337" w14:textId="7C22BDAA" w:rsidR="00F80FFD"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Next Step:</w:t>
      </w:r>
      <w:r>
        <w:t xml:space="preserve"> Michael will contact Russ and discuss this, after Michael recovers from Covid.</w:t>
      </w:r>
    </w:p>
    <w:p w14:paraId="4FA5F575" w14:textId="6AB68136" w:rsidR="00F80FFD"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Motion: </w:t>
      </w:r>
      <w:r>
        <w:t xml:space="preserve">To approve the pay orders from the town treasurer. </w:t>
      </w:r>
      <w:r w:rsidR="00DF5FAE">
        <w:t>Kord</w:t>
      </w:r>
      <w:r>
        <w:t xml:space="preserve"> moved, and all agreed.</w:t>
      </w:r>
    </w:p>
    <w:p w14:paraId="7F000940" w14:textId="55BD896A" w:rsidR="00F80FFD"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Pr>
          <w:b/>
          <w:bCs/>
        </w:rPr>
        <w:t>Motion:</w:t>
      </w:r>
      <w:r>
        <w:t xml:space="preserve"> To have </w:t>
      </w:r>
      <w:r w:rsidR="00DF5FAE">
        <w:t>Kord</w:t>
      </w:r>
      <w:r>
        <w:t xml:space="preserve"> sign for the payments presented. </w:t>
      </w:r>
      <w:r w:rsidR="00DF5FAE">
        <w:t>Kord</w:t>
      </w:r>
      <w:r>
        <w:t xml:space="preserve"> moved, and all agreed.</w:t>
      </w:r>
    </w:p>
    <w:p w14:paraId="677B0C0D" w14:textId="77777777" w:rsidR="00F80FFD"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p>
    <w:p w14:paraId="30C3C5A3" w14:textId="4D537923" w:rsidR="00F80FFD" w:rsidRPr="00F80FFD"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540"/>
        <w:rPr>
          <w:b/>
          <w:bCs/>
        </w:rPr>
      </w:pPr>
      <w:r>
        <w:rPr>
          <w:b/>
          <w:bCs/>
        </w:rPr>
        <w:t>8. Guest and Staff Reports and Discussion</w:t>
      </w:r>
    </w:p>
    <w:p w14:paraId="682CADD9" w14:textId="4CC3C5B1" w:rsidR="00172DE4"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A) </w:t>
      </w:r>
      <w:r w:rsidRPr="00484999">
        <w:rPr>
          <w:u w:val="single"/>
        </w:rPr>
        <w:t>Report from ARPA Committee with recommendation re Fire Company gear</w:t>
      </w:r>
      <w:r>
        <w:t xml:space="preserve"> – Mac said the ARPA Committee recommends </w:t>
      </w:r>
      <w:r w:rsidR="007C6BEE">
        <w:t>us</w:t>
      </w:r>
      <w:r>
        <w:t xml:space="preserve">ing $10,894 </w:t>
      </w:r>
      <w:r w:rsidR="007C6BEE">
        <w:t>of the ARPA funds to buy the</w:t>
      </w:r>
      <w:r>
        <w:t xml:space="preserve"> </w:t>
      </w:r>
      <w:r w:rsidR="00DF5FAE">
        <w:t xml:space="preserve">firefighter </w:t>
      </w:r>
      <w:r>
        <w:t>gear needed by the Fire Company, with the stated understanding that the money be returned to the town if the Fire Company is able to secure a grant for the same purpose.</w:t>
      </w:r>
    </w:p>
    <w:p w14:paraId="4A4E53F3" w14:textId="0E9D206A" w:rsidR="00F80FFD"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lastRenderedPageBreak/>
        <w:tab/>
        <w:t>Motion:</w:t>
      </w:r>
      <w:r>
        <w:t xml:space="preserve"> To approve $10,894 from the ARPA funds for the Fire Company to purchase new gear </w:t>
      </w:r>
      <w:r w:rsidR="00900574">
        <w:t xml:space="preserve">for firefighters </w:t>
      </w:r>
      <w:r>
        <w:t>that meet safety standards. George moved, and all agreed.</w:t>
      </w:r>
    </w:p>
    <w:p w14:paraId="2661E295" w14:textId="77777777" w:rsidR="007C6BEE" w:rsidRDefault="007C6BEE"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8AAB677" w14:textId="0AB75EED" w:rsidR="00F80FFD" w:rsidRDefault="00484999"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B) </w:t>
      </w:r>
      <w:r>
        <w:rPr>
          <w:u w:val="single"/>
        </w:rPr>
        <w:t>Update re grant administrator position</w:t>
      </w:r>
      <w:r>
        <w:t xml:space="preserve"> – </w:t>
      </w:r>
      <w:r w:rsidR="00DF5FAE">
        <w:t>Kord</w:t>
      </w:r>
      <w:r>
        <w:t xml:space="preserve"> reported that </w:t>
      </w:r>
      <w:proofErr w:type="spellStart"/>
      <w:r>
        <w:t>Imme</w:t>
      </w:r>
      <w:proofErr w:type="spellEnd"/>
      <w:r>
        <w:t xml:space="preserve"> is off to a great start. She has completed reporting that will bring in $150,000 and $120,000. She is working on additional reports that will bring funds in the $400,000 range. Payment for her time is </w:t>
      </w:r>
      <w:r w:rsidR="00900574">
        <w:t xml:space="preserve">fully </w:t>
      </w:r>
      <w:r>
        <w:t>reimbursable by some grantors.</w:t>
      </w:r>
    </w:p>
    <w:p w14:paraId="7AF6A298" w14:textId="77777777" w:rsidR="00484999" w:rsidRDefault="00484999"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BA2A655" w14:textId="22E0072F" w:rsidR="00484999" w:rsidRDefault="00484999"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9) New Business</w:t>
      </w:r>
    </w:p>
    <w:p w14:paraId="0CB7566B" w14:textId="3B5C040D" w:rsidR="00484999" w:rsidRDefault="00484999"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A) </w:t>
      </w:r>
      <w:r w:rsidRPr="00484999">
        <w:rPr>
          <w:u w:val="single"/>
        </w:rPr>
        <w:t>Discuss idea of Meeting House planning</w:t>
      </w:r>
      <w:r w:rsidRPr="00484999">
        <w:t xml:space="preserve"> –</w:t>
      </w:r>
      <w:r>
        <w:rPr>
          <w:b/>
          <w:bCs/>
        </w:rPr>
        <w:t xml:space="preserve"> </w:t>
      </w:r>
      <w:r w:rsidR="00A67869">
        <w:t xml:space="preserve">Kord spoke with Pete Newton, Tom </w:t>
      </w:r>
      <w:proofErr w:type="spellStart"/>
      <w:r w:rsidR="00A67869">
        <w:t>Widger</w:t>
      </w:r>
      <w:proofErr w:type="spellEnd"/>
      <w:r w:rsidR="00A67869">
        <w:t xml:space="preserve">, and Cathy Fales to gather their thoughts about working with Meg </w:t>
      </w:r>
      <w:proofErr w:type="spellStart"/>
      <w:r w:rsidR="00A67869">
        <w:t>Staloff</w:t>
      </w:r>
      <w:proofErr w:type="spellEnd"/>
      <w:r w:rsidR="00A67869">
        <w:t xml:space="preserve"> to create a plan with townwide support</w:t>
      </w:r>
      <w:r w:rsidR="00A67869" w:rsidRPr="00A67869">
        <w:t xml:space="preserve"> </w:t>
      </w:r>
      <w:r w:rsidR="00A67869">
        <w:t xml:space="preserve">for the Meeting House. We want to set priorities and make plans. There will be more to discuss as </w:t>
      </w:r>
      <w:r w:rsidR="00900574">
        <w:t xml:space="preserve">the </w:t>
      </w:r>
      <w:r w:rsidR="00A67869">
        <w:t>matter evolve</w:t>
      </w:r>
      <w:r w:rsidR="00900574">
        <w:t>s</w:t>
      </w:r>
      <w:r w:rsidR="00A67869">
        <w:t>.</w:t>
      </w:r>
    </w:p>
    <w:p w14:paraId="1F228195" w14:textId="77777777" w:rsidR="00A67869" w:rsidRDefault="00A67869"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967340E" w14:textId="618E278B" w:rsidR="00484999" w:rsidRDefault="00484999"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B)</w:t>
      </w:r>
      <w:r>
        <w:t xml:space="preserve"> </w:t>
      </w:r>
      <w:r>
        <w:rPr>
          <w:u w:val="single"/>
        </w:rPr>
        <w:t>New VLCT Municipal Access Portal</w:t>
      </w:r>
      <w:r>
        <w:t xml:space="preserve"> – </w:t>
      </w:r>
      <w:r w:rsidR="00DF5FAE">
        <w:t>Kord</w:t>
      </w:r>
      <w:r>
        <w:t xml:space="preserve"> urged all town officials to make use of this </w:t>
      </w:r>
      <w:r w:rsidR="007C6BEE">
        <w:t xml:space="preserve">internet </w:t>
      </w:r>
      <w:r>
        <w:t xml:space="preserve">portal where one can easily access information or ask questions. Cathy </w:t>
      </w:r>
      <w:r w:rsidR="007405F1">
        <w:t xml:space="preserve">said she was getting information directly from Katie Buckley at VLCT, who will be reviewing and the information Cathy has found about funding sources. Cathy also mentioned speaking with someone in </w:t>
      </w:r>
      <w:proofErr w:type="spellStart"/>
      <w:r w:rsidR="007405F1">
        <w:t>Tanbridge</w:t>
      </w:r>
      <w:proofErr w:type="spellEnd"/>
      <w:r w:rsidR="00900574">
        <w:t>, VT</w:t>
      </w:r>
      <w:r w:rsidR="007405F1">
        <w:t xml:space="preserve">. That town </w:t>
      </w:r>
      <w:r w:rsidR="007C6BEE">
        <w:t>h</w:t>
      </w:r>
      <w:r w:rsidR="007405F1">
        <w:t xml:space="preserve">as a grant researcher, and we might use the same person. Cathy said more possibilities might be available from </w:t>
      </w:r>
      <w:r w:rsidR="00754BBD">
        <w:t xml:space="preserve">the </w:t>
      </w:r>
      <w:r w:rsidR="00754BBD" w:rsidRPr="00BD4B14">
        <w:rPr>
          <w:rFonts w:eastAsia="Times New Roman"/>
        </w:rPr>
        <w:t>Rural Resilience Assistance Program</w:t>
      </w:r>
      <w:r w:rsidR="007405F1">
        <w:t>, but it depends on how they see our rating of 61 in terms of our town’s needs</w:t>
      </w:r>
      <w:r w:rsidR="00754BBD">
        <w:t>, as they are focused on towns rated 75 or higher</w:t>
      </w:r>
      <w:r w:rsidR="007405F1">
        <w:t xml:space="preserve">. </w:t>
      </w:r>
    </w:p>
    <w:p w14:paraId="0A4BEB5C" w14:textId="77777777" w:rsidR="007405F1" w:rsidRDefault="007405F1"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C41F657" w14:textId="618BC732" w:rsidR="007405F1" w:rsidRDefault="007405F1"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C) </w:t>
      </w:r>
      <w:r>
        <w:rPr>
          <w:u w:val="single"/>
        </w:rPr>
        <w:t>Local Emergency Plan (LEM)</w:t>
      </w:r>
      <w:r>
        <w:t xml:space="preserve"> – Kathy reported that the plan was completed and reviewed by L</w:t>
      </w:r>
      <w:r w:rsidR="001F1C47">
        <w:t>aura</w:t>
      </w:r>
      <w:r>
        <w:t xml:space="preserve"> </w:t>
      </w:r>
      <w:proofErr w:type="spellStart"/>
      <w:r>
        <w:t>Sibilia</w:t>
      </w:r>
      <w:proofErr w:type="spellEnd"/>
      <w:r>
        <w:t>. The plan has a boiler-plate format that is updated annually. Its approval guarantees that we are reimbursed at the highest level for all road work that might be required.</w:t>
      </w:r>
    </w:p>
    <w:p w14:paraId="1C794F2B" w14:textId="609ACED6" w:rsidR="007405F1" w:rsidRDefault="007405F1"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w:t>
      </w:r>
      <w:r w:rsidR="00181D1E">
        <w:rPr>
          <w:b/>
          <w:bCs/>
        </w:rPr>
        <w:t>tion</w:t>
      </w:r>
      <w:r>
        <w:rPr>
          <w:b/>
          <w:bCs/>
        </w:rPr>
        <w:t>:</w:t>
      </w:r>
      <w:r>
        <w:t xml:space="preserve"> To approve the LEM Plan. </w:t>
      </w:r>
      <w:r w:rsidR="00045191">
        <w:t>Michael moved, and all agreed.</w:t>
      </w:r>
    </w:p>
    <w:p w14:paraId="6C609363" w14:textId="77777777" w:rsidR="00045191" w:rsidRDefault="00045191"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2830384" w14:textId="37791E6D" w:rsidR="00045191" w:rsidRPr="00045191" w:rsidRDefault="00045191" w:rsidP="004849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10) Old Business</w:t>
      </w:r>
    </w:p>
    <w:p w14:paraId="0F63A6C5" w14:textId="28D559A2" w:rsidR="00484999" w:rsidRDefault="001F1C47"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A) </w:t>
      </w:r>
      <w:r>
        <w:rPr>
          <w:u w:val="single"/>
        </w:rPr>
        <w:t>Update on plans for Town Meeting</w:t>
      </w:r>
      <w:r>
        <w:t xml:space="preserve"> – Cathy is working on the Survey Monkey with information about town meeting and a form for people to </w:t>
      </w:r>
      <w:r w:rsidR="004114F7">
        <w:t xml:space="preserve">sign up to volunteer. Mac is writing an article about Town Meeting for the News &amp; Notes. Information will also be posted on the town website. Tom and Eileen </w:t>
      </w:r>
      <w:proofErr w:type="spellStart"/>
      <w:r w:rsidR="004114F7">
        <w:t>Widger</w:t>
      </w:r>
      <w:proofErr w:type="spellEnd"/>
      <w:r w:rsidR="004114F7">
        <w:t xml:space="preserve"> will donate water, plates, napkins, etc. They will survey the kitchen first to see what supplies are already there. George said the </w:t>
      </w:r>
      <w:proofErr w:type="spellStart"/>
      <w:r w:rsidR="004114F7">
        <w:t>Duttons</w:t>
      </w:r>
      <w:proofErr w:type="spellEnd"/>
      <w:r w:rsidR="004114F7">
        <w:t xml:space="preserve"> will donate 96 cans of the cider they produce.</w:t>
      </w:r>
    </w:p>
    <w:p w14:paraId="6F0FAD59" w14:textId="77777777" w:rsidR="004114F7" w:rsidRDefault="004114F7"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295EDF0" w14:textId="3FDCAD2D" w:rsidR="004114F7" w:rsidRDefault="004114F7"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B) </w:t>
      </w:r>
      <w:r>
        <w:rPr>
          <w:u w:val="single"/>
        </w:rPr>
        <w:t xml:space="preserve">Review highway ordinance </w:t>
      </w:r>
      <w:r>
        <w:t xml:space="preserve">– Michael explained that he used previous speed ordinances to create the revised one that he sent to </w:t>
      </w:r>
      <w:r w:rsidR="00DF5FAE">
        <w:t>Kord</w:t>
      </w:r>
      <w:r>
        <w:t xml:space="preserve"> and George to review. It sets 35 mph as the town speed limit with exceptions – Rt. 121 remains 40 mph, and there is a new 30 mph area on Windham Hill Road between the town garage and Carlton’s corner. The </w:t>
      </w:r>
      <w:proofErr w:type="gramStart"/>
      <w:r>
        <w:t>30 mph</w:t>
      </w:r>
      <w:proofErr w:type="gramEnd"/>
      <w:r>
        <w:t xml:space="preserve"> area through South Windham and the 25 mph area near the school will remain as they </w:t>
      </w:r>
      <w:r w:rsidR="00D62CEC">
        <w:t>are</w:t>
      </w:r>
      <w:r>
        <w:t>.</w:t>
      </w:r>
    </w:p>
    <w:p w14:paraId="3E45AE09" w14:textId="773EFDFD" w:rsidR="004114F7" w:rsidRDefault="004114F7"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rsidRPr="004114F7">
        <w:t>:</w:t>
      </w:r>
      <w:r>
        <w:rPr>
          <w:b/>
          <w:bCs/>
        </w:rPr>
        <w:t xml:space="preserve"> </w:t>
      </w:r>
      <w:r>
        <w:t xml:space="preserve">To send the draft of the ordinance to Bob Fisher, town attorney, for his review. </w:t>
      </w:r>
      <w:r w:rsidR="00DF5FAE">
        <w:t>Kord</w:t>
      </w:r>
      <w:r w:rsidR="000D3718">
        <w:t xml:space="preserve"> moved and all agreed.</w:t>
      </w:r>
    </w:p>
    <w:p w14:paraId="59E194CB" w14:textId="03C9C0CC" w:rsidR="004114F7" w:rsidRDefault="004114F7"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4114F7">
        <w:t>:</w:t>
      </w:r>
      <w:r>
        <w:t xml:space="preserve"> </w:t>
      </w:r>
      <w:r w:rsidR="000D3718">
        <w:t>After Bob input is received, conduct public hearings on the topic.</w:t>
      </w:r>
    </w:p>
    <w:p w14:paraId="12B13820" w14:textId="77777777" w:rsidR="000D3718" w:rsidRDefault="000D3718"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E0CDEAE" w14:textId="36D0C3D2" w:rsidR="000D3718" w:rsidRDefault="000D3718"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C)</w:t>
      </w:r>
      <w:r>
        <w:t xml:space="preserve"> </w:t>
      </w:r>
      <w:r>
        <w:rPr>
          <w:u w:val="single"/>
        </w:rPr>
        <w:t>Follow up on short-term rental info from last meeting</w:t>
      </w:r>
      <w:r>
        <w:t xml:space="preserve"> – Michael forwarded to </w:t>
      </w:r>
      <w:r w:rsidR="00DF5FAE">
        <w:t>Kord</w:t>
      </w:r>
      <w:r>
        <w:t xml:space="preserve"> and George the adopted language from Chester and Woodstock that established their registries for short-term rentals. He sees a compelling case for adopting something similar for safety </w:t>
      </w:r>
      <w:r w:rsidR="00646A1B">
        <w:lastRenderedPageBreak/>
        <w:t>purpose</w:t>
      </w:r>
      <w:r>
        <w:t xml:space="preserve">s. Some towns create and monitor the registry with their own officials. Others hire a </w:t>
      </w:r>
      <w:r w:rsidR="002E5F6A">
        <w:t>vendor</w:t>
      </w:r>
      <w:r>
        <w:t xml:space="preserve"> to provide that service. That cost </w:t>
      </w:r>
      <w:r w:rsidR="00646A1B">
        <w:t>per year runs from</w:t>
      </w:r>
      <w:r>
        <w:t xml:space="preserve"> $3,000 to $26,000. </w:t>
      </w:r>
      <w:r w:rsidR="00DF5FAE">
        <w:t>Kord</w:t>
      </w:r>
      <w:r>
        <w:t xml:space="preserve"> questioned if we have the personnel to create and manage a registry</w:t>
      </w:r>
      <w:r w:rsidR="002E5F6A">
        <w:t xml:space="preserve"> by ourselves</w:t>
      </w:r>
      <w:r>
        <w:t xml:space="preserve">. Michael said perhaps a less expensive vendor could be found. </w:t>
      </w:r>
      <w:r w:rsidR="002E5F6A">
        <w:t>He</w:t>
      </w:r>
      <w:r>
        <w:t xml:space="preserve"> said the state has considered creating a statewide registry, but it looks unlikely that </w:t>
      </w:r>
      <w:r w:rsidR="002E5F6A">
        <w:t>will happen</w:t>
      </w:r>
      <w:r>
        <w:t>. Currently, inspections for safety of short-term rentals are sporadic, and Michael said a registry would improve that.</w:t>
      </w:r>
    </w:p>
    <w:p w14:paraId="539D9F4F" w14:textId="2DA647E9" w:rsidR="000D3718" w:rsidRDefault="000D3718"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Steps</w:t>
      </w:r>
      <w:r w:rsidRPr="000D3718">
        <w:t>:</w:t>
      </w:r>
      <w:r>
        <w:rPr>
          <w:b/>
          <w:bCs/>
        </w:rPr>
        <w:t xml:space="preserve"> </w:t>
      </w:r>
      <w:r>
        <w:t xml:space="preserve"> Michael will look for a less expensive vendor. </w:t>
      </w:r>
      <w:r w:rsidR="002E5F6A">
        <w:t>The</w:t>
      </w:r>
      <w:r>
        <w:t xml:space="preserve"> selectboard </w:t>
      </w:r>
      <w:r w:rsidR="002E5F6A">
        <w:t>will consider who would create and administer the registry is we did not hire a vendor.</w:t>
      </w:r>
    </w:p>
    <w:p w14:paraId="20CD504C" w14:textId="77777777" w:rsidR="002E5F6A" w:rsidRDefault="002E5F6A"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D55B375" w14:textId="1899126E" w:rsidR="002E5F6A" w:rsidRDefault="002E5F6A"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D)</w:t>
      </w:r>
      <w:r>
        <w:t xml:space="preserve"> </w:t>
      </w:r>
      <w:r>
        <w:rPr>
          <w:u w:val="single"/>
        </w:rPr>
        <w:t>Update on outreach re Highway Dept property</w:t>
      </w:r>
      <w:r>
        <w:t xml:space="preserve"> – Michael reported that a request went out to Ellen’s lists. There will also be an insert in the next N&amp;N about this. Abby noted that the phone number for people to call needs to be corrected</w:t>
      </w:r>
    </w:p>
    <w:p w14:paraId="0D4CCB48" w14:textId="77777777" w:rsidR="002E5F6A" w:rsidRDefault="002E5F6A"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77FC35D" w14:textId="28291241" w:rsidR="002E5F6A" w:rsidRDefault="002E5F6A"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181D1E">
        <w:rPr>
          <w:b/>
          <w:bCs/>
        </w:rPr>
        <w:t>E</w:t>
      </w:r>
      <w:r>
        <w:rPr>
          <w:b/>
          <w:bCs/>
        </w:rPr>
        <w:t>)</w:t>
      </w:r>
      <w:r>
        <w:t xml:space="preserve"> </w:t>
      </w:r>
      <w:r>
        <w:rPr>
          <w:u w:val="single"/>
        </w:rPr>
        <w:t xml:space="preserve">Update of </w:t>
      </w:r>
      <w:proofErr w:type="spellStart"/>
      <w:r>
        <w:rPr>
          <w:u w:val="single"/>
        </w:rPr>
        <w:t>Altpfart</w:t>
      </w:r>
      <w:proofErr w:type="spellEnd"/>
      <w:r>
        <w:rPr>
          <w:u w:val="single"/>
        </w:rPr>
        <w:t xml:space="preserve"> property (burned building near Abbott and </w:t>
      </w:r>
      <w:proofErr w:type="spellStart"/>
      <w:r>
        <w:rPr>
          <w:u w:val="single"/>
        </w:rPr>
        <w:t>WHRd</w:t>
      </w:r>
      <w:proofErr w:type="spellEnd"/>
      <w:r>
        <w:rPr>
          <w:u w:val="single"/>
        </w:rPr>
        <w:t>.</w:t>
      </w:r>
      <w:r w:rsidR="00646A1B">
        <w:rPr>
          <w:u w:val="single"/>
        </w:rPr>
        <w:t>)</w:t>
      </w:r>
      <w:r>
        <w:t xml:space="preserve"> – A letter was draft</w:t>
      </w:r>
      <w:r w:rsidR="00181D1E">
        <w:t>ed</w:t>
      </w:r>
      <w:r>
        <w:t xml:space="preserve"> by Bob Fisher, signed by Zoning Administrator Ali Cumming, and sent to the </w:t>
      </w:r>
      <w:proofErr w:type="spellStart"/>
      <w:r>
        <w:t>Altpfarts</w:t>
      </w:r>
      <w:proofErr w:type="spellEnd"/>
      <w:r>
        <w:t>. They responded quickly and appropriately, saying they were getting a demolition permit</w:t>
      </w:r>
      <w:r w:rsidR="00181D1E">
        <w:t>,</w:t>
      </w:r>
      <w:r>
        <w:t xml:space="preserve"> </w:t>
      </w:r>
      <w:r w:rsidR="00181D1E">
        <w:t xml:space="preserve">and the </w:t>
      </w:r>
      <w:r>
        <w:t xml:space="preserve">work </w:t>
      </w:r>
      <w:r w:rsidR="00181D1E">
        <w:t>w</w:t>
      </w:r>
      <w:r w:rsidR="00646A1B">
        <w:t>ould</w:t>
      </w:r>
      <w:r w:rsidR="00181D1E">
        <w:t xml:space="preserve"> be</w:t>
      </w:r>
      <w:r>
        <w:t xml:space="preserve"> completed by August 1, 2023. They want to rebuild, but the problem of the floodplain remains. </w:t>
      </w:r>
    </w:p>
    <w:p w14:paraId="4DE4C059" w14:textId="77777777" w:rsidR="00181D1E" w:rsidRDefault="00181D1E"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Next Step: </w:t>
      </w:r>
      <w:r>
        <w:t>Ali will send them a follow-up letter telling them t</w:t>
      </w:r>
      <w:r>
        <w:t xml:space="preserve">hey need to hire an engineer with a plan to rebuild that complies with our zoning regulations. </w:t>
      </w:r>
    </w:p>
    <w:p w14:paraId="22BB0685" w14:textId="77777777" w:rsidR="00181D1E" w:rsidRDefault="00181D1E"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7F70672" w14:textId="003A1E1A" w:rsidR="00181D1E" w:rsidRDefault="00181D1E"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F)</w:t>
      </w:r>
      <w:r>
        <w:t xml:space="preserve"> </w:t>
      </w:r>
      <w:r>
        <w:rPr>
          <w:u w:val="single"/>
        </w:rPr>
        <w:t>Update on Unifirst uniform problem</w:t>
      </w:r>
      <w:r>
        <w:t xml:space="preserve"> – </w:t>
      </w:r>
      <w:r w:rsidR="00DF5FAE">
        <w:t>Kord</w:t>
      </w:r>
      <w:r>
        <w:t xml:space="preserve"> </w:t>
      </w:r>
      <w:r w:rsidR="00646A1B">
        <w:t>said</w:t>
      </w:r>
      <w:r>
        <w:t xml:space="preserve"> they offered us $1400 in credit to eliminate our current balance with them. We can keep the uniforms we have, and </w:t>
      </w:r>
      <w:r w:rsidR="00646A1B">
        <w:t xml:space="preserve">Windham and Unifirst </w:t>
      </w:r>
      <w:r>
        <w:t xml:space="preserve">will go </w:t>
      </w:r>
      <w:r w:rsidR="00D62CEC">
        <w:t xml:space="preserve">their </w:t>
      </w:r>
      <w:r>
        <w:t xml:space="preserve">separate ways. Kurt, the only one who wears a uniform, was </w:t>
      </w:r>
      <w:r w:rsidR="00646A1B">
        <w:t>OK</w:t>
      </w:r>
      <w:r>
        <w:t xml:space="preserve"> with this</w:t>
      </w:r>
      <w:r w:rsidR="00646A1B">
        <w:t>, as he washes his own uniforms</w:t>
      </w:r>
      <w:r>
        <w:t>.</w:t>
      </w:r>
    </w:p>
    <w:p w14:paraId="70AB1FA1" w14:textId="79A67B25" w:rsidR="00181D1E" w:rsidRPr="00181D1E" w:rsidRDefault="00181D1E"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rsidRPr="00181D1E">
        <w:t>:</w:t>
      </w:r>
      <w:r>
        <w:t xml:space="preserve"> To accept Unifirst’s offer of $1400</w:t>
      </w:r>
      <w:r w:rsidR="00646A1B">
        <w:t xml:space="preserve"> and the uniforms</w:t>
      </w:r>
      <w:r>
        <w:t xml:space="preserve">. </w:t>
      </w:r>
      <w:r w:rsidR="00DF5FAE">
        <w:t>Kord</w:t>
      </w:r>
      <w:r>
        <w:t xml:space="preserve"> moved and all agreed.</w:t>
      </w:r>
    </w:p>
    <w:p w14:paraId="50DAA75A" w14:textId="77777777" w:rsidR="00181D1E" w:rsidRPr="00181D1E" w:rsidRDefault="00181D1E"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8441272" w14:textId="77777777" w:rsidR="00646A1B" w:rsidRDefault="00172DE4"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181D1E">
        <w:rPr>
          <w:b/>
          <w:bCs/>
        </w:rPr>
        <w:t>B)</w:t>
      </w:r>
      <w:r w:rsidR="00181D1E">
        <w:t xml:space="preserve"> </w:t>
      </w:r>
      <w:r w:rsidR="00181D1E">
        <w:rPr>
          <w:u w:val="single"/>
        </w:rPr>
        <w:t>Update re radio license and possible equipment needs</w:t>
      </w:r>
      <w:r w:rsidR="00181D1E">
        <w:t xml:space="preserve"> – Michael reported that we have a license for the next 10 years</w:t>
      </w:r>
      <w:r w:rsidR="00646A1B">
        <w:t xml:space="preserve"> for </w:t>
      </w:r>
      <w:r w:rsidR="00181D1E">
        <w:t xml:space="preserve">the town crew </w:t>
      </w:r>
      <w:r w:rsidR="00646A1B">
        <w:t>to</w:t>
      </w:r>
      <w:r w:rsidR="00181D1E">
        <w:t xml:space="preserve"> connect</w:t>
      </w:r>
      <w:r w:rsidR="00646A1B">
        <w:t xml:space="preserve"> by radio</w:t>
      </w:r>
      <w:r w:rsidR="00181D1E">
        <w:t>. Tan Bronson</w:t>
      </w:r>
      <w:r w:rsidR="0053417B">
        <w:t xml:space="preserve">, volunteer operator, said he and others had outlined the possible uses without knowing what is </w:t>
      </w:r>
      <w:r w:rsidR="00646A1B">
        <w:t>currently</w:t>
      </w:r>
      <w:r w:rsidR="0053417B">
        <w:t xml:space="preserve"> being used. </w:t>
      </w:r>
      <w:r w:rsidR="00DF5FAE">
        <w:t>Kord</w:t>
      </w:r>
      <w:r w:rsidR="0053417B">
        <w:t xml:space="preserve"> said there is a radio in all of the town’s heavy equipment, but connections are not always possible. </w:t>
      </w:r>
    </w:p>
    <w:p w14:paraId="24188E7D" w14:textId="60EC0413" w:rsidR="00F80FFD" w:rsidRDefault="00646A1B"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rsidR="0053417B">
        <w:t xml:space="preserve">Tan and Jim McCandless discussed how to address that. A transmitter or a repeater is needed at a high point, like the Meeting House. Repeaters cost $2000 to $3000, or about $5000 after going through the FCC application. There is the option of connecting via satellite, but that is </w:t>
      </w:r>
      <w:r>
        <w:t xml:space="preserve">very </w:t>
      </w:r>
      <w:r w:rsidR="0053417B">
        <w:t xml:space="preserve">expensive. Another option might be </w:t>
      </w:r>
      <w:r>
        <w:t>us</w:t>
      </w:r>
      <w:r w:rsidR="0053417B">
        <w:t>ing the cell towers on Glebe Mountain</w:t>
      </w:r>
      <w:r>
        <w:t>;</w:t>
      </w:r>
      <w:r w:rsidR="0053417B">
        <w:t xml:space="preserve"> </w:t>
      </w:r>
      <w:r>
        <w:t>however,</w:t>
      </w:r>
      <w:r w:rsidR="0053417B">
        <w:t xml:space="preserve"> the cell tower sometimes loses service. Tan said there are free tools to see what areas of the town are not currently </w:t>
      </w:r>
      <w:r>
        <w:t>connected.</w:t>
      </w:r>
      <w:r w:rsidR="0053417B">
        <w:t xml:space="preserve"> </w:t>
      </w:r>
    </w:p>
    <w:p w14:paraId="7AB79C6F" w14:textId="7414DB10" w:rsidR="0053417B" w:rsidRDefault="0053417B"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t>Abby suggested including the school as a location</w:t>
      </w:r>
      <w:r w:rsidR="00096963">
        <w:t>, which might open up avenues for funding. Tan said the road crew’s chatter would be audible, and it was best used for road crew purposes. Michael suggested that could have the additional function of connecting us to the outside world, should other sources of communication be down due to power outages. He suggested having a station at the Town Office, since it is an emergency center. Tan said that in emergencies, amateurs radio operators would not able to use the Town Office frequency. He has to go to the Meeting House to transmit, as it is a higher location.</w:t>
      </w:r>
      <w:r w:rsidR="00183706">
        <w:t xml:space="preserve"> Maureen asked for specification about how high a transmitter would </w:t>
      </w:r>
      <w:r w:rsidR="00D62CEC">
        <w:t>need</w:t>
      </w:r>
      <w:r w:rsidR="00183706">
        <w:t xml:space="preserve"> to be placed on the Meeting House. </w:t>
      </w:r>
    </w:p>
    <w:p w14:paraId="78D7390D" w14:textId="6F8FC944" w:rsidR="00183706" w:rsidRDefault="00096963" w:rsidP="0018370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t xml:space="preserve">Richard </w:t>
      </w:r>
      <w:proofErr w:type="spellStart"/>
      <w:r w:rsidR="00BD2110">
        <w:t>Paré</w:t>
      </w:r>
      <w:proofErr w:type="spellEnd"/>
      <w:r w:rsidR="00BD2110">
        <w:t xml:space="preserve"> </w:t>
      </w:r>
      <w:r>
        <w:t xml:space="preserve">told </w:t>
      </w:r>
      <w:r w:rsidR="00DF5FAE">
        <w:t>Kord</w:t>
      </w:r>
      <w:r>
        <w:t xml:space="preserve"> that this is not an urgent matter, as the road crew uses the </w:t>
      </w:r>
      <w:r w:rsidR="00D62CEC">
        <w:t xml:space="preserve">radio and </w:t>
      </w:r>
      <w:r>
        <w:t xml:space="preserve">cell phone connections they have. </w:t>
      </w:r>
      <w:r w:rsidR="00BD2110">
        <w:t>So we have time to get this right. We should</w:t>
      </w:r>
      <w:r>
        <w:t xml:space="preserve"> consider </w:t>
      </w:r>
      <w:r w:rsidR="00BD2110">
        <w:lastRenderedPageBreak/>
        <w:t xml:space="preserve">setting up </w:t>
      </w:r>
      <w:r>
        <w:t xml:space="preserve">a drill </w:t>
      </w:r>
      <w:r w:rsidR="00183706">
        <w:t xml:space="preserve">to make sure </w:t>
      </w:r>
      <w:r w:rsidR="00BD2110">
        <w:t xml:space="preserve">that </w:t>
      </w:r>
      <w:r w:rsidR="00183706">
        <w:t>what we have meets requirements</w:t>
      </w:r>
      <w:r>
        <w:t xml:space="preserve"> for emergency use</w:t>
      </w:r>
      <w:r w:rsidR="00183706">
        <w:t xml:space="preserve">. </w:t>
      </w:r>
      <w:r w:rsidR="00DF5FAE">
        <w:t>Kord</w:t>
      </w:r>
      <w:r w:rsidR="00183706">
        <w:t xml:space="preserve"> noted that there is nothing in the budget for this work. A grant might be possible. </w:t>
      </w:r>
      <w:r w:rsidR="00DF5FAE">
        <w:t>Kord</w:t>
      </w:r>
      <w:r w:rsidR="00183706">
        <w:t xml:space="preserve"> thanked Tan and Jim for their work on this.</w:t>
      </w:r>
    </w:p>
    <w:p w14:paraId="27E8B702" w14:textId="74D49535" w:rsidR="00096963" w:rsidRDefault="00096963"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Next Step</w:t>
      </w:r>
      <w:r w:rsidR="00183706">
        <w:rPr>
          <w:b/>
          <w:bCs/>
        </w:rPr>
        <w:t>s</w:t>
      </w:r>
      <w:r>
        <w:rPr>
          <w:b/>
          <w:bCs/>
        </w:rPr>
        <w:t>:</w:t>
      </w:r>
      <w:r>
        <w:t xml:space="preserve"> Tan and Jim will determine the coverage needed and the best transmitter and</w:t>
      </w:r>
      <w:r w:rsidR="00D62CEC">
        <w:t>/or</w:t>
      </w:r>
      <w:r>
        <w:t xml:space="preserve"> repeater location(s)</w:t>
      </w:r>
      <w:r w:rsidR="00183706">
        <w:t>, including specs for the Meeting House</w:t>
      </w:r>
      <w:r>
        <w:t xml:space="preserve">. </w:t>
      </w:r>
      <w:r w:rsidR="00183706">
        <w:t xml:space="preserve">Tan will call </w:t>
      </w:r>
      <w:proofErr w:type="spellStart"/>
      <w:r w:rsidR="00183706">
        <w:t>VTrans</w:t>
      </w:r>
      <w:proofErr w:type="spellEnd"/>
      <w:r w:rsidR="00183706">
        <w:t xml:space="preserve"> and the Fire Company for their input. </w:t>
      </w:r>
    </w:p>
    <w:p w14:paraId="37D1740C" w14:textId="77777777" w:rsidR="00183706" w:rsidRDefault="00183706"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C9EC9A9" w14:textId="2776432D" w:rsidR="00183706" w:rsidRDefault="00183706"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H)</w:t>
      </w:r>
      <w:r>
        <w:t xml:space="preserve"> </w:t>
      </w:r>
      <w:r>
        <w:rPr>
          <w:u w:val="single"/>
        </w:rPr>
        <w:t>Update re FEMA project – RTA Recovery T</w:t>
      </w:r>
      <w:r w:rsidR="00BD2110">
        <w:rPr>
          <w:u w:val="single"/>
        </w:rPr>
        <w:t>r</w:t>
      </w:r>
      <w:r>
        <w:rPr>
          <w:u w:val="single"/>
        </w:rPr>
        <w:t>ansition Meeting</w:t>
      </w:r>
      <w:r>
        <w:t xml:space="preserve"> – </w:t>
      </w:r>
      <w:r w:rsidR="00DF5FAE">
        <w:t>Kord</w:t>
      </w:r>
      <w:r>
        <w:t xml:space="preserve"> met with the project managers for RTA. Three projects have been reimbursed as completed. Two projects remain. The one on Wheeler will begin soon. The other project relates to reimbursement for administrative costs. FEMA allows 100% of admin expenses for damage assessments. </w:t>
      </w:r>
      <w:proofErr w:type="spellStart"/>
      <w:r>
        <w:t>Imme</w:t>
      </w:r>
      <w:proofErr w:type="spellEnd"/>
      <w:r>
        <w:t xml:space="preserve"> is working on that. We expect to receive about $20,000</w:t>
      </w:r>
      <w:r w:rsidR="00BD2110">
        <w:t xml:space="preserve"> for this</w:t>
      </w:r>
      <w:r>
        <w:t xml:space="preserve">. </w:t>
      </w:r>
    </w:p>
    <w:p w14:paraId="27E04D2B" w14:textId="4787CF0F" w:rsidR="00183706" w:rsidRDefault="00183706" w:rsidP="00DF5F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270"/>
      </w:pPr>
      <w:r>
        <w:rPr>
          <w:b/>
          <w:bCs/>
        </w:rPr>
        <w:tab/>
      </w:r>
      <w:r>
        <w:rPr>
          <w:b/>
          <w:bCs/>
        </w:rPr>
        <w:tab/>
      </w:r>
      <w:r>
        <w:t xml:space="preserve">Michael asked about the washout on West Windham Road. </w:t>
      </w:r>
      <w:r w:rsidR="00DF5FAE">
        <w:t>Kord</w:t>
      </w:r>
      <w:r>
        <w:t xml:space="preserve"> said the damage </w:t>
      </w:r>
      <w:r w:rsidR="00DF5FAE">
        <w:t xml:space="preserve">didn’t qualify for FEMA support because it wasn’t severe and costly enough. The town will have to pay for the repair out of pocket. However, when all the snow has melted, we can re-evaluate. George asked if we could include improving the class 4 road to connect Ingalls and Old Farm and create a second way out of West Windham. </w:t>
      </w:r>
    </w:p>
    <w:p w14:paraId="430C6472" w14:textId="0CE0D77F" w:rsidR="00DF5FAE" w:rsidRPr="00DF5FAE" w:rsidRDefault="00DF5FAE" w:rsidP="00DF5F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270"/>
      </w:pPr>
      <w:r>
        <w:tab/>
      </w:r>
      <w:r>
        <w:rPr>
          <w:b/>
          <w:bCs/>
        </w:rPr>
        <w:t>Next Step:</w:t>
      </w:r>
      <w:r>
        <w:t xml:space="preserve"> Kord will schedule a return by the stream engineer to re-evaluate the situation.</w:t>
      </w:r>
    </w:p>
    <w:p w14:paraId="4842F36F" w14:textId="77777777" w:rsidR="00680D94" w:rsidRDefault="00680D94"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3C8DF95" w14:textId="3FFE6FFC" w:rsidR="0096212A" w:rsidRDefault="00484999"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11</w:t>
      </w:r>
      <w:r w:rsidR="0096212A">
        <w:rPr>
          <w:b/>
          <w:bCs/>
        </w:rPr>
        <w:t>) Adjourn regular meeting and stop recording</w:t>
      </w:r>
    </w:p>
    <w:p w14:paraId="47972414" w14:textId="2E2ECECC" w:rsidR="0096212A" w:rsidRDefault="0096212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7B3906">
        <w:rPr>
          <w:b/>
          <w:bCs/>
        </w:rPr>
        <w:tab/>
      </w:r>
      <w:r>
        <w:rPr>
          <w:b/>
          <w:bCs/>
        </w:rPr>
        <w:t>Motion:</w:t>
      </w:r>
      <w:r>
        <w:t xml:space="preserve"> To adjourn the meeting at 6:5</w:t>
      </w:r>
      <w:r w:rsidR="00366820">
        <w:t>0</w:t>
      </w:r>
      <w:r>
        <w:t xml:space="preserve"> PM. George moved, and all agreed.</w:t>
      </w:r>
    </w:p>
    <w:p w14:paraId="0C4FF354" w14:textId="77777777" w:rsidR="0096212A" w:rsidRDefault="0096212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19BFB00" w14:textId="7EEE9176" w:rsidR="0096212A" w:rsidRDefault="0096212A" w:rsidP="009621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rPr>
      </w:pPr>
      <w:r>
        <w:rPr>
          <w:b/>
          <w:bCs/>
        </w:rPr>
        <w:t xml:space="preserve">The next regular selectboard meeting is scheduled for Monday, </w:t>
      </w:r>
      <w:r w:rsidR="00484999">
        <w:rPr>
          <w:b/>
          <w:bCs/>
        </w:rPr>
        <w:t>May1</w:t>
      </w:r>
      <w:r>
        <w:rPr>
          <w:b/>
          <w:bCs/>
        </w:rPr>
        <w:t>, 2023 at 5:30 PM</w:t>
      </w:r>
    </w:p>
    <w:p w14:paraId="7B48633C" w14:textId="77777777" w:rsidR="0096212A" w:rsidRDefault="0096212A" w:rsidP="009621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pPr>
    </w:p>
    <w:p w14:paraId="47F8F5F5" w14:textId="77777777" w:rsidR="0096212A" w:rsidRDefault="0096212A" w:rsidP="009621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pPr>
      <w:r>
        <w:t>Respectfully submitted,</w:t>
      </w:r>
    </w:p>
    <w:p w14:paraId="0D9B4DA8" w14:textId="2313EDCF" w:rsidR="0096212A" w:rsidRPr="0096212A" w:rsidRDefault="0096212A" w:rsidP="0096212A">
      <w:pPr>
        <w:ind w:left="360" w:hanging="360"/>
        <w:jc w:val="right"/>
      </w:pPr>
      <w:r>
        <w:t xml:space="preserve">Mary McCoy (Mac), selectboard clerk </w:t>
      </w:r>
    </w:p>
    <w:p w14:paraId="347BD2BE" w14:textId="77777777" w:rsidR="0039072E" w:rsidRDefault="0039072E" w:rsidP="00141BB8">
      <w:pPr>
        <w:ind w:left="360"/>
      </w:pPr>
    </w:p>
    <w:p w14:paraId="683CE05A" w14:textId="77777777" w:rsidR="0039072E" w:rsidRPr="0039072E" w:rsidRDefault="0039072E" w:rsidP="00141BB8">
      <w:pPr>
        <w:ind w:left="360"/>
      </w:pPr>
    </w:p>
    <w:p w14:paraId="4B859314" w14:textId="77777777" w:rsidR="00D92206" w:rsidRDefault="00D92206" w:rsidP="00491108">
      <w:pPr>
        <w:ind w:left="360" w:hanging="360"/>
      </w:pPr>
    </w:p>
    <w:p w14:paraId="6255E79F" w14:textId="77777777" w:rsidR="00D92206" w:rsidRDefault="00D92206" w:rsidP="00491108">
      <w:pPr>
        <w:ind w:left="360" w:hanging="360"/>
      </w:pPr>
    </w:p>
    <w:p w14:paraId="1FC8A485" w14:textId="6BC36274" w:rsidR="00AA15AC" w:rsidRPr="00491108" w:rsidRDefault="00AA15AC" w:rsidP="00A46D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38DDDA1E" w14:textId="77777777" w:rsidR="009A0F79" w:rsidRPr="009A0F79" w:rsidRDefault="009A0F79" w:rsidP="00A46D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49485A62" w14:textId="0D54224A" w:rsidR="00255107" w:rsidRPr="00740E3B" w:rsidRDefault="00255107" w:rsidP="00A46D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tab/>
        <w:t xml:space="preserve"> </w:t>
      </w:r>
    </w:p>
    <w:sectPr w:rsidR="00255107" w:rsidRPr="00740E3B" w:rsidSect="0073653A">
      <w:type w:val="continuous"/>
      <w:pgSz w:w="12240" w:h="15840"/>
      <w:pgMar w:top="144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73B7" w14:textId="77777777" w:rsidR="006555E4" w:rsidRDefault="006555E4" w:rsidP="0073653A">
      <w:r>
        <w:separator/>
      </w:r>
    </w:p>
  </w:endnote>
  <w:endnote w:type="continuationSeparator" w:id="0">
    <w:p w14:paraId="02A41F03" w14:textId="77777777" w:rsidR="006555E4" w:rsidRDefault="006555E4"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3947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6AEE" w14:textId="77777777" w:rsidR="006555E4" w:rsidRDefault="006555E4" w:rsidP="0073653A">
      <w:r>
        <w:separator/>
      </w:r>
    </w:p>
  </w:footnote>
  <w:footnote w:type="continuationSeparator" w:id="0">
    <w:p w14:paraId="5BD02941" w14:textId="77777777" w:rsidR="006555E4" w:rsidRDefault="006555E4"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1"/>
  </w:num>
  <w:num w:numId="2" w16cid:durableId="1527324622">
    <w:abstractNumId w:val="2"/>
  </w:num>
  <w:num w:numId="3" w16cid:durableId="112481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45191"/>
    <w:rsid w:val="00096963"/>
    <w:rsid w:val="000B764D"/>
    <w:rsid w:val="000D3718"/>
    <w:rsid w:val="00141BB8"/>
    <w:rsid w:val="00161A09"/>
    <w:rsid w:val="00172DE4"/>
    <w:rsid w:val="00181D1E"/>
    <w:rsid w:val="00183706"/>
    <w:rsid w:val="001F1C47"/>
    <w:rsid w:val="001F284E"/>
    <w:rsid w:val="00255107"/>
    <w:rsid w:val="00270C23"/>
    <w:rsid w:val="002712D7"/>
    <w:rsid w:val="00294B43"/>
    <w:rsid w:val="002D15A0"/>
    <w:rsid w:val="002E5F6A"/>
    <w:rsid w:val="002E614D"/>
    <w:rsid w:val="003475FB"/>
    <w:rsid w:val="00357116"/>
    <w:rsid w:val="00361E66"/>
    <w:rsid w:val="00366820"/>
    <w:rsid w:val="0039072E"/>
    <w:rsid w:val="003F68E6"/>
    <w:rsid w:val="00407CA9"/>
    <w:rsid w:val="004114F7"/>
    <w:rsid w:val="00430F07"/>
    <w:rsid w:val="0045576D"/>
    <w:rsid w:val="00460C0D"/>
    <w:rsid w:val="00484999"/>
    <w:rsid w:val="00491108"/>
    <w:rsid w:val="00512B59"/>
    <w:rsid w:val="005132A9"/>
    <w:rsid w:val="00525350"/>
    <w:rsid w:val="0053417B"/>
    <w:rsid w:val="00580856"/>
    <w:rsid w:val="005A3F0A"/>
    <w:rsid w:val="005B1064"/>
    <w:rsid w:val="00646A1B"/>
    <w:rsid w:val="006555E4"/>
    <w:rsid w:val="00680D94"/>
    <w:rsid w:val="006B76F6"/>
    <w:rsid w:val="0073653A"/>
    <w:rsid w:val="007405F1"/>
    <w:rsid w:val="00740E3B"/>
    <w:rsid w:val="00754BBD"/>
    <w:rsid w:val="0077140E"/>
    <w:rsid w:val="007B3906"/>
    <w:rsid w:val="007C6BEE"/>
    <w:rsid w:val="007D03F6"/>
    <w:rsid w:val="0086668B"/>
    <w:rsid w:val="008679DA"/>
    <w:rsid w:val="008D494E"/>
    <w:rsid w:val="00900574"/>
    <w:rsid w:val="0096212A"/>
    <w:rsid w:val="009A0F79"/>
    <w:rsid w:val="00A051CB"/>
    <w:rsid w:val="00A46DED"/>
    <w:rsid w:val="00A67869"/>
    <w:rsid w:val="00A81E78"/>
    <w:rsid w:val="00AA15AC"/>
    <w:rsid w:val="00B14173"/>
    <w:rsid w:val="00B376AD"/>
    <w:rsid w:val="00B51F3B"/>
    <w:rsid w:val="00BD2110"/>
    <w:rsid w:val="00C07BD2"/>
    <w:rsid w:val="00D00D4E"/>
    <w:rsid w:val="00D25F50"/>
    <w:rsid w:val="00D62CEC"/>
    <w:rsid w:val="00D92206"/>
    <w:rsid w:val="00DB6633"/>
    <w:rsid w:val="00DF5FAE"/>
    <w:rsid w:val="00E24F58"/>
    <w:rsid w:val="00EB5AAB"/>
    <w:rsid w:val="00EE3809"/>
    <w:rsid w:val="00EF49C8"/>
    <w:rsid w:val="00F8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1857</Words>
  <Characters>8826</Characters>
  <Application>Microsoft Office Word</Application>
  <DocSecurity>0</DocSecurity>
  <Lines>135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8</cp:revision>
  <dcterms:created xsi:type="dcterms:W3CDTF">2023-04-18T00:50:00Z</dcterms:created>
  <dcterms:modified xsi:type="dcterms:W3CDTF">2023-04-18T21:55:00Z</dcterms:modified>
</cp:coreProperties>
</file>