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8D" w:rsidRPr="00734563" w:rsidRDefault="000E5515">
      <w:pPr>
        <w:pStyle w:val="normal0"/>
        <w:jc w:val="center"/>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Windham Planning Commission Minutes</w:t>
      </w:r>
    </w:p>
    <w:p w:rsidR="006B1E8D" w:rsidRPr="00734563" w:rsidRDefault="00787DEB">
      <w:pPr>
        <w:pStyle w:val="normal0"/>
        <w:jc w:val="center"/>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January 14</w:t>
      </w:r>
      <w:r w:rsidR="000E5515" w:rsidRPr="00734563">
        <w:rPr>
          <w:rFonts w:ascii="Times New Roman" w:eastAsia="Times New Roman" w:hAnsi="Times New Roman" w:cs="Times New Roman"/>
          <w:sz w:val="28"/>
          <w:szCs w:val="28"/>
        </w:rPr>
        <w:t>, 202</w:t>
      </w:r>
      <w:r w:rsidRPr="00734563">
        <w:rPr>
          <w:rFonts w:ascii="Times New Roman" w:eastAsia="Times New Roman" w:hAnsi="Times New Roman" w:cs="Times New Roman"/>
          <w:sz w:val="28"/>
          <w:szCs w:val="28"/>
        </w:rPr>
        <w:t>5</w:t>
      </w:r>
    </w:p>
    <w:p w:rsidR="006B1E8D" w:rsidRPr="00734563" w:rsidRDefault="006B1E8D">
      <w:pPr>
        <w:pStyle w:val="normal0"/>
        <w:jc w:val="center"/>
        <w:rPr>
          <w:rFonts w:ascii="Times New Roman" w:eastAsia="Times New Roman" w:hAnsi="Times New Roman" w:cs="Times New Roman"/>
          <w:sz w:val="28"/>
          <w:szCs w:val="28"/>
        </w:rPr>
      </w:pPr>
    </w:p>
    <w:p w:rsidR="006B1E8D" w:rsidRPr="00734563" w:rsidRDefault="000E5515">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In Attendance: Vance Bell, Chris Cummings, Bill </w:t>
      </w:r>
      <w:proofErr w:type="spellStart"/>
      <w:r w:rsidRPr="00734563">
        <w:rPr>
          <w:rFonts w:ascii="Times New Roman" w:eastAsia="Times New Roman" w:hAnsi="Times New Roman" w:cs="Times New Roman"/>
          <w:sz w:val="28"/>
          <w:szCs w:val="28"/>
        </w:rPr>
        <w:t>Dunkel</w:t>
      </w:r>
      <w:proofErr w:type="spellEnd"/>
      <w:r w:rsidRPr="00734563">
        <w:rPr>
          <w:rFonts w:ascii="Times New Roman" w:eastAsia="Times New Roman" w:hAnsi="Times New Roman" w:cs="Times New Roman"/>
          <w:sz w:val="28"/>
          <w:szCs w:val="28"/>
        </w:rPr>
        <w:t xml:space="preserve">, Cathy </w:t>
      </w:r>
      <w:proofErr w:type="spellStart"/>
      <w:r w:rsidRPr="00734563">
        <w:rPr>
          <w:rFonts w:ascii="Times New Roman" w:eastAsia="Times New Roman" w:hAnsi="Times New Roman" w:cs="Times New Roman"/>
          <w:sz w:val="28"/>
          <w:szCs w:val="28"/>
        </w:rPr>
        <w:t>Fales</w:t>
      </w:r>
      <w:proofErr w:type="spellEnd"/>
      <w:r w:rsidRPr="00734563">
        <w:rPr>
          <w:rFonts w:ascii="Times New Roman" w:eastAsia="Times New Roman" w:hAnsi="Times New Roman" w:cs="Times New Roman"/>
          <w:sz w:val="28"/>
          <w:szCs w:val="28"/>
        </w:rPr>
        <w:t>, John</w:t>
      </w:r>
    </w:p>
    <w:p w:rsidR="006B1E8D" w:rsidRPr="00734563" w:rsidRDefault="000E5515">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Finley, Tom Johnson, </w:t>
      </w:r>
      <w:r w:rsidR="00620637" w:rsidRPr="00734563">
        <w:rPr>
          <w:rFonts w:ascii="Times New Roman" w:eastAsia="Times New Roman" w:hAnsi="Times New Roman" w:cs="Times New Roman"/>
          <w:sz w:val="28"/>
          <w:szCs w:val="28"/>
        </w:rPr>
        <w:t>Dawn Bower</w:t>
      </w:r>
      <w:r w:rsidR="005C4427" w:rsidRPr="00734563">
        <w:rPr>
          <w:rFonts w:ascii="Times New Roman" w:eastAsia="Times New Roman" w:hAnsi="Times New Roman" w:cs="Times New Roman"/>
          <w:sz w:val="28"/>
          <w:szCs w:val="28"/>
        </w:rPr>
        <w:t xml:space="preserve">, </w:t>
      </w:r>
      <w:r w:rsidR="00E343AA" w:rsidRPr="00734563">
        <w:rPr>
          <w:rFonts w:ascii="Times New Roman" w:eastAsia="Times New Roman" w:hAnsi="Times New Roman" w:cs="Times New Roman"/>
          <w:sz w:val="28"/>
          <w:szCs w:val="28"/>
        </w:rPr>
        <w:t xml:space="preserve">Will Goodwin, </w:t>
      </w:r>
      <w:r w:rsidR="005C4427" w:rsidRPr="00734563">
        <w:rPr>
          <w:rFonts w:ascii="Times New Roman" w:eastAsia="Times New Roman" w:hAnsi="Times New Roman" w:cs="Times New Roman"/>
          <w:sz w:val="28"/>
          <w:szCs w:val="28"/>
        </w:rPr>
        <w:t xml:space="preserve">Antje </w:t>
      </w:r>
      <w:proofErr w:type="spellStart"/>
      <w:r w:rsidR="005C4427" w:rsidRPr="00734563">
        <w:rPr>
          <w:rFonts w:ascii="Times New Roman" w:eastAsia="Times New Roman" w:hAnsi="Times New Roman" w:cs="Times New Roman"/>
          <w:sz w:val="28"/>
          <w:szCs w:val="28"/>
        </w:rPr>
        <w:t>Ruppert</w:t>
      </w:r>
      <w:proofErr w:type="spellEnd"/>
    </w:p>
    <w:p w:rsidR="006B1E8D" w:rsidRPr="00734563" w:rsidRDefault="006B1E8D">
      <w:pPr>
        <w:pStyle w:val="normal0"/>
        <w:rPr>
          <w:rFonts w:ascii="Times New Roman" w:eastAsia="Times New Roman" w:hAnsi="Times New Roman" w:cs="Times New Roman"/>
          <w:sz w:val="28"/>
          <w:szCs w:val="28"/>
        </w:rPr>
      </w:pPr>
    </w:p>
    <w:p w:rsidR="006B1E8D" w:rsidRPr="00734563" w:rsidRDefault="000E5515">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Meeting called to order at 6:3</w:t>
      </w:r>
      <w:r w:rsidR="00D74680">
        <w:rPr>
          <w:rFonts w:ascii="Times New Roman" w:eastAsia="Times New Roman" w:hAnsi="Times New Roman" w:cs="Times New Roman"/>
          <w:sz w:val="28"/>
          <w:szCs w:val="28"/>
        </w:rPr>
        <w:t>4</w:t>
      </w:r>
      <w:r w:rsidRPr="00734563">
        <w:rPr>
          <w:rFonts w:ascii="Times New Roman" w:eastAsia="Times New Roman" w:hAnsi="Times New Roman" w:cs="Times New Roman"/>
          <w:sz w:val="28"/>
          <w:szCs w:val="28"/>
        </w:rPr>
        <w:t>PM.</w:t>
      </w:r>
    </w:p>
    <w:p w:rsidR="00620637" w:rsidRPr="00734563" w:rsidRDefault="00620637">
      <w:pPr>
        <w:pStyle w:val="normal0"/>
        <w:rPr>
          <w:rFonts w:ascii="Times New Roman" w:eastAsia="Times New Roman" w:hAnsi="Times New Roman" w:cs="Times New Roman"/>
          <w:sz w:val="28"/>
          <w:szCs w:val="28"/>
        </w:rPr>
      </w:pPr>
    </w:p>
    <w:p w:rsidR="00620637" w:rsidRPr="00734563" w:rsidRDefault="00620637">
      <w:pPr>
        <w:pStyle w:val="normal0"/>
        <w:rPr>
          <w:rFonts w:ascii="Times New Roman" w:eastAsia="Times New Roman" w:hAnsi="Times New Roman" w:cs="Times New Roman"/>
          <w:b/>
          <w:sz w:val="28"/>
          <w:szCs w:val="28"/>
        </w:rPr>
      </w:pPr>
      <w:r w:rsidRPr="00734563">
        <w:rPr>
          <w:rFonts w:ascii="Times New Roman" w:eastAsia="Times New Roman" w:hAnsi="Times New Roman" w:cs="Times New Roman"/>
          <w:b/>
          <w:sz w:val="28"/>
          <w:szCs w:val="28"/>
        </w:rPr>
        <w:t>I.</w:t>
      </w:r>
      <w:r w:rsidRPr="00734563">
        <w:rPr>
          <w:rFonts w:ascii="Times New Roman" w:eastAsia="Times New Roman" w:hAnsi="Times New Roman" w:cs="Times New Roman"/>
          <w:b/>
          <w:sz w:val="28"/>
          <w:szCs w:val="28"/>
        </w:rPr>
        <w:tab/>
        <w:t>Act on Minutes:</w:t>
      </w:r>
    </w:p>
    <w:p w:rsidR="00620637" w:rsidRPr="00734563" w:rsidRDefault="00620637"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Chris moved to adopt and Cathy 2nds. Motion passed</w:t>
      </w:r>
      <w:r w:rsidR="005C4427" w:rsidRPr="00734563">
        <w:rPr>
          <w:rFonts w:ascii="Times New Roman" w:eastAsia="Times New Roman" w:hAnsi="Times New Roman" w:cs="Times New Roman"/>
          <w:sz w:val="28"/>
          <w:szCs w:val="28"/>
        </w:rPr>
        <w:t xml:space="preserve"> unanimously</w:t>
      </w:r>
      <w:r w:rsidRPr="00734563">
        <w:rPr>
          <w:rFonts w:ascii="Times New Roman" w:eastAsia="Times New Roman" w:hAnsi="Times New Roman" w:cs="Times New Roman"/>
          <w:sz w:val="28"/>
          <w:szCs w:val="28"/>
        </w:rPr>
        <w:t>.</w:t>
      </w:r>
    </w:p>
    <w:p w:rsidR="00620637" w:rsidRPr="00734563" w:rsidRDefault="00620637" w:rsidP="00620637">
      <w:pPr>
        <w:pStyle w:val="normal0"/>
        <w:rPr>
          <w:rFonts w:ascii="Times New Roman" w:eastAsia="Times New Roman" w:hAnsi="Times New Roman" w:cs="Times New Roman"/>
          <w:sz w:val="28"/>
          <w:szCs w:val="28"/>
        </w:rPr>
      </w:pPr>
    </w:p>
    <w:p w:rsidR="00620637" w:rsidRPr="00734563" w:rsidRDefault="00EE5F4B" w:rsidP="00620637">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ab/>
      </w:r>
      <w:r w:rsidR="00620637" w:rsidRPr="00734563">
        <w:rPr>
          <w:rFonts w:ascii="Times New Roman" w:eastAsia="Times New Roman" w:hAnsi="Times New Roman" w:cs="Times New Roman"/>
          <w:b/>
          <w:sz w:val="28"/>
          <w:szCs w:val="28"/>
        </w:rPr>
        <w:t>Recreational Vehicle Regulations</w:t>
      </w:r>
    </w:p>
    <w:p w:rsidR="00620637" w:rsidRPr="00734563" w:rsidRDefault="005C4427"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Bill reminded the PC that currently the zoning regulations say that any RV parked on a piece of property </w:t>
      </w:r>
      <w:r w:rsidR="00EE5F4B">
        <w:rPr>
          <w:rFonts w:ascii="Times New Roman" w:eastAsia="Times New Roman" w:hAnsi="Times New Roman" w:cs="Times New Roman"/>
          <w:sz w:val="28"/>
          <w:szCs w:val="28"/>
        </w:rPr>
        <w:t xml:space="preserve">for </w:t>
      </w:r>
      <w:r w:rsidRPr="00734563">
        <w:rPr>
          <w:rFonts w:ascii="Times New Roman" w:eastAsia="Times New Roman" w:hAnsi="Times New Roman" w:cs="Times New Roman"/>
          <w:sz w:val="28"/>
          <w:szCs w:val="28"/>
        </w:rPr>
        <w:t xml:space="preserve">more than 90 days over the course of a 12-month period is, in effect, a dwelling unit that has to be connected to a septic and have the appropriate permits. Around March 2024, the PC had approved modified regulations for RVs and passed them on to the Select Board. However, in all likelihood, the SB has not yet had the time to look at those suggestions because </w:t>
      </w:r>
      <w:proofErr w:type="gramStart"/>
      <w:r w:rsidRPr="00734563">
        <w:rPr>
          <w:rFonts w:ascii="Times New Roman" w:eastAsia="Times New Roman" w:hAnsi="Times New Roman" w:cs="Times New Roman"/>
          <w:sz w:val="28"/>
          <w:szCs w:val="28"/>
        </w:rPr>
        <w:t>they’ve</w:t>
      </w:r>
      <w:proofErr w:type="gramEnd"/>
      <w:r w:rsidRPr="00734563">
        <w:rPr>
          <w:rFonts w:ascii="Times New Roman" w:eastAsia="Times New Roman" w:hAnsi="Times New Roman" w:cs="Times New Roman"/>
          <w:sz w:val="28"/>
          <w:szCs w:val="28"/>
        </w:rPr>
        <w:t xml:space="preserve"> been so busy. The </w:t>
      </w:r>
      <w:r w:rsidR="00346D2B" w:rsidRPr="00734563">
        <w:rPr>
          <w:rFonts w:ascii="Times New Roman" w:eastAsia="Times New Roman" w:hAnsi="Times New Roman" w:cs="Times New Roman"/>
          <w:sz w:val="28"/>
          <w:szCs w:val="28"/>
        </w:rPr>
        <w:t xml:space="preserve">current zoning regulations and the proposed change versions were discussed in the December meeting and are included in the minutes for that meeting. Since the PC did not come to any particular conclusion about the RV regulations at that last meeting, Bill devised </w:t>
      </w:r>
      <w:r w:rsidR="00B35B10" w:rsidRPr="00734563">
        <w:rPr>
          <w:rFonts w:ascii="Times New Roman" w:eastAsia="Times New Roman" w:hAnsi="Times New Roman" w:cs="Times New Roman"/>
          <w:sz w:val="28"/>
          <w:szCs w:val="28"/>
        </w:rPr>
        <w:t xml:space="preserve">another suggestion that does not consider </w:t>
      </w:r>
      <w:r w:rsidR="00EE5F4B">
        <w:rPr>
          <w:rFonts w:ascii="Times New Roman" w:eastAsia="Times New Roman" w:hAnsi="Times New Roman" w:cs="Times New Roman"/>
          <w:sz w:val="28"/>
          <w:szCs w:val="28"/>
        </w:rPr>
        <w:t>an RV</w:t>
      </w:r>
      <w:r w:rsidR="00B35B10" w:rsidRPr="00734563">
        <w:rPr>
          <w:rFonts w:ascii="Times New Roman" w:eastAsia="Times New Roman" w:hAnsi="Times New Roman" w:cs="Times New Roman"/>
          <w:sz w:val="28"/>
          <w:szCs w:val="28"/>
        </w:rPr>
        <w:t xml:space="preserve"> as </w:t>
      </w:r>
      <w:r w:rsidR="00EE5F4B">
        <w:rPr>
          <w:rFonts w:ascii="Times New Roman" w:eastAsia="Times New Roman" w:hAnsi="Times New Roman" w:cs="Times New Roman"/>
          <w:sz w:val="28"/>
          <w:szCs w:val="28"/>
        </w:rPr>
        <w:t>a structure</w:t>
      </w:r>
      <w:r w:rsidR="00B35B10" w:rsidRPr="00734563">
        <w:rPr>
          <w:rFonts w:ascii="Times New Roman" w:eastAsia="Times New Roman" w:hAnsi="Times New Roman" w:cs="Times New Roman"/>
          <w:sz w:val="28"/>
          <w:szCs w:val="28"/>
        </w:rPr>
        <w:t xml:space="preserve"> unless </w:t>
      </w:r>
      <w:r w:rsidR="00EE5F4B">
        <w:rPr>
          <w:rFonts w:ascii="Times New Roman" w:eastAsia="Times New Roman" w:hAnsi="Times New Roman" w:cs="Times New Roman"/>
          <w:sz w:val="28"/>
          <w:szCs w:val="28"/>
        </w:rPr>
        <w:t>it</w:t>
      </w:r>
      <w:r w:rsidR="00B35B10" w:rsidRPr="00734563">
        <w:rPr>
          <w:rFonts w:ascii="Times New Roman" w:eastAsia="Times New Roman" w:hAnsi="Times New Roman" w:cs="Times New Roman"/>
          <w:sz w:val="28"/>
          <w:szCs w:val="28"/>
        </w:rPr>
        <w:t xml:space="preserve"> is occupied for more than 90 days at which point it would have to comply with all the </w:t>
      </w:r>
      <w:r w:rsidR="00EE5F4B">
        <w:rPr>
          <w:rFonts w:ascii="Times New Roman" w:eastAsia="Times New Roman" w:hAnsi="Times New Roman" w:cs="Times New Roman"/>
          <w:sz w:val="28"/>
          <w:szCs w:val="28"/>
        </w:rPr>
        <w:t xml:space="preserve">relevant </w:t>
      </w:r>
      <w:r w:rsidR="00B35B10" w:rsidRPr="00734563">
        <w:rPr>
          <w:rFonts w:ascii="Times New Roman" w:eastAsia="Times New Roman" w:hAnsi="Times New Roman" w:cs="Times New Roman"/>
          <w:sz w:val="28"/>
          <w:szCs w:val="28"/>
        </w:rPr>
        <w:t>regulations (water, wastewater, setbacks).</w:t>
      </w:r>
    </w:p>
    <w:p w:rsidR="00B35B10" w:rsidRPr="00734563" w:rsidRDefault="00B35B10"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Cathy noted that she had taken the time to look at the RV regulations of 12 different towns in Vermont and thinks that Windham is too lenient. The majority of these towns d</w:t>
      </w:r>
      <w:r w:rsidR="00EE5F4B">
        <w:rPr>
          <w:rFonts w:ascii="Times New Roman" w:eastAsia="Times New Roman" w:hAnsi="Times New Roman" w:cs="Times New Roman"/>
          <w:sz w:val="28"/>
          <w:szCs w:val="28"/>
        </w:rPr>
        <w:t>o</w:t>
      </w:r>
      <w:r w:rsidRPr="00734563">
        <w:rPr>
          <w:rFonts w:ascii="Times New Roman" w:eastAsia="Times New Roman" w:hAnsi="Times New Roman" w:cs="Times New Roman"/>
          <w:sz w:val="28"/>
          <w:szCs w:val="28"/>
        </w:rPr>
        <w:t xml:space="preserve"> not allow occupancy of an RV for more than 30 consecutive days instead of 90, and the RV must be fully licensed and ready for use. Otherwise it would have to be parked on the side or </w:t>
      </w:r>
      <w:r w:rsidR="00EE5F4B">
        <w:rPr>
          <w:rFonts w:ascii="Times New Roman" w:eastAsia="Times New Roman" w:hAnsi="Times New Roman" w:cs="Times New Roman"/>
          <w:sz w:val="28"/>
          <w:szCs w:val="28"/>
        </w:rPr>
        <w:t xml:space="preserve">in the </w:t>
      </w:r>
      <w:r w:rsidRPr="00734563">
        <w:rPr>
          <w:rFonts w:ascii="Times New Roman" w:eastAsia="Times New Roman" w:hAnsi="Times New Roman" w:cs="Times New Roman"/>
          <w:sz w:val="28"/>
          <w:szCs w:val="28"/>
        </w:rPr>
        <w:t xml:space="preserve">back of a house. </w:t>
      </w:r>
    </w:p>
    <w:p w:rsidR="00B35B10" w:rsidRPr="00734563" w:rsidRDefault="00B35B10"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Will </w:t>
      </w:r>
      <w:r w:rsidR="00632989" w:rsidRPr="00734563">
        <w:rPr>
          <w:rFonts w:ascii="Times New Roman" w:eastAsia="Times New Roman" w:hAnsi="Times New Roman" w:cs="Times New Roman"/>
          <w:sz w:val="28"/>
          <w:szCs w:val="28"/>
        </w:rPr>
        <w:t>mentioned that it is not permissible to store multiple RVs on one’s property, rent out storage space, or use them for commercial purposes. He offered to send the Londonderry regulations to the PC for comparison.</w:t>
      </w:r>
    </w:p>
    <w:p w:rsidR="00632989" w:rsidRPr="00734563" w:rsidRDefault="00632989"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lastRenderedPageBreak/>
        <w:t>Vance made a motion to adopt the most recent suggestion from Bill to treat RVs as structures only if they are on a piece of property and occupied for more than 90 days in a 12 month period. Chris 2</w:t>
      </w:r>
      <w:r w:rsidRPr="00734563">
        <w:rPr>
          <w:rFonts w:ascii="Times New Roman" w:eastAsia="Times New Roman" w:hAnsi="Times New Roman" w:cs="Times New Roman"/>
          <w:sz w:val="28"/>
          <w:szCs w:val="28"/>
          <w:vertAlign w:val="superscript"/>
        </w:rPr>
        <w:t>nd</w:t>
      </w:r>
      <w:r w:rsidRPr="00734563">
        <w:rPr>
          <w:rFonts w:ascii="Times New Roman" w:eastAsia="Times New Roman" w:hAnsi="Times New Roman" w:cs="Times New Roman"/>
          <w:sz w:val="28"/>
          <w:szCs w:val="28"/>
        </w:rPr>
        <w:t xml:space="preserve">. </w:t>
      </w:r>
    </w:p>
    <w:p w:rsidR="00EE5F4B" w:rsidRDefault="001717EB"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John was concerned with the duration of consecutive use. Cathy amended the motion to 30 consecutive days and not</w:t>
      </w:r>
      <w:r w:rsidR="00902278" w:rsidRPr="00734563">
        <w:rPr>
          <w:rFonts w:ascii="Times New Roman" w:eastAsia="Times New Roman" w:hAnsi="Times New Roman" w:cs="Times New Roman"/>
          <w:sz w:val="28"/>
          <w:szCs w:val="28"/>
        </w:rPr>
        <w:t xml:space="preserve"> exc</w:t>
      </w:r>
      <w:r w:rsidRPr="00734563">
        <w:rPr>
          <w:rFonts w:ascii="Times New Roman" w:eastAsia="Times New Roman" w:hAnsi="Times New Roman" w:cs="Times New Roman"/>
          <w:sz w:val="28"/>
          <w:szCs w:val="28"/>
        </w:rPr>
        <w:t>eed</w:t>
      </w:r>
      <w:r w:rsidR="00902278" w:rsidRPr="00734563">
        <w:rPr>
          <w:rFonts w:ascii="Times New Roman" w:eastAsia="Times New Roman" w:hAnsi="Times New Roman" w:cs="Times New Roman"/>
          <w:sz w:val="28"/>
          <w:szCs w:val="28"/>
        </w:rPr>
        <w:t>ing</w:t>
      </w:r>
      <w:r w:rsidRPr="00734563">
        <w:rPr>
          <w:rFonts w:ascii="Times New Roman" w:eastAsia="Times New Roman" w:hAnsi="Times New Roman" w:cs="Times New Roman"/>
          <w:sz w:val="28"/>
          <w:szCs w:val="28"/>
        </w:rPr>
        <w:t xml:space="preserve"> 90 days in a year. John 2</w:t>
      </w:r>
      <w:r w:rsidRPr="00734563">
        <w:rPr>
          <w:rFonts w:ascii="Times New Roman" w:eastAsia="Times New Roman" w:hAnsi="Times New Roman" w:cs="Times New Roman"/>
          <w:sz w:val="28"/>
          <w:szCs w:val="28"/>
          <w:vertAlign w:val="superscript"/>
        </w:rPr>
        <w:t>nd</w:t>
      </w:r>
      <w:r w:rsidRPr="00734563">
        <w:rPr>
          <w:rFonts w:ascii="Times New Roman" w:eastAsia="Times New Roman" w:hAnsi="Times New Roman" w:cs="Times New Roman"/>
          <w:sz w:val="28"/>
          <w:szCs w:val="28"/>
        </w:rPr>
        <w:t xml:space="preserve">. </w:t>
      </w:r>
    </w:p>
    <w:p w:rsidR="001717EB" w:rsidRPr="00734563" w:rsidRDefault="001717EB"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Will noted that the State rules </w:t>
      </w:r>
      <w:r w:rsidR="00902278" w:rsidRPr="00734563">
        <w:rPr>
          <w:rFonts w:ascii="Times New Roman" w:eastAsia="Times New Roman" w:hAnsi="Times New Roman" w:cs="Times New Roman"/>
          <w:sz w:val="28"/>
          <w:szCs w:val="28"/>
        </w:rPr>
        <w:t xml:space="preserve">for a primitive camp </w:t>
      </w:r>
      <w:r w:rsidRPr="00734563">
        <w:rPr>
          <w:rFonts w:ascii="Times New Roman" w:eastAsia="Times New Roman" w:hAnsi="Times New Roman" w:cs="Times New Roman"/>
          <w:sz w:val="28"/>
          <w:szCs w:val="28"/>
        </w:rPr>
        <w:t>stipulate</w:t>
      </w:r>
      <w:r w:rsidR="00902278" w:rsidRPr="00734563">
        <w:rPr>
          <w:rFonts w:ascii="Times New Roman" w:eastAsia="Times New Roman" w:hAnsi="Times New Roman" w:cs="Times New Roman"/>
          <w:sz w:val="28"/>
          <w:szCs w:val="28"/>
        </w:rPr>
        <w:t xml:space="preserve"> no more than 3 consecutive weeks and not exceeding 60 days in a calendar year</w:t>
      </w:r>
      <w:r w:rsidR="000C1761" w:rsidRPr="00734563">
        <w:rPr>
          <w:rFonts w:ascii="Times New Roman" w:eastAsia="Times New Roman" w:hAnsi="Times New Roman" w:cs="Times New Roman"/>
          <w:sz w:val="28"/>
          <w:szCs w:val="28"/>
        </w:rPr>
        <w:t xml:space="preserve"> or it will be treated as an accessory dwelling unit and </w:t>
      </w:r>
      <w:r w:rsidR="00EE5F4B">
        <w:rPr>
          <w:rFonts w:ascii="Times New Roman" w:eastAsia="Times New Roman" w:hAnsi="Times New Roman" w:cs="Times New Roman"/>
          <w:sz w:val="28"/>
          <w:szCs w:val="28"/>
        </w:rPr>
        <w:t>require</w:t>
      </w:r>
      <w:r w:rsidR="000C1761" w:rsidRPr="00734563">
        <w:rPr>
          <w:rFonts w:ascii="Times New Roman" w:eastAsia="Times New Roman" w:hAnsi="Times New Roman" w:cs="Times New Roman"/>
          <w:sz w:val="28"/>
          <w:szCs w:val="28"/>
        </w:rPr>
        <w:t xml:space="preserve"> a permit and </w:t>
      </w:r>
      <w:r w:rsidR="00EE5F4B">
        <w:rPr>
          <w:rFonts w:ascii="Times New Roman" w:eastAsia="Times New Roman" w:hAnsi="Times New Roman" w:cs="Times New Roman"/>
          <w:sz w:val="28"/>
          <w:szCs w:val="28"/>
        </w:rPr>
        <w:t>connection</w:t>
      </w:r>
      <w:r w:rsidR="000C1761" w:rsidRPr="00734563">
        <w:rPr>
          <w:rFonts w:ascii="Times New Roman" w:eastAsia="Times New Roman" w:hAnsi="Times New Roman" w:cs="Times New Roman"/>
          <w:sz w:val="28"/>
          <w:szCs w:val="28"/>
        </w:rPr>
        <w:t xml:space="preserve"> to a water and wastewater system</w:t>
      </w:r>
      <w:r w:rsidR="00902278" w:rsidRPr="00734563">
        <w:rPr>
          <w:rFonts w:ascii="Times New Roman" w:eastAsia="Times New Roman" w:hAnsi="Times New Roman" w:cs="Times New Roman"/>
          <w:sz w:val="28"/>
          <w:szCs w:val="28"/>
        </w:rPr>
        <w:t>.</w:t>
      </w:r>
    </w:p>
    <w:p w:rsidR="000C1761" w:rsidRPr="00734563" w:rsidRDefault="00902278"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The original motion by Vance was voted on</w:t>
      </w:r>
      <w:r w:rsidR="00BA7080" w:rsidRPr="00734563">
        <w:rPr>
          <w:rFonts w:ascii="Times New Roman" w:eastAsia="Times New Roman" w:hAnsi="Times New Roman" w:cs="Times New Roman"/>
          <w:sz w:val="28"/>
          <w:szCs w:val="28"/>
        </w:rPr>
        <w:t xml:space="preserve"> and defeated by a 3-3 tie.</w:t>
      </w:r>
    </w:p>
    <w:p w:rsidR="00786EFA" w:rsidRDefault="000C1761"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Vance then made a motion to align the minimum and maximum </w:t>
      </w:r>
      <w:r w:rsidR="00BA7080" w:rsidRPr="00734563">
        <w:rPr>
          <w:rFonts w:ascii="Times New Roman" w:eastAsia="Times New Roman" w:hAnsi="Times New Roman" w:cs="Times New Roman"/>
          <w:sz w:val="28"/>
          <w:szCs w:val="28"/>
        </w:rPr>
        <w:t xml:space="preserve">occupation </w:t>
      </w:r>
      <w:r w:rsidRPr="00734563">
        <w:rPr>
          <w:rFonts w:ascii="Times New Roman" w:eastAsia="Times New Roman" w:hAnsi="Times New Roman" w:cs="Times New Roman"/>
          <w:sz w:val="28"/>
          <w:szCs w:val="28"/>
        </w:rPr>
        <w:t xml:space="preserve">times with those of the </w:t>
      </w:r>
      <w:r w:rsidR="00BA7080" w:rsidRPr="00734563">
        <w:rPr>
          <w:rFonts w:ascii="Times New Roman" w:eastAsia="Times New Roman" w:hAnsi="Times New Roman" w:cs="Times New Roman"/>
          <w:sz w:val="28"/>
          <w:szCs w:val="28"/>
        </w:rPr>
        <w:t>S</w:t>
      </w:r>
      <w:r w:rsidRPr="00734563">
        <w:rPr>
          <w:rFonts w:ascii="Times New Roman" w:eastAsia="Times New Roman" w:hAnsi="Times New Roman" w:cs="Times New Roman"/>
          <w:sz w:val="28"/>
          <w:szCs w:val="28"/>
        </w:rPr>
        <w:t>tate, e. g. no more than 3 consecutive weeks and not exceeding 60 days in a calendar, Cathy 2</w:t>
      </w:r>
      <w:r w:rsidRPr="00734563">
        <w:rPr>
          <w:rFonts w:ascii="Times New Roman" w:eastAsia="Times New Roman" w:hAnsi="Times New Roman" w:cs="Times New Roman"/>
          <w:sz w:val="28"/>
          <w:szCs w:val="28"/>
          <w:vertAlign w:val="superscript"/>
        </w:rPr>
        <w:t>nd</w:t>
      </w:r>
      <w:r w:rsidR="00BA7080" w:rsidRPr="00734563">
        <w:rPr>
          <w:rFonts w:ascii="Times New Roman" w:eastAsia="Times New Roman" w:hAnsi="Times New Roman" w:cs="Times New Roman"/>
          <w:sz w:val="28"/>
          <w:szCs w:val="28"/>
        </w:rPr>
        <w:t xml:space="preserve">: </w:t>
      </w:r>
    </w:p>
    <w:p w:rsidR="00EE5F4B" w:rsidRPr="00734563" w:rsidRDefault="00EE5F4B" w:rsidP="00620637">
      <w:pPr>
        <w:pStyle w:val="normal0"/>
        <w:rPr>
          <w:rFonts w:ascii="Times New Roman" w:eastAsia="Times New Roman" w:hAnsi="Times New Roman" w:cs="Times New Roman"/>
          <w:sz w:val="28"/>
          <w:szCs w:val="28"/>
        </w:rPr>
      </w:pPr>
    </w:p>
    <w:p w:rsidR="00BA7080" w:rsidRPr="00D74680" w:rsidRDefault="00BA7080" w:rsidP="00786EFA">
      <w:pPr>
        <w:pStyle w:val="normal0"/>
        <w:ind w:left="540"/>
        <w:rPr>
          <w:rFonts w:ascii="Times New Roman" w:eastAsia="Times New Roman" w:hAnsi="Times New Roman" w:cs="Times New Roman"/>
          <w:b/>
          <w:color w:val="FF0000"/>
          <w:sz w:val="28"/>
          <w:szCs w:val="28"/>
        </w:rPr>
      </w:pPr>
      <w:r w:rsidRPr="00D74680">
        <w:rPr>
          <w:rFonts w:ascii="Times New Roman" w:eastAsia="Times New Roman" w:hAnsi="Times New Roman" w:cs="Times New Roman"/>
          <w:b/>
          <w:color w:val="FF0000"/>
          <w:sz w:val="28"/>
          <w:szCs w:val="28"/>
        </w:rPr>
        <w:t xml:space="preserve">If an RV is occupied for more than 3 consecutive weeks or </w:t>
      </w:r>
      <w:r w:rsidR="00D74680" w:rsidRPr="00D74680">
        <w:rPr>
          <w:rFonts w:ascii="Times New Roman" w:eastAsia="Times New Roman" w:hAnsi="Times New Roman" w:cs="Times New Roman"/>
          <w:b/>
          <w:color w:val="FF0000"/>
          <w:sz w:val="28"/>
          <w:szCs w:val="28"/>
        </w:rPr>
        <w:t xml:space="preserve">more than </w:t>
      </w:r>
      <w:r w:rsidRPr="00D74680">
        <w:rPr>
          <w:rFonts w:ascii="Times New Roman" w:eastAsia="Times New Roman" w:hAnsi="Times New Roman" w:cs="Times New Roman"/>
          <w:b/>
          <w:color w:val="FF0000"/>
          <w:sz w:val="28"/>
          <w:szCs w:val="28"/>
        </w:rPr>
        <w:t>60 days within a calendar year, it is considered a dwelling unit and must be connected to a septic system and requires a permit.</w:t>
      </w:r>
      <w:r w:rsidR="000C1761" w:rsidRPr="00D74680">
        <w:rPr>
          <w:rFonts w:ascii="Times New Roman" w:eastAsia="Times New Roman" w:hAnsi="Times New Roman" w:cs="Times New Roman"/>
          <w:b/>
          <w:color w:val="FF0000"/>
          <w:sz w:val="28"/>
          <w:szCs w:val="28"/>
        </w:rPr>
        <w:t xml:space="preserve"> </w:t>
      </w:r>
    </w:p>
    <w:p w:rsidR="00EE5F4B" w:rsidRPr="00734563" w:rsidRDefault="00EE5F4B" w:rsidP="00786EFA">
      <w:pPr>
        <w:pStyle w:val="normal0"/>
        <w:ind w:left="540"/>
        <w:rPr>
          <w:rFonts w:ascii="Times New Roman" w:eastAsia="Times New Roman" w:hAnsi="Times New Roman" w:cs="Times New Roman"/>
          <w:sz w:val="28"/>
          <w:szCs w:val="28"/>
        </w:rPr>
      </w:pPr>
    </w:p>
    <w:p w:rsidR="00902278" w:rsidRPr="00734563" w:rsidRDefault="00BA7080"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The motion passed unanimously and the revised regulation will be subject to a public hearing before it is passed on to the SB for adoption.</w:t>
      </w:r>
      <w:r w:rsidR="00902278" w:rsidRPr="00734563">
        <w:rPr>
          <w:rFonts w:ascii="Times New Roman" w:eastAsia="Times New Roman" w:hAnsi="Times New Roman" w:cs="Times New Roman"/>
          <w:sz w:val="28"/>
          <w:szCs w:val="28"/>
        </w:rPr>
        <w:t xml:space="preserve"> </w:t>
      </w:r>
    </w:p>
    <w:p w:rsidR="009F3F93" w:rsidRDefault="009F3F93" w:rsidP="00620637">
      <w:pPr>
        <w:pStyle w:val="normal0"/>
        <w:rPr>
          <w:rFonts w:ascii="Times New Roman" w:eastAsia="Times New Roman" w:hAnsi="Times New Roman" w:cs="Times New Roman"/>
          <w:sz w:val="28"/>
          <w:szCs w:val="28"/>
        </w:rPr>
      </w:pPr>
      <w:r w:rsidRPr="00EE5F4B">
        <w:rPr>
          <w:rFonts w:ascii="Times New Roman" w:eastAsia="Times New Roman" w:hAnsi="Times New Roman" w:cs="Times New Roman"/>
          <w:sz w:val="28"/>
          <w:szCs w:val="28"/>
        </w:rPr>
        <w:t>Cathy</w:t>
      </w:r>
      <w:r w:rsidR="00786EFA" w:rsidRPr="00734563">
        <w:rPr>
          <w:rFonts w:ascii="Times New Roman" w:eastAsia="Times New Roman" w:hAnsi="Times New Roman" w:cs="Times New Roman"/>
          <w:sz w:val="28"/>
          <w:szCs w:val="28"/>
        </w:rPr>
        <w:t xml:space="preserve"> suggested to</w:t>
      </w:r>
      <w:r w:rsidRPr="00734563">
        <w:rPr>
          <w:rFonts w:ascii="Times New Roman" w:eastAsia="Times New Roman" w:hAnsi="Times New Roman" w:cs="Times New Roman"/>
          <w:sz w:val="28"/>
          <w:szCs w:val="28"/>
        </w:rPr>
        <w:t xml:space="preserve"> leave the remainder of the </w:t>
      </w:r>
      <w:r w:rsidR="00734563" w:rsidRPr="00734563">
        <w:rPr>
          <w:rFonts w:ascii="Times New Roman" w:eastAsia="Times New Roman" w:hAnsi="Times New Roman" w:cs="Times New Roman"/>
          <w:sz w:val="28"/>
          <w:szCs w:val="28"/>
        </w:rPr>
        <w:t>dwelling unit defi</w:t>
      </w:r>
      <w:r w:rsidR="00EE5F4B">
        <w:rPr>
          <w:rFonts w:ascii="Times New Roman" w:eastAsia="Times New Roman" w:hAnsi="Times New Roman" w:cs="Times New Roman"/>
          <w:sz w:val="28"/>
          <w:szCs w:val="28"/>
        </w:rPr>
        <w:t>ni</w:t>
      </w:r>
      <w:r w:rsidR="00734563" w:rsidRPr="00734563">
        <w:rPr>
          <w:rFonts w:ascii="Times New Roman" w:eastAsia="Times New Roman" w:hAnsi="Times New Roman" w:cs="Times New Roman"/>
          <w:sz w:val="28"/>
          <w:szCs w:val="28"/>
        </w:rPr>
        <w:t>tion</w:t>
      </w:r>
      <w:r w:rsidRPr="00734563">
        <w:rPr>
          <w:rFonts w:ascii="Times New Roman" w:eastAsia="Times New Roman" w:hAnsi="Times New Roman" w:cs="Times New Roman"/>
          <w:sz w:val="28"/>
          <w:szCs w:val="28"/>
        </w:rPr>
        <w:t xml:space="preserve"> in Bill’s suggest</w:t>
      </w:r>
      <w:r w:rsidR="00734563" w:rsidRPr="00734563">
        <w:rPr>
          <w:rFonts w:ascii="Times New Roman" w:eastAsia="Times New Roman" w:hAnsi="Times New Roman" w:cs="Times New Roman"/>
          <w:sz w:val="28"/>
          <w:szCs w:val="28"/>
        </w:rPr>
        <w:t>ed revision</w:t>
      </w:r>
      <w:r w:rsidRPr="00734563">
        <w:rPr>
          <w:rFonts w:ascii="Times New Roman" w:eastAsia="Times New Roman" w:hAnsi="Times New Roman" w:cs="Times New Roman"/>
          <w:sz w:val="28"/>
          <w:szCs w:val="28"/>
        </w:rPr>
        <w:t xml:space="preserve"> with the exceptio</w:t>
      </w:r>
      <w:r w:rsidR="00734563" w:rsidRPr="00734563">
        <w:rPr>
          <w:rFonts w:ascii="Times New Roman" w:eastAsia="Times New Roman" w:hAnsi="Times New Roman" w:cs="Times New Roman"/>
          <w:sz w:val="28"/>
          <w:szCs w:val="28"/>
        </w:rPr>
        <w:t>n of the occupation restriction:</w:t>
      </w:r>
    </w:p>
    <w:p w:rsidR="00EE5F4B" w:rsidRPr="00734563" w:rsidRDefault="00EE5F4B" w:rsidP="00620637">
      <w:pPr>
        <w:pStyle w:val="normal0"/>
        <w:rPr>
          <w:rFonts w:ascii="Times New Roman" w:eastAsia="Times New Roman" w:hAnsi="Times New Roman" w:cs="Times New Roman"/>
          <w:sz w:val="28"/>
          <w:szCs w:val="28"/>
        </w:rPr>
      </w:pPr>
    </w:p>
    <w:p w:rsidR="00734563" w:rsidRPr="00734563" w:rsidRDefault="00734563" w:rsidP="00734563">
      <w:pPr>
        <w:pStyle w:val="normal0"/>
        <w:ind w:left="720"/>
        <w:rPr>
          <w:rFonts w:ascii="Times New Roman" w:eastAsia="Times New Roman" w:hAnsi="Times New Roman" w:cs="Times New Roman"/>
          <w:color w:val="FF0000"/>
          <w:sz w:val="28"/>
          <w:szCs w:val="28"/>
        </w:rPr>
      </w:pPr>
      <w:r w:rsidRPr="00734563">
        <w:rPr>
          <w:rFonts w:ascii="Times New Roman" w:eastAsia="Times New Roman" w:hAnsi="Times New Roman" w:cs="Times New Roman"/>
          <w:b/>
          <w:color w:val="FF0000"/>
          <w:sz w:val="28"/>
          <w:szCs w:val="28"/>
        </w:rPr>
        <w:t xml:space="preserve">Dwelling Unit: A room or rooms connected together containing cooking, sanitary and sleeping facilities that constitute a separate, independent housekeeping establishment for residents.  It shall include prefabricated modular units, and mobile homes, as well as recreational vehicles </w:t>
      </w:r>
      <w:r w:rsidRPr="00734563">
        <w:rPr>
          <w:rFonts w:ascii="Times New Roman" w:eastAsia="Times New Roman" w:hAnsi="Times New Roman" w:cs="Times New Roman"/>
          <w:b/>
          <w:i/>
          <w:color w:val="FF0000"/>
          <w:sz w:val="28"/>
          <w:szCs w:val="28"/>
        </w:rPr>
        <w:t xml:space="preserve">which are occupied </w:t>
      </w:r>
      <w:r w:rsidRPr="00734563">
        <w:rPr>
          <w:rFonts w:ascii="Times New Roman" w:eastAsia="Times New Roman" w:hAnsi="Times New Roman" w:cs="Times New Roman"/>
          <w:b/>
          <w:color w:val="FF0000"/>
          <w:sz w:val="28"/>
          <w:szCs w:val="28"/>
        </w:rPr>
        <w:t>for more than 3 consecutive weeks</w:t>
      </w:r>
      <w:r w:rsidR="00D74680">
        <w:rPr>
          <w:rFonts w:ascii="Times New Roman" w:eastAsia="Times New Roman" w:hAnsi="Times New Roman" w:cs="Times New Roman"/>
          <w:b/>
          <w:color w:val="FF0000"/>
          <w:sz w:val="28"/>
          <w:szCs w:val="28"/>
        </w:rPr>
        <w:t>, or more than 60 days</w:t>
      </w:r>
      <w:r w:rsidRPr="00734563">
        <w:rPr>
          <w:rFonts w:ascii="Times New Roman" w:eastAsia="Times New Roman" w:hAnsi="Times New Roman" w:cs="Times New Roman"/>
          <w:b/>
          <w:color w:val="FF0000"/>
          <w:sz w:val="28"/>
          <w:szCs w:val="28"/>
        </w:rPr>
        <w:t xml:space="preserve"> within a calendar year. It shall not include</w:t>
      </w:r>
      <w:r w:rsidRPr="00734563">
        <w:rPr>
          <w:rFonts w:ascii="Times New Roman" w:eastAsia="Times New Roman" w:hAnsi="Times New Roman" w:cs="Times New Roman"/>
          <w:b/>
          <w:i/>
          <w:color w:val="FF0000"/>
          <w:sz w:val="28"/>
          <w:szCs w:val="28"/>
        </w:rPr>
        <w:t xml:space="preserve"> recreational vehicles that are unoccupied or occupied for less than 3 consecutive weeks</w:t>
      </w:r>
      <w:r w:rsidR="00D74680">
        <w:rPr>
          <w:rFonts w:ascii="Times New Roman" w:eastAsia="Times New Roman" w:hAnsi="Times New Roman" w:cs="Times New Roman"/>
          <w:b/>
          <w:i/>
          <w:color w:val="FF0000"/>
          <w:sz w:val="28"/>
          <w:szCs w:val="28"/>
        </w:rPr>
        <w:t>, or less than</w:t>
      </w:r>
      <w:r w:rsidRPr="00734563">
        <w:rPr>
          <w:rFonts w:ascii="Times New Roman" w:eastAsia="Times New Roman" w:hAnsi="Times New Roman" w:cs="Times New Roman"/>
          <w:b/>
          <w:i/>
          <w:color w:val="FF0000"/>
          <w:sz w:val="28"/>
          <w:szCs w:val="28"/>
        </w:rPr>
        <w:t xml:space="preserve"> 60 days in a calendar year or </w:t>
      </w:r>
      <w:r w:rsidRPr="00734563">
        <w:rPr>
          <w:rFonts w:ascii="Times New Roman" w:eastAsia="Times New Roman" w:hAnsi="Times New Roman" w:cs="Times New Roman"/>
          <w:b/>
          <w:color w:val="FF0000"/>
          <w:sz w:val="28"/>
          <w:szCs w:val="28"/>
        </w:rPr>
        <w:t>a motel, hotel, boarding house, tourist home, camps or similar structures.</w:t>
      </w:r>
    </w:p>
    <w:p w:rsidR="009F3F93" w:rsidRPr="00734563" w:rsidRDefault="009F3F93" w:rsidP="00620637">
      <w:pPr>
        <w:pStyle w:val="normal0"/>
        <w:rPr>
          <w:rFonts w:ascii="Times New Roman" w:eastAsia="Times New Roman" w:hAnsi="Times New Roman" w:cs="Times New Roman"/>
          <w:sz w:val="28"/>
          <w:szCs w:val="28"/>
        </w:rPr>
      </w:pPr>
    </w:p>
    <w:p w:rsidR="00620637" w:rsidRDefault="00EE5F4B" w:rsidP="00620637">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ab/>
      </w:r>
      <w:r w:rsidR="00620637" w:rsidRPr="00EE5F4B">
        <w:rPr>
          <w:rFonts w:ascii="Times New Roman" w:eastAsia="Times New Roman" w:hAnsi="Times New Roman" w:cs="Times New Roman"/>
          <w:b/>
          <w:sz w:val="28"/>
          <w:szCs w:val="28"/>
        </w:rPr>
        <w:t xml:space="preserve">Date </w:t>
      </w:r>
      <w:r w:rsidR="00734563" w:rsidRPr="00EE5F4B">
        <w:rPr>
          <w:rFonts w:ascii="Times New Roman" w:eastAsia="Times New Roman" w:hAnsi="Times New Roman" w:cs="Times New Roman"/>
          <w:b/>
          <w:sz w:val="28"/>
          <w:szCs w:val="28"/>
        </w:rPr>
        <w:t xml:space="preserve">and Agenda </w:t>
      </w:r>
      <w:r w:rsidR="00620637" w:rsidRPr="00EE5F4B">
        <w:rPr>
          <w:rFonts w:ascii="Times New Roman" w:eastAsia="Times New Roman" w:hAnsi="Times New Roman" w:cs="Times New Roman"/>
          <w:b/>
          <w:sz w:val="28"/>
          <w:szCs w:val="28"/>
        </w:rPr>
        <w:t>for Public Hearing on Zoning Regulations Changes</w:t>
      </w:r>
    </w:p>
    <w:p w:rsidR="00D74680" w:rsidRPr="00D74680" w:rsidRDefault="00D74680" w:rsidP="00620637">
      <w:pPr>
        <w:pStyle w:val="normal0"/>
        <w:rPr>
          <w:rFonts w:ascii="Times New Roman" w:eastAsia="Times New Roman" w:hAnsi="Times New Roman" w:cs="Times New Roman"/>
          <w:sz w:val="28"/>
          <w:szCs w:val="28"/>
        </w:rPr>
      </w:pPr>
      <w:r w:rsidRPr="00D74680">
        <w:rPr>
          <w:rFonts w:ascii="Times New Roman" w:eastAsia="Times New Roman" w:hAnsi="Times New Roman" w:cs="Times New Roman"/>
          <w:sz w:val="28"/>
          <w:szCs w:val="28"/>
        </w:rPr>
        <w:lastRenderedPageBreak/>
        <w:t>The agenda for a public hearing on changes to our zoning regulations shall include the following:</w:t>
      </w:r>
    </w:p>
    <w:p w:rsidR="00D72D2E" w:rsidRPr="00734563" w:rsidRDefault="00D72D2E"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Changes needed to comply with Home Act (from June, 2023); revision of accessory dwelling unit language</w:t>
      </w:r>
    </w:p>
    <w:p w:rsidR="00D72D2E" w:rsidRPr="00734563" w:rsidRDefault="00D72D2E"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Adopt the new language on density standards</w:t>
      </w:r>
      <w:r w:rsidR="00D74680">
        <w:rPr>
          <w:rFonts w:ascii="Times New Roman" w:eastAsia="Times New Roman" w:hAnsi="Times New Roman" w:cs="Times New Roman"/>
          <w:sz w:val="28"/>
          <w:szCs w:val="28"/>
        </w:rPr>
        <w:t>.</w:t>
      </w:r>
      <w:r w:rsidRPr="00734563">
        <w:rPr>
          <w:rFonts w:ascii="Times New Roman" w:eastAsia="Times New Roman" w:hAnsi="Times New Roman" w:cs="Times New Roman"/>
          <w:sz w:val="28"/>
          <w:szCs w:val="28"/>
        </w:rPr>
        <w:t xml:space="preserve"> </w:t>
      </w:r>
      <w:r w:rsidR="00D74680" w:rsidRPr="00D74680">
        <w:rPr>
          <w:rFonts w:ascii="Times New Roman" w:eastAsia="Times New Roman" w:hAnsi="Times New Roman" w:cs="Times New Roman"/>
          <w:bCs/>
          <w:sz w:val="28"/>
          <w:szCs w:val="28"/>
        </w:rPr>
        <w:t>Make in-ground swimming pools a conditional use in historic districts.</w:t>
      </w:r>
      <w:r w:rsidR="00D74680" w:rsidRPr="00D74680">
        <w:rPr>
          <w:rFonts w:ascii="Times New Roman" w:eastAsia="Times New Roman" w:hAnsi="Times New Roman" w:cs="Times New Roman"/>
          <w:sz w:val="28"/>
          <w:szCs w:val="28"/>
        </w:rPr>
        <w:t xml:space="preserve"> </w:t>
      </w:r>
      <w:r w:rsidR="00D74680" w:rsidRPr="00D74680">
        <w:rPr>
          <w:rFonts w:ascii="Times New Roman" w:eastAsia="Times New Roman" w:hAnsi="Times New Roman" w:cs="Times New Roman"/>
          <w:bCs/>
          <w:sz w:val="28"/>
          <w:szCs w:val="28"/>
        </w:rPr>
        <w:t xml:space="preserve">At a November meeting, Tom suggested that instead of specifically mentioning tennis courts, we use the more inclusive term </w:t>
      </w:r>
      <w:r w:rsidR="00D74680" w:rsidRPr="00D74680">
        <w:rPr>
          <w:rFonts w:ascii="Times New Roman" w:eastAsia="Times New Roman" w:hAnsi="Times New Roman" w:cs="Times New Roman"/>
          <w:bCs/>
          <w:sz w:val="28"/>
          <w:szCs w:val="28"/>
          <w:u w:val="single"/>
        </w:rPr>
        <w:t>“sport courts”</w:t>
      </w:r>
      <w:r w:rsidR="00D74680" w:rsidRPr="00D74680">
        <w:rPr>
          <w:rFonts w:ascii="Times New Roman" w:eastAsia="Times New Roman" w:hAnsi="Times New Roman" w:cs="Times New Roman"/>
          <w:bCs/>
          <w:sz w:val="28"/>
          <w:szCs w:val="28"/>
        </w:rPr>
        <w:t>. However, that change was not formally adopted then. Therefore,</w:t>
      </w:r>
      <w:r w:rsidR="00D74680" w:rsidRPr="00D74680">
        <w:rPr>
          <w:rFonts w:ascii="Times New Roman" w:eastAsia="Times New Roman" w:hAnsi="Times New Roman" w:cs="Times New Roman"/>
          <w:sz w:val="28"/>
          <w:szCs w:val="28"/>
        </w:rPr>
        <w:t xml:space="preserve"> </w:t>
      </w:r>
      <w:r w:rsidR="00D74680" w:rsidRPr="00D74680">
        <w:rPr>
          <w:rFonts w:ascii="Times New Roman" w:eastAsia="Times New Roman" w:hAnsi="Times New Roman" w:cs="Times New Roman"/>
          <w:bCs/>
          <w:sz w:val="28"/>
          <w:szCs w:val="28"/>
        </w:rPr>
        <w:t>Tom moved to make sports courts a conditional use in the historic districts. Vance seconded. The motion passed 5-1 with Chris opposed.</w:t>
      </w:r>
    </w:p>
    <w:p w:rsidR="00D72D2E" w:rsidRPr="00734563" w:rsidRDefault="00D72D2E"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Adopt the new definitions for principle structure and accessory</w:t>
      </w:r>
      <w:r w:rsidR="00057712" w:rsidRPr="00734563">
        <w:rPr>
          <w:rFonts w:ascii="Times New Roman" w:eastAsia="Times New Roman" w:hAnsi="Times New Roman" w:cs="Times New Roman"/>
          <w:sz w:val="28"/>
          <w:szCs w:val="28"/>
        </w:rPr>
        <w:t xml:space="preserve"> (as approved at last meeting and stated in previous minutes)</w:t>
      </w:r>
    </w:p>
    <w:p w:rsidR="00D72D2E" w:rsidRPr="00734563" w:rsidRDefault="00D72D2E"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w:t>
      </w:r>
      <w:r w:rsidR="00057712" w:rsidRPr="00734563">
        <w:rPr>
          <w:rFonts w:ascii="Times New Roman" w:eastAsia="Times New Roman" w:hAnsi="Times New Roman" w:cs="Times New Roman"/>
          <w:sz w:val="28"/>
          <w:szCs w:val="28"/>
        </w:rPr>
        <w:t xml:space="preserve"> </w:t>
      </w:r>
      <w:r w:rsidR="00D74680" w:rsidRPr="00D74680">
        <w:rPr>
          <w:rFonts w:ascii="Times New Roman" w:eastAsia="Times New Roman" w:hAnsi="Times New Roman" w:cs="Times New Roman"/>
          <w:sz w:val="28"/>
          <w:szCs w:val="28"/>
        </w:rPr>
        <w:t>Adopt the new</w:t>
      </w:r>
      <w:r w:rsidR="00057712" w:rsidRPr="00734563">
        <w:rPr>
          <w:rFonts w:ascii="Times New Roman" w:eastAsia="Times New Roman" w:hAnsi="Times New Roman" w:cs="Times New Roman"/>
          <w:sz w:val="28"/>
          <w:szCs w:val="28"/>
        </w:rPr>
        <w:t xml:space="preserve"> RV regulations.</w:t>
      </w:r>
    </w:p>
    <w:p w:rsidR="000E5515" w:rsidRDefault="00D74680" w:rsidP="00620637">
      <w:pPr>
        <w:pStyle w:val="normal0"/>
        <w:rPr>
          <w:rFonts w:ascii="Times New Roman" w:eastAsia="Times New Roman" w:hAnsi="Times New Roman" w:cs="Times New Roman"/>
          <w:sz w:val="28"/>
          <w:szCs w:val="28"/>
        </w:rPr>
      </w:pPr>
      <w:r w:rsidRPr="00D74680">
        <w:rPr>
          <w:rFonts w:ascii="Times New Roman" w:eastAsia="Times New Roman" w:hAnsi="Times New Roman" w:cs="Times New Roman"/>
          <w:sz w:val="28"/>
          <w:szCs w:val="28"/>
        </w:rPr>
        <w:t>We agreed to have a public hearing in February, tentatively in conjunction with our next regularly scheduled meeting on February 2</w:t>
      </w:r>
      <w:r w:rsidRPr="00D74680">
        <w:rPr>
          <w:rFonts w:ascii="Times New Roman" w:eastAsia="Times New Roman" w:hAnsi="Times New Roman" w:cs="Times New Roman"/>
          <w:sz w:val="28"/>
          <w:szCs w:val="28"/>
          <w:vertAlign w:val="superscript"/>
        </w:rPr>
        <w:t>nd</w:t>
      </w:r>
      <w:r w:rsidRPr="00D74680">
        <w:rPr>
          <w:rFonts w:ascii="Times New Roman" w:eastAsia="Times New Roman" w:hAnsi="Times New Roman" w:cs="Times New Roman"/>
          <w:sz w:val="28"/>
          <w:szCs w:val="28"/>
        </w:rPr>
        <w:t>.</w:t>
      </w:r>
    </w:p>
    <w:p w:rsidR="00D74680" w:rsidRPr="00734563" w:rsidRDefault="00D74680" w:rsidP="00620637">
      <w:pPr>
        <w:pStyle w:val="normal0"/>
        <w:rPr>
          <w:rFonts w:ascii="Times New Roman" w:eastAsia="Times New Roman" w:hAnsi="Times New Roman" w:cs="Times New Roman"/>
          <w:sz w:val="28"/>
          <w:szCs w:val="28"/>
        </w:rPr>
      </w:pPr>
    </w:p>
    <w:p w:rsidR="00620637" w:rsidRPr="00EE5F4B" w:rsidRDefault="00EE5F4B" w:rsidP="00620637">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Pr>
          <w:rFonts w:ascii="Times New Roman" w:eastAsia="Times New Roman" w:hAnsi="Times New Roman" w:cs="Times New Roman"/>
          <w:b/>
          <w:sz w:val="28"/>
          <w:szCs w:val="28"/>
        </w:rPr>
        <w:tab/>
      </w:r>
      <w:r w:rsidR="00620637" w:rsidRPr="00EE5F4B">
        <w:rPr>
          <w:rFonts w:ascii="Times New Roman" w:eastAsia="Times New Roman" w:hAnsi="Times New Roman" w:cs="Times New Roman"/>
          <w:b/>
          <w:sz w:val="28"/>
          <w:szCs w:val="28"/>
        </w:rPr>
        <w:t>Friendly Gathering Update</w:t>
      </w:r>
    </w:p>
    <w:p w:rsidR="00620637" w:rsidRPr="00734563" w:rsidRDefault="000E5515"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 </w:t>
      </w:r>
      <w:r w:rsidR="00734563">
        <w:rPr>
          <w:rFonts w:ascii="Times New Roman" w:eastAsia="Times New Roman" w:hAnsi="Times New Roman" w:cs="Times New Roman"/>
          <w:sz w:val="28"/>
          <w:szCs w:val="28"/>
        </w:rPr>
        <w:t xml:space="preserve">There will be </w:t>
      </w:r>
      <w:r w:rsidRPr="00734563">
        <w:rPr>
          <w:rFonts w:ascii="Times New Roman" w:eastAsia="Times New Roman" w:hAnsi="Times New Roman" w:cs="Times New Roman"/>
          <w:sz w:val="28"/>
          <w:szCs w:val="28"/>
        </w:rPr>
        <w:t xml:space="preserve">meeting this coming Thursday (1/16) about </w:t>
      </w:r>
      <w:r w:rsidR="00D74680" w:rsidRPr="00D74680">
        <w:rPr>
          <w:rFonts w:ascii="Times New Roman" w:eastAsia="Times New Roman" w:hAnsi="Times New Roman" w:cs="Times New Roman"/>
          <w:sz w:val="28"/>
          <w:szCs w:val="28"/>
        </w:rPr>
        <w:t>the Friendly Gathering, which is proposed to</w:t>
      </w:r>
      <w:r w:rsidR="00D74680">
        <w:rPr>
          <w:rFonts w:ascii="Times New Roman" w:eastAsia="Times New Roman" w:hAnsi="Times New Roman" w:cs="Times New Roman"/>
          <w:sz w:val="28"/>
          <w:szCs w:val="28"/>
        </w:rPr>
        <w:t xml:space="preserve"> occur in July at Timber Ridge.</w:t>
      </w:r>
      <w:r w:rsidR="00D74680" w:rsidRPr="00D74680">
        <w:rPr>
          <w:rFonts w:ascii="Times New Roman" w:eastAsia="Times New Roman" w:hAnsi="Times New Roman" w:cs="Times New Roman"/>
          <w:sz w:val="28"/>
          <w:szCs w:val="28"/>
        </w:rPr>
        <w:t xml:space="preserve"> Among other things, </w:t>
      </w:r>
      <w:proofErr w:type="spellStart"/>
      <w:r w:rsidR="00D74680" w:rsidRPr="00D74680">
        <w:rPr>
          <w:rFonts w:ascii="Times New Roman" w:eastAsia="Times New Roman" w:hAnsi="Times New Roman" w:cs="Times New Roman"/>
          <w:sz w:val="28"/>
          <w:szCs w:val="28"/>
        </w:rPr>
        <w:t>Kord</w:t>
      </w:r>
      <w:proofErr w:type="spellEnd"/>
      <w:r w:rsidR="00D74680" w:rsidRPr="00D74680">
        <w:rPr>
          <w:rFonts w:ascii="Times New Roman" w:eastAsia="Times New Roman" w:hAnsi="Times New Roman" w:cs="Times New Roman"/>
          <w:sz w:val="28"/>
          <w:szCs w:val="28"/>
        </w:rPr>
        <w:t xml:space="preserve"> Scott, Bob Fisher, Bill and organizers of the event will discuss the zoning regulation (Sec. 209</w:t>
      </w:r>
      <w:proofErr w:type="gramStart"/>
      <w:r w:rsidR="00D74680" w:rsidRPr="00D74680">
        <w:rPr>
          <w:rFonts w:ascii="Times New Roman" w:eastAsia="Times New Roman" w:hAnsi="Times New Roman" w:cs="Times New Roman"/>
          <w:sz w:val="28"/>
          <w:szCs w:val="28"/>
        </w:rPr>
        <w:t>,1</w:t>
      </w:r>
      <w:proofErr w:type="gramEnd"/>
      <w:r w:rsidR="00D74680" w:rsidRPr="00D74680">
        <w:rPr>
          <w:rFonts w:ascii="Times New Roman" w:eastAsia="Times New Roman" w:hAnsi="Times New Roman" w:cs="Times New Roman"/>
          <w:sz w:val="28"/>
          <w:szCs w:val="28"/>
        </w:rPr>
        <w:t>) which prohibits loud noise after 9pm.</w:t>
      </w:r>
    </w:p>
    <w:p w:rsidR="000E5515" w:rsidRPr="00734563" w:rsidRDefault="000E5515" w:rsidP="00620637">
      <w:pPr>
        <w:pStyle w:val="normal0"/>
        <w:rPr>
          <w:rFonts w:ascii="Times New Roman" w:eastAsia="Times New Roman" w:hAnsi="Times New Roman" w:cs="Times New Roman"/>
          <w:sz w:val="28"/>
          <w:szCs w:val="28"/>
        </w:rPr>
      </w:pPr>
    </w:p>
    <w:p w:rsidR="00620637" w:rsidRPr="00EE5F4B" w:rsidRDefault="00EE5F4B" w:rsidP="00620637">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ab/>
      </w:r>
      <w:r w:rsidR="00620637" w:rsidRPr="00EE5F4B">
        <w:rPr>
          <w:rFonts w:ascii="Times New Roman" w:eastAsia="Times New Roman" w:hAnsi="Times New Roman" w:cs="Times New Roman"/>
          <w:b/>
          <w:sz w:val="28"/>
          <w:szCs w:val="28"/>
        </w:rPr>
        <w:t>Short Term Rental Properties</w:t>
      </w:r>
    </w:p>
    <w:p w:rsidR="000E5515" w:rsidRPr="00734563" w:rsidRDefault="000E5515"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 xml:space="preserve">- </w:t>
      </w:r>
      <w:r w:rsidR="00EE5F4B">
        <w:rPr>
          <w:rFonts w:ascii="Times New Roman" w:eastAsia="Times New Roman" w:hAnsi="Times New Roman" w:cs="Times New Roman"/>
          <w:sz w:val="28"/>
          <w:szCs w:val="28"/>
        </w:rPr>
        <w:t xml:space="preserve">The </w:t>
      </w:r>
      <w:r w:rsidRPr="00734563">
        <w:rPr>
          <w:rFonts w:ascii="Times New Roman" w:eastAsia="Times New Roman" w:hAnsi="Times New Roman" w:cs="Times New Roman"/>
          <w:sz w:val="28"/>
          <w:szCs w:val="28"/>
        </w:rPr>
        <w:t>SB requested that the PC discuss this at some point.</w:t>
      </w:r>
    </w:p>
    <w:p w:rsidR="000E5515" w:rsidRPr="00734563" w:rsidRDefault="000E5515" w:rsidP="00620637">
      <w:pPr>
        <w:pStyle w:val="normal0"/>
        <w:rPr>
          <w:rFonts w:ascii="Times New Roman" w:eastAsia="Times New Roman" w:hAnsi="Times New Roman" w:cs="Times New Roman"/>
          <w:sz w:val="28"/>
          <w:szCs w:val="28"/>
        </w:rPr>
      </w:pPr>
    </w:p>
    <w:p w:rsidR="00EE5F4B" w:rsidRPr="00EE5F4B" w:rsidRDefault="00EE5F4B" w:rsidP="00620637">
      <w:pPr>
        <w:pStyle w:val="normal0"/>
        <w:rPr>
          <w:rFonts w:ascii="Times New Roman" w:eastAsia="Times New Roman" w:hAnsi="Times New Roman" w:cs="Times New Roman"/>
          <w:b/>
          <w:sz w:val="28"/>
          <w:szCs w:val="28"/>
        </w:rPr>
      </w:pPr>
      <w:r w:rsidRPr="00EE5F4B">
        <w:rPr>
          <w:rFonts w:ascii="Times New Roman" w:eastAsia="Times New Roman" w:hAnsi="Times New Roman" w:cs="Times New Roman"/>
          <w:b/>
          <w:sz w:val="28"/>
          <w:szCs w:val="28"/>
        </w:rPr>
        <w:t>VI.</w:t>
      </w:r>
      <w:r w:rsidRPr="00EE5F4B">
        <w:rPr>
          <w:rFonts w:ascii="Times New Roman" w:eastAsia="Times New Roman" w:hAnsi="Times New Roman" w:cs="Times New Roman"/>
          <w:b/>
          <w:sz w:val="28"/>
          <w:szCs w:val="28"/>
        </w:rPr>
        <w:tab/>
        <w:t>Adjourn</w:t>
      </w:r>
    </w:p>
    <w:p w:rsidR="000E5515" w:rsidRPr="00734563" w:rsidRDefault="000E5515" w:rsidP="00620637">
      <w:pPr>
        <w:pStyle w:val="normal0"/>
        <w:rPr>
          <w:rFonts w:ascii="Times New Roman" w:eastAsia="Times New Roman" w:hAnsi="Times New Roman" w:cs="Times New Roman"/>
          <w:sz w:val="28"/>
          <w:szCs w:val="28"/>
        </w:rPr>
      </w:pPr>
      <w:r w:rsidRPr="00734563">
        <w:rPr>
          <w:rFonts w:ascii="Times New Roman" w:eastAsia="Times New Roman" w:hAnsi="Times New Roman" w:cs="Times New Roman"/>
          <w:sz w:val="28"/>
          <w:szCs w:val="28"/>
        </w:rPr>
        <w:t>D</w:t>
      </w:r>
      <w:r w:rsidR="00EE5F4B">
        <w:rPr>
          <w:rFonts w:ascii="Times New Roman" w:eastAsia="Times New Roman" w:hAnsi="Times New Roman" w:cs="Times New Roman"/>
          <w:sz w:val="28"/>
          <w:szCs w:val="28"/>
        </w:rPr>
        <w:t>awn moves to adjourn, Vance 2</w:t>
      </w:r>
      <w:r w:rsidR="00EE5F4B" w:rsidRPr="00EE5F4B">
        <w:rPr>
          <w:rFonts w:ascii="Times New Roman" w:eastAsia="Times New Roman" w:hAnsi="Times New Roman" w:cs="Times New Roman"/>
          <w:sz w:val="28"/>
          <w:szCs w:val="28"/>
          <w:vertAlign w:val="superscript"/>
        </w:rPr>
        <w:t>nd</w:t>
      </w:r>
      <w:r w:rsidRPr="00734563">
        <w:rPr>
          <w:rFonts w:ascii="Times New Roman" w:eastAsia="Times New Roman" w:hAnsi="Times New Roman" w:cs="Times New Roman"/>
          <w:sz w:val="28"/>
          <w:szCs w:val="28"/>
        </w:rPr>
        <w:t>. Motion passed.</w:t>
      </w:r>
      <w:r w:rsidR="00D74680">
        <w:rPr>
          <w:rFonts w:ascii="Times New Roman" w:eastAsia="Times New Roman" w:hAnsi="Times New Roman" w:cs="Times New Roman"/>
          <w:sz w:val="28"/>
          <w:szCs w:val="28"/>
        </w:rPr>
        <w:t xml:space="preserve"> </w:t>
      </w:r>
      <w:r w:rsidR="00D74680" w:rsidRPr="00D74680">
        <w:rPr>
          <w:rFonts w:ascii="Times New Roman" w:eastAsia="Times New Roman" w:hAnsi="Times New Roman" w:cs="Times New Roman"/>
          <w:sz w:val="28"/>
          <w:szCs w:val="28"/>
        </w:rPr>
        <w:t>Meeting adjourned at 8:10PM.</w:t>
      </w:r>
    </w:p>
    <w:p w:rsidR="000E5515" w:rsidRPr="00734563" w:rsidRDefault="000E5515" w:rsidP="00620637">
      <w:pPr>
        <w:pStyle w:val="normal0"/>
        <w:rPr>
          <w:rFonts w:ascii="Times New Roman" w:eastAsia="Times New Roman" w:hAnsi="Times New Roman" w:cs="Times New Roman"/>
          <w:sz w:val="28"/>
          <w:szCs w:val="28"/>
        </w:rPr>
      </w:pPr>
    </w:p>
    <w:p w:rsidR="006B1E8D" w:rsidRPr="00734563" w:rsidRDefault="006B1E8D">
      <w:pPr>
        <w:pStyle w:val="normal0"/>
        <w:rPr>
          <w:rFonts w:ascii="Times New Roman" w:eastAsia="Times New Roman" w:hAnsi="Times New Roman" w:cs="Times New Roman"/>
          <w:sz w:val="28"/>
          <w:szCs w:val="28"/>
        </w:rPr>
      </w:pPr>
    </w:p>
    <w:p w:rsidR="006B1E8D" w:rsidRPr="00734563" w:rsidRDefault="0073456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Respectfully s</w:t>
      </w:r>
      <w:r w:rsidR="000E5515" w:rsidRPr="00734563">
        <w:rPr>
          <w:rFonts w:ascii="Times New Roman" w:eastAsia="Times New Roman" w:hAnsi="Times New Roman" w:cs="Times New Roman"/>
          <w:sz w:val="28"/>
          <w:szCs w:val="28"/>
        </w:rPr>
        <w:t>ubmitted,</w:t>
      </w:r>
    </w:p>
    <w:p w:rsidR="006B1E8D" w:rsidRPr="00734563" w:rsidRDefault="006B1E8D">
      <w:pPr>
        <w:pStyle w:val="normal0"/>
        <w:rPr>
          <w:rFonts w:ascii="Times New Roman" w:eastAsia="Times New Roman" w:hAnsi="Times New Roman" w:cs="Times New Roman"/>
          <w:sz w:val="28"/>
          <w:szCs w:val="28"/>
        </w:rPr>
      </w:pPr>
    </w:p>
    <w:p w:rsidR="006B1E8D" w:rsidRPr="00734563" w:rsidRDefault="0073456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Antje </w:t>
      </w:r>
      <w:proofErr w:type="spellStart"/>
      <w:r>
        <w:rPr>
          <w:rFonts w:ascii="Times New Roman" w:eastAsia="Times New Roman" w:hAnsi="Times New Roman" w:cs="Times New Roman"/>
          <w:sz w:val="28"/>
          <w:szCs w:val="28"/>
        </w:rPr>
        <w:t>Ruppert</w:t>
      </w:r>
      <w:proofErr w:type="spellEnd"/>
    </w:p>
    <w:p w:rsidR="006B1E8D" w:rsidRPr="00734563" w:rsidRDefault="006B1E8D">
      <w:pPr>
        <w:pStyle w:val="normal0"/>
        <w:rPr>
          <w:rFonts w:ascii="Times New Roman" w:eastAsia="Times New Roman" w:hAnsi="Times New Roman" w:cs="Times New Roman"/>
          <w:sz w:val="28"/>
          <w:szCs w:val="28"/>
        </w:rPr>
      </w:pPr>
    </w:p>
    <w:sectPr w:rsidR="006B1E8D" w:rsidRPr="00734563" w:rsidSect="006B1E8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F4D28"/>
    <w:multiLevelType w:val="multilevel"/>
    <w:tmpl w:val="6C5A4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B1E8D"/>
    <w:rsid w:val="00057712"/>
    <w:rsid w:val="00077329"/>
    <w:rsid w:val="000C1761"/>
    <w:rsid w:val="000E5515"/>
    <w:rsid w:val="00156E02"/>
    <w:rsid w:val="001717EB"/>
    <w:rsid w:val="00346D2B"/>
    <w:rsid w:val="003C1FA1"/>
    <w:rsid w:val="00592E8C"/>
    <w:rsid w:val="005C4427"/>
    <w:rsid w:val="00620637"/>
    <w:rsid w:val="00632989"/>
    <w:rsid w:val="006B1E8D"/>
    <w:rsid w:val="006B4CF6"/>
    <w:rsid w:val="006E442B"/>
    <w:rsid w:val="00734563"/>
    <w:rsid w:val="00786EFA"/>
    <w:rsid w:val="00787DEB"/>
    <w:rsid w:val="00902278"/>
    <w:rsid w:val="009F3F93"/>
    <w:rsid w:val="00B35B10"/>
    <w:rsid w:val="00BA7080"/>
    <w:rsid w:val="00BD63B9"/>
    <w:rsid w:val="00BE626D"/>
    <w:rsid w:val="00D72D2E"/>
    <w:rsid w:val="00D74680"/>
    <w:rsid w:val="00E343AA"/>
    <w:rsid w:val="00EE5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A1"/>
  </w:style>
  <w:style w:type="paragraph" w:styleId="Heading1">
    <w:name w:val="heading 1"/>
    <w:basedOn w:val="normal0"/>
    <w:next w:val="normal0"/>
    <w:rsid w:val="006B1E8D"/>
    <w:pPr>
      <w:keepNext/>
      <w:keepLines/>
      <w:spacing w:before="400" w:after="120"/>
      <w:outlineLvl w:val="0"/>
    </w:pPr>
    <w:rPr>
      <w:sz w:val="40"/>
      <w:szCs w:val="40"/>
    </w:rPr>
  </w:style>
  <w:style w:type="paragraph" w:styleId="Heading2">
    <w:name w:val="heading 2"/>
    <w:basedOn w:val="normal0"/>
    <w:next w:val="normal0"/>
    <w:rsid w:val="006B1E8D"/>
    <w:pPr>
      <w:keepNext/>
      <w:keepLines/>
      <w:spacing w:before="360" w:after="120"/>
      <w:outlineLvl w:val="1"/>
    </w:pPr>
    <w:rPr>
      <w:sz w:val="32"/>
      <w:szCs w:val="32"/>
    </w:rPr>
  </w:style>
  <w:style w:type="paragraph" w:styleId="Heading3">
    <w:name w:val="heading 3"/>
    <w:basedOn w:val="normal0"/>
    <w:next w:val="normal0"/>
    <w:rsid w:val="006B1E8D"/>
    <w:pPr>
      <w:keepNext/>
      <w:keepLines/>
      <w:spacing w:before="320" w:after="80"/>
      <w:outlineLvl w:val="2"/>
    </w:pPr>
    <w:rPr>
      <w:color w:val="434343"/>
      <w:sz w:val="28"/>
      <w:szCs w:val="28"/>
    </w:rPr>
  </w:style>
  <w:style w:type="paragraph" w:styleId="Heading4">
    <w:name w:val="heading 4"/>
    <w:basedOn w:val="normal0"/>
    <w:next w:val="normal0"/>
    <w:rsid w:val="006B1E8D"/>
    <w:pPr>
      <w:keepNext/>
      <w:keepLines/>
      <w:spacing w:before="280" w:after="80"/>
      <w:outlineLvl w:val="3"/>
    </w:pPr>
    <w:rPr>
      <w:color w:val="666666"/>
      <w:sz w:val="24"/>
      <w:szCs w:val="24"/>
    </w:rPr>
  </w:style>
  <w:style w:type="paragraph" w:styleId="Heading5">
    <w:name w:val="heading 5"/>
    <w:basedOn w:val="normal0"/>
    <w:next w:val="normal0"/>
    <w:rsid w:val="006B1E8D"/>
    <w:pPr>
      <w:keepNext/>
      <w:keepLines/>
      <w:spacing w:before="240" w:after="80"/>
      <w:outlineLvl w:val="4"/>
    </w:pPr>
    <w:rPr>
      <w:color w:val="666666"/>
    </w:rPr>
  </w:style>
  <w:style w:type="paragraph" w:styleId="Heading6">
    <w:name w:val="heading 6"/>
    <w:basedOn w:val="normal0"/>
    <w:next w:val="normal0"/>
    <w:rsid w:val="006B1E8D"/>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1E8D"/>
  </w:style>
  <w:style w:type="paragraph" w:styleId="Title">
    <w:name w:val="Title"/>
    <w:basedOn w:val="normal0"/>
    <w:next w:val="normal0"/>
    <w:rsid w:val="006B1E8D"/>
    <w:pPr>
      <w:keepNext/>
      <w:keepLines/>
      <w:spacing w:after="60"/>
    </w:pPr>
    <w:rPr>
      <w:sz w:val="52"/>
      <w:szCs w:val="52"/>
    </w:rPr>
  </w:style>
  <w:style w:type="paragraph" w:styleId="Subtitle">
    <w:name w:val="Subtitle"/>
    <w:basedOn w:val="normal0"/>
    <w:next w:val="normal0"/>
    <w:rsid w:val="006B1E8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8</cp:revision>
  <dcterms:created xsi:type="dcterms:W3CDTF">2025-01-14T23:25:00Z</dcterms:created>
  <dcterms:modified xsi:type="dcterms:W3CDTF">2025-01-19T17:54:00Z</dcterms:modified>
</cp:coreProperties>
</file>