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BDD6C" w14:textId="330E6785" w:rsidR="00EE3809" w:rsidRPr="000B6365" w:rsidRDefault="002348B4" w:rsidP="00FA1E83">
      <w:pPr>
        <w:widowControl w:val="0"/>
        <w:tabs>
          <w:tab w:val="left" w:pos="630"/>
        </w:tabs>
        <w:suppressAutoHyphens/>
        <w:spacing w:line="288" w:lineRule="auto"/>
        <w:jc w:val="center"/>
        <w:rPr>
          <w:b/>
          <w:bCs/>
          <w:color w:val="000000" w:themeColor="text1"/>
        </w:rPr>
      </w:pPr>
      <w:r w:rsidRPr="000B6365">
        <w:rPr>
          <w:b/>
          <w:bCs/>
          <w:color w:val="000000" w:themeColor="text1"/>
        </w:rPr>
        <w:t xml:space="preserve">  </w:t>
      </w:r>
      <w:r w:rsidR="00EE3809" w:rsidRPr="000B6365">
        <w:rPr>
          <w:b/>
          <w:bCs/>
          <w:color w:val="000000" w:themeColor="text1"/>
        </w:rPr>
        <w:t>Windham VT Selectboard Minutes</w:t>
      </w:r>
    </w:p>
    <w:p w14:paraId="580A4C27" w14:textId="2ED360C5" w:rsidR="00EE3809" w:rsidRPr="000B6365" w:rsidRDefault="00B311FD" w:rsidP="00FA1E83">
      <w:pPr>
        <w:widowControl w:val="0"/>
        <w:tabs>
          <w:tab w:val="left" w:pos="630"/>
        </w:tabs>
        <w:suppressAutoHyphens/>
        <w:spacing w:line="288" w:lineRule="auto"/>
        <w:jc w:val="center"/>
        <w:rPr>
          <w:b/>
          <w:bCs/>
          <w:color w:val="000000" w:themeColor="text1"/>
        </w:rPr>
      </w:pPr>
      <w:r w:rsidRPr="000B6365">
        <w:rPr>
          <w:b/>
          <w:bCs/>
          <w:color w:val="000000" w:themeColor="text1"/>
        </w:rPr>
        <w:t xml:space="preserve">April </w:t>
      </w:r>
      <w:r w:rsidR="00787BDC" w:rsidRPr="000B6365">
        <w:rPr>
          <w:b/>
          <w:bCs/>
          <w:color w:val="000000" w:themeColor="text1"/>
        </w:rPr>
        <w:t>21</w:t>
      </w:r>
      <w:r w:rsidR="00315740" w:rsidRPr="000B6365">
        <w:rPr>
          <w:b/>
          <w:bCs/>
          <w:color w:val="000000" w:themeColor="text1"/>
        </w:rPr>
        <w:t>, 2025 Regular</w:t>
      </w:r>
      <w:r w:rsidR="003F3D70" w:rsidRPr="000B6365">
        <w:rPr>
          <w:b/>
          <w:bCs/>
          <w:color w:val="000000" w:themeColor="text1"/>
        </w:rPr>
        <w:t xml:space="preserve"> </w:t>
      </w:r>
      <w:r w:rsidR="00EE3809" w:rsidRPr="000B6365">
        <w:rPr>
          <w:b/>
          <w:bCs/>
          <w:color w:val="000000" w:themeColor="text1"/>
        </w:rPr>
        <w:t>Meeting</w:t>
      </w:r>
    </w:p>
    <w:p w14:paraId="2600E268" w14:textId="3C7DC391" w:rsidR="00933DD6" w:rsidRPr="000B6365" w:rsidRDefault="00EE3809" w:rsidP="00FA1E83">
      <w:pPr>
        <w:widowControl w:val="0"/>
        <w:tabs>
          <w:tab w:val="left" w:pos="630"/>
        </w:tabs>
        <w:suppressAutoHyphens/>
        <w:spacing w:line="288" w:lineRule="auto"/>
        <w:jc w:val="center"/>
        <w:rPr>
          <w:b/>
          <w:bCs/>
          <w:color w:val="000000" w:themeColor="text1"/>
        </w:rPr>
      </w:pPr>
      <w:r w:rsidRPr="000B6365">
        <w:rPr>
          <w:b/>
          <w:bCs/>
          <w:color w:val="000000" w:themeColor="text1"/>
        </w:rPr>
        <w:t xml:space="preserve">Held </w:t>
      </w:r>
      <w:r w:rsidR="002C7F20" w:rsidRPr="000B6365">
        <w:rPr>
          <w:b/>
          <w:bCs/>
          <w:color w:val="000000" w:themeColor="text1"/>
        </w:rPr>
        <w:t xml:space="preserve">at </w:t>
      </w:r>
      <w:r w:rsidR="007C756C" w:rsidRPr="000B6365">
        <w:rPr>
          <w:b/>
          <w:bCs/>
          <w:color w:val="000000" w:themeColor="text1"/>
        </w:rPr>
        <w:t xml:space="preserve">the </w:t>
      </w:r>
      <w:r w:rsidR="00C97639" w:rsidRPr="000B6365">
        <w:rPr>
          <w:b/>
          <w:bCs/>
          <w:color w:val="000000" w:themeColor="text1"/>
        </w:rPr>
        <w:t>Meeting House</w:t>
      </w:r>
      <w:r w:rsidR="004E7700" w:rsidRPr="000B6365">
        <w:rPr>
          <w:b/>
          <w:bCs/>
          <w:color w:val="000000" w:themeColor="text1"/>
        </w:rPr>
        <w:t xml:space="preserve"> </w:t>
      </w:r>
      <w:r w:rsidR="002C7F20" w:rsidRPr="000B6365">
        <w:rPr>
          <w:b/>
          <w:bCs/>
          <w:color w:val="000000" w:themeColor="text1"/>
        </w:rPr>
        <w:t xml:space="preserve">and </w:t>
      </w:r>
      <w:r w:rsidRPr="000B6365">
        <w:rPr>
          <w:b/>
          <w:bCs/>
          <w:color w:val="000000" w:themeColor="text1"/>
        </w:rPr>
        <w:t>on Zoom</w:t>
      </w:r>
    </w:p>
    <w:p w14:paraId="1E185ECB" w14:textId="32A1CF70" w:rsidR="00172961" w:rsidRPr="000B6365" w:rsidRDefault="00172961" w:rsidP="00FA1E83">
      <w:pPr>
        <w:widowControl w:val="0"/>
        <w:tabs>
          <w:tab w:val="left" w:pos="630"/>
        </w:tabs>
        <w:suppressAutoHyphens/>
        <w:jc w:val="center"/>
        <w:rPr>
          <w:b/>
          <w:bCs/>
          <w:color w:val="000000" w:themeColor="text1"/>
        </w:rPr>
        <w:sectPr w:rsidR="00172961" w:rsidRPr="000B6365" w:rsidSect="00ED1E57">
          <w:footerReference w:type="default" r:id="rId10"/>
          <w:type w:val="continuous"/>
          <w:pgSz w:w="12240" w:h="15840"/>
          <w:pgMar w:top="1152" w:right="1440" w:bottom="720" w:left="1440" w:header="1440" w:footer="432" w:gutter="0"/>
          <w:cols w:space="720"/>
          <w:docGrid w:linePitch="326"/>
        </w:sectPr>
      </w:pPr>
    </w:p>
    <w:p w14:paraId="27F9576E" w14:textId="77777777" w:rsidR="00EE3809" w:rsidRPr="000B6365" w:rsidRDefault="00EE3809" w:rsidP="00FA1E83">
      <w:pPr>
        <w:widowControl w:val="0"/>
        <w:tabs>
          <w:tab w:val="left" w:pos="630"/>
        </w:tabs>
        <w:suppressAutoHyphens/>
        <w:rPr>
          <w:color w:val="000000" w:themeColor="text1"/>
        </w:rPr>
      </w:pPr>
    </w:p>
    <w:p w14:paraId="1C6F696C" w14:textId="284EB53C" w:rsidR="002D7CDA" w:rsidRPr="000B6365" w:rsidRDefault="002D7CDA" w:rsidP="00FA1E83">
      <w:pPr>
        <w:widowControl w:val="0"/>
        <w:tabs>
          <w:tab w:val="left" w:pos="630"/>
        </w:tabs>
        <w:suppressAutoHyphens/>
        <w:ind w:right="-420"/>
        <w:rPr>
          <w:color w:val="000000" w:themeColor="text1"/>
        </w:rPr>
        <w:sectPr w:rsidR="002D7CDA" w:rsidRPr="000B6365" w:rsidSect="00ED1E57">
          <w:type w:val="continuous"/>
          <w:pgSz w:w="12240" w:h="15840"/>
          <w:pgMar w:top="1440" w:right="1800" w:bottom="720" w:left="1440" w:header="1440" w:footer="1440" w:gutter="0"/>
          <w:cols w:num="3" w:space="720" w:equalWidth="0">
            <w:col w:w="2880" w:space="720"/>
            <w:col w:w="2160" w:space="432"/>
            <w:col w:w="2808"/>
          </w:cols>
          <w:docGrid w:linePitch="272"/>
        </w:sectPr>
      </w:pPr>
    </w:p>
    <w:p w14:paraId="343BF09F" w14:textId="21172CA3" w:rsidR="00D012EC" w:rsidRPr="000B6365" w:rsidRDefault="00D012EC" w:rsidP="00FA1E83">
      <w:pPr>
        <w:widowControl w:val="0"/>
        <w:tabs>
          <w:tab w:val="left" w:pos="630"/>
        </w:tabs>
        <w:suppressAutoHyphens/>
        <w:ind w:left="270" w:right="-420"/>
        <w:rPr>
          <w:color w:val="000000" w:themeColor="text1"/>
        </w:rPr>
      </w:pPr>
      <w:r w:rsidRPr="000B6365">
        <w:rPr>
          <w:b/>
          <w:bCs/>
          <w:color w:val="000000" w:themeColor="text1"/>
        </w:rPr>
        <w:t xml:space="preserve">Present at </w:t>
      </w:r>
      <w:r w:rsidR="00C97639" w:rsidRPr="000B6365">
        <w:rPr>
          <w:b/>
          <w:bCs/>
          <w:color w:val="000000" w:themeColor="text1"/>
        </w:rPr>
        <w:t>the Meeting House</w:t>
      </w:r>
      <w:r w:rsidRPr="000B6365">
        <w:rPr>
          <w:color w:val="000000" w:themeColor="text1"/>
        </w:rPr>
        <w:t xml:space="preserve"> </w:t>
      </w:r>
    </w:p>
    <w:p w14:paraId="0E3E1C7F" w14:textId="314253CC" w:rsidR="004F318A" w:rsidRPr="000B6365" w:rsidRDefault="00BE1974" w:rsidP="00FA1E83">
      <w:pPr>
        <w:widowControl w:val="0"/>
        <w:tabs>
          <w:tab w:val="left" w:pos="630"/>
        </w:tabs>
        <w:suppressAutoHyphens/>
        <w:ind w:left="270" w:right="-420"/>
        <w:rPr>
          <w:color w:val="000000" w:themeColor="text1"/>
        </w:rPr>
      </w:pPr>
      <w:r w:rsidRPr="000B6365">
        <w:rPr>
          <w:color w:val="000000" w:themeColor="text1"/>
        </w:rPr>
        <w:t>Kord Scott</w:t>
      </w:r>
      <w:r w:rsidR="004F318A" w:rsidRPr="000B6365">
        <w:rPr>
          <w:color w:val="000000" w:themeColor="text1"/>
        </w:rPr>
        <w:t>, selectboard</w:t>
      </w:r>
      <w:r w:rsidRPr="000B6365">
        <w:rPr>
          <w:color w:val="000000" w:themeColor="text1"/>
        </w:rPr>
        <w:t xml:space="preserve"> chair</w:t>
      </w:r>
    </w:p>
    <w:p w14:paraId="23C10B66" w14:textId="16A0E6E6" w:rsidR="00DA5DC4" w:rsidRPr="000B6365" w:rsidRDefault="00316277" w:rsidP="00FA1E83">
      <w:pPr>
        <w:widowControl w:val="0"/>
        <w:tabs>
          <w:tab w:val="left" w:pos="630"/>
        </w:tabs>
        <w:suppressAutoHyphens/>
        <w:ind w:left="270" w:right="-420"/>
        <w:rPr>
          <w:color w:val="000000" w:themeColor="text1"/>
        </w:rPr>
      </w:pPr>
      <w:r w:rsidRPr="000B6365">
        <w:rPr>
          <w:color w:val="000000" w:themeColor="text1"/>
        </w:rPr>
        <w:t>Michael Pelt</w:t>
      </w:r>
      <w:r w:rsidR="00B43D3B" w:rsidRPr="000B6365">
        <w:rPr>
          <w:color w:val="000000" w:themeColor="text1"/>
        </w:rPr>
        <w:t>o</w:t>
      </w:r>
      <w:r w:rsidRPr="000B6365">
        <w:rPr>
          <w:color w:val="000000" w:themeColor="text1"/>
        </w:rPr>
        <w:t>n</w:t>
      </w:r>
      <w:r w:rsidR="00DA5DC4" w:rsidRPr="000B6365">
        <w:rPr>
          <w:color w:val="000000" w:themeColor="text1"/>
        </w:rPr>
        <w:t>, selectboard</w:t>
      </w:r>
    </w:p>
    <w:p w14:paraId="5C7C7801" w14:textId="2F453FD0" w:rsidR="00AB1CC3" w:rsidRPr="000B6365" w:rsidRDefault="0078068C" w:rsidP="00FA1E83">
      <w:pPr>
        <w:widowControl w:val="0"/>
        <w:tabs>
          <w:tab w:val="left" w:pos="630"/>
        </w:tabs>
        <w:suppressAutoHyphens/>
        <w:ind w:left="270" w:right="-420"/>
        <w:rPr>
          <w:color w:val="000000" w:themeColor="text1"/>
        </w:rPr>
      </w:pPr>
      <w:r w:rsidRPr="000B6365">
        <w:rPr>
          <w:color w:val="000000" w:themeColor="text1"/>
        </w:rPr>
        <w:t>Mary McCoy (Mac),</w:t>
      </w:r>
      <w:r w:rsidR="00AB1CC3" w:rsidRPr="000B6365">
        <w:rPr>
          <w:color w:val="000000" w:themeColor="text1"/>
        </w:rPr>
        <w:t xml:space="preserve"> sb </w:t>
      </w:r>
      <w:r w:rsidRPr="000B6365">
        <w:rPr>
          <w:color w:val="000000" w:themeColor="text1"/>
        </w:rPr>
        <w:t>clerk</w:t>
      </w:r>
    </w:p>
    <w:p w14:paraId="5045BDC3" w14:textId="22A54383" w:rsidR="00EC1C7D" w:rsidRPr="000B6365" w:rsidRDefault="00EC1C7D" w:rsidP="00FA1E83">
      <w:pPr>
        <w:widowControl w:val="0"/>
        <w:tabs>
          <w:tab w:val="left" w:pos="630"/>
        </w:tabs>
        <w:suppressAutoHyphens/>
        <w:ind w:left="270" w:right="-420"/>
        <w:rPr>
          <w:color w:val="000000" w:themeColor="text1"/>
        </w:rPr>
      </w:pPr>
      <w:r w:rsidRPr="000B6365">
        <w:rPr>
          <w:color w:val="000000" w:themeColor="text1"/>
        </w:rPr>
        <w:t>Cynthia Stoddard, NEMRC</w:t>
      </w:r>
    </w:p>
    <w:p w14:paraId="6DFD88C7" w14:textId="0DECCB73" w:rsidR="0078068C" w:rsidRPr="000B6365" w:rsidRDefault="00AB1CC3" w:rsidP="00FA1E83">
      <w:pPr>
        <w:widowControl w:val="0"/>
        <w:tabs>
          <w:tab w:val="left" w:pos="630"/>
        </w:tabs>
        <w:suppressAutoHyphens/>
        <w:ind w:left="270" w:right="-420"/>
        <w:rPr>
          <w:color w:val="000000" w:themeColor="text1"/>
        </w:rPr>
      </w:pPr>
      <w:r w:rsidRPr="000B6365">
        <w:rPr>
          <w:color w:val="000000" w:themeColor="text1"/>
        </w:rPr>
        <w:t>Cathy Fales</w:t>
      </w:r>
    </w:p>
    <w:p w14:paraId="7D276E3A" w14:textId="0CCCAAC6" w:rsidR="001C6425" w:rsidRPr="000B6365" w:rsidRDefault="00AB1CC3" w:rsidP="00FA1E83">
      <w:pPr>
        <w:widowControl w:val="0"/>
        <w:tabs>
          <w:tab w:val="left" w:pos="630"/>
        </w:tabs>
        <w:suppressAutoHyphens/>
        <w:ind w:left="270" w:right="-420"/>
        <w:rPr>
          <w:color w:val="000000" w:themeColor="text1"/>
        </w:rPr>
      </w:pPr>
      <w:r w:rsidRPr="000B6365">
        <w:rPr>
          <w:color w:val="000000" w:themeColor="text1"/>
        </w:rPr>
        <w:t>Pete Newton</w:t>
      </w:r>
    </w:p>
    <w:p w14:paraId="781CEF98" w14:textId="40BC6E52" w:rsidR="002C7F20" w:rsidRPr="000B6365" w:rsidRDefault="00EE3809" w:rsidP="00FA1E83">
      <w:pPr>
        <w:widowControl w:val="0"/>
        <w:tabs>
          <w:tab w:val="left" w:pos="630"/>
        </w:tabs>
        <w:suppressAutoHyphens/>
        <w:ind w:right="-420"/>
        <w:rPr>
          <w:b/>
          <w:bCs/>
          <w:color w:val="000000" w:themeColor="text1"/>
        </w:rPr>
      </w:pPr>
      <w:r w:rsidRPr="000B6365">
        <w:rPr>
          <w:color w:val="000000" w:themeColor="text1"/>
        </w:rPr>
        <w:br w:type="column"/>
      </w:r>
      <w:r w:rsidR="002C7F20" w:rsidRPr="000B6365">
        <w:rPr>
          <w:b/>
          <w:bCs/>
          <w:color w:val="000000" w:themeColor="text1"/>
        </w:rPr>
        <w:t>Present on Zoo</w:t>
      </w:r>
      <w:r w:rsidR="00D012EC" w:rsidRPr="000B6365">
        <w:rPr>
          <w:b/>
          <w:bCs/>
          <w:color w:val="000000" w:themeColor="text1"/>
        </w:rPr>
        <w:t>m</w:t>
      </w:r>
    </w:p>
    <w:p w14:paraId="36D7A091" w14:textId="2ADC20F7" w:rsidR="00AB1CC3" w:rsidRPr="000B6365" w:rsidRDefault="00316277" w:rsidP="00FA1E83">
      <w:pPr>
        <w:widowControl w:val="0"/>
        <w:tabs>
          <w:tab w:val="left" w:pos="630"/>
        </w:tabs>
        <w:suppressAutoHyphens/>
        <w:ind w:right="-420"/>
        <w:rPr>
          <w:color w:val="000000" w:themeColor="text1"/>
        </w:rPr>
      </w:pPr>
      <w:r w:rsidRPr="000B6365">
        <w:rPr>
          <w:color w:val="000000" w:themeColor="text1"/>
        </w:rPr>
        <w:t>George Dutton</w:t>
      </w:r>
      <w:r w:rsidR="00AB1CC3" w:rsidRPr="000B6365">
        <w:rPr>
          <w:color w:val="000000" w:themeColor="text1"/>
        </w:rPr>
        <w:t>, selectboard</w:t>
      </w:r>
    </w:p>
    <w:p w14:paraId="25F9F417" w14:textId="77777777" w:rsidR="00316277" w:rsidRPr="000B6365" w:rsidRDefault="00316277" w:rsidP="00FA1E83">
      <w:pPr>
        <w:widowControl w:val="0"/>
        <w:tabs>
          <w:tab w:val="left" w:pos="630"/>
        </w:tabs>
        <w:suppressAutoHyphens/>
        <w:ind w:right="-420"/>
        <w:rPr>
          <w:color w:val="000000" w:themeColor="text1"/>
        </w:rPr>
      </w:pPr>
      <w:r w:rsidRPr="000B6365">
        <w:rPr>
          <w:color w:val="000000" w:themeColor="text1"/>
        </w:rPr>
        <w:t>Jim McCandless</w:t>
      </w:r>
    </w:p>
    <w:p w14:paraId="40052F9A" w14:textId="77777777" w:rsidR="00316277" w:rsidRPr="000B6365" w:rsidRDefault="00316277" w:rsidP="00FA1E83">
      <w:pPr>
        <w:widowControl w:val="0"/>
        <w:tabs>
          <w:tab w:val="left" w:pos="630"/>
        </w:tabs>
        <w:suppressAutoHyphens/>
        <w:ind w:right="-420"/>
        <w:rPr>
          <w:color w:val="000000" w:themeColor="text1"/>
        </w:rPr>
      </w:pPr>
      <w:r w:rsidRPr="000B6365">
        <w:rPr>
          <w:color w:val="000000" w:themeColor="text1"/>
        </w:rPr>
        <w:t>Ginny Crittenden</w:t>
      </w:r>
    </w:p>
    <w:p w14:paraId="148127EA" w14:textId="77777777" w:rsidR="00316277" w:rsidRPr="000B6365" w:rsidRDefault="00316277" w:rsidP="00316277">
      <w:pPr>
        <w:widowControl w:val="0"/>
        <w:tabs>
          <w:tab w:val="left" w:pos="630"/>
        </w:tabs>
        <w:suppressAutoHyphens/>
        <w:ind w:right="-420"/>
        <w:rPr>
          <w:color w:val="000000" w:themeColor="text1"/>
        </w:rPr>
      </w:pPr>
      <w:r w:rsidRPr="000B6365">
        <w:rPr>
          <w:color w:val="000000" w:themeColor="text1"/>
        </w:rPr>
        <w:t>Tom Widger</w:t>
      </w:r>
    </w:p>
    <w:p w14:paraId="6192FABA" w14:textId="4914DACD" w:rsidR="00DA5DC4" w:rsidRPr="000B6365" w:rsidRDefault="00DA5DC4" w:rsidP="00FA1E83">
      <w:pPr>
        <w:widowControl w:val="0"/>
        <w:tabs>
          <w:tab w:val="left" w:pos="630"/>
        </w:tabs>
        <w:suppressAutoHyphens/>
        <w:ind w:right="-420"/>
        <w:rPr>
          <w:color w:val="000000" w:themeColor="text1"/>
        </w:rPr>
      </w:pPr>
      <w:r w:rsidRPr="000B6365">
        <w:rPr>
          <w:color w:val="000000" w:themeColor="text1"/>
        </w:rPr>
        <w:t>Maureen Bell</w:t>
      </w:r>
    </w:p>
    <w:p w14:paraId="7AB6D3D9" w14:textId="77777777" w:rsidR="00316277" w:rsidRPr="000B6365" w:rsidRDefault="00316277" w:rsidP="00316277">
      <w:pPr>
        <w:widowControl w:val="0"/>
        <w:tabs>
          <w:tab w:val="left" w:pos="630"/>
        </w:tabs>
        <w:suppressAutoHyphens/>
        <w:ind w:right="-420"/>
        <w:rPr>
          <w:color w:val="000000" w:themeColor="text1"/>
        </w:rPr>
      </w:pPr>
      <w:r w:rsidRPr="000B6365">
        <w:rPr>
          <w:color w:val="000000" w:themeColor="text1"/>
        </w:rPr>
        <w:t>Imme Maurath</w:t>
      </w:r>
    </w:p>
    <w:p w14:paraId="583DC99E" w14:textId="59E96751" w:rsidR="00F721B4" w:rsidRPr="000B6365" w:rsidRDefault="00BF3BAF" w:rsidP="00FA1E83">
      <w:pPr>
        <w:widowControl w:val="0"/>
        <w:tabs>
          <w:tab w:val="left" w:pos="630"/>
        </w:tabs>
        <w:suppressAutoHyphens/>
        <w:ind w:right="-420"/>
        <w:rPr>
          <w:color w:val="000000" w:themeColor="text1"/>
        </w:rPr>
      </w:pPr>
      <w:r w:rsidRPr="000B6365">
        <w:rPr>
          <w:color w:val="000000" w:themeColor="text1"/>
        </w:rPr>
        <w:br w:type="column"/>
      </w:r>
    </w:p>
    <w:p w14:paraId="6014C9C6" w14:textId="77777777" w:rsidR="00316277" w:rsidRPr="000B6365" w:rsidRDefault="00316277" w:rsidP="00316277">
      <w:pPr>
        <w:widowControl w:val="0"/>
        <w:tabs>
          <w:tab w:val="left" w:pos="630"/>
        </w:tabs>
        <w:suppressAutoHyphens/>
        <w:ind w:right="-420"/>
        <w:rPr>
          <w:color w:val="000000" w:themeColor="text1"/>
        </w:rPr>
      </w:pPr>
      <w:r w:rsidRPr="000B6365">
        <w:rPr>
          <w:color w:val="000000" w:themeColor="text1"/>
        </w:rPr>
        <w:t>Crystal Corriveau</w:t>
      </w:r>
    </w:p>
    <w:p w14:paraId="572FD3D9" w14:textId="77777777" w:rsidR="00316277" w:rsidRPr="000B6365" w:rsidRDefault="00316277" w:rsidP="00FA1E83">
      <w:pPr>
        <w:widowControl w:val="0"/>
        <w:tabs>
          <w:tab w:val="left" w:pos="630"/>
        </w:tabs>
        <w:suppressAutoHyphens/>
        <w:ind w:right="-420"/>
        <w:rPr>
          <w:color w:val="000000" w:themeColor="text1"/>
        </w:rPr>
      </w:pPr>
      <w:r w:rsidRPr="000B6365">
        <w:rPr>
          <w:color w:val="000000" w:themeColor="text1"/>
        </w:rPr>
        <w:t>Abby Pelton</w:t>
      </w:r>
    </w:p>
    <w:p w14:paraId="3AA862F9" w14:textId="77777777" w:rsidR="00316277" w:rsidRPr="000B6365" w:rsidRDefault="00316277" w:rsidP="00FA1E83">
      <w:pPr>
        <w:widowControl w:val="0"/>
        <w:tabs>
          <w:tab w:val="left" w:pos="630"/>
        </w:tabs>
        <w:suppressAutoHyphens/>
        <w:ind w:right="-420"/>
        <w:rPr>
          <w:color w:val="000000" w:themeColor="text1"/>
        </w:rPr>
      </w:pPr>
      <w:r w:rsidRPr="000B6365">
        <w:rPr>
          <w:color w:val="000000" w:themeColor="text1"/>
        </w:rPr>
        <w:t>Bill Dunkel</w:t>
      </w:r>
    </w:p>
    <w:p w14:paraId="37E23B07" w14:textId="49979D14" w:rsidR="00316277" w:rsidRPr="000B6365" w:rsidRDefault="00316277" w:rsidP="00FA1E83">
      <w:pPr>
        <w:widowControl w:val="0"/>
        <w:tabs>
          <w:tab w:val="left" w:pos="630"/>
        </w:tabs>
        <w:suppressAutoHyphens/>
        <w:ind w:right="-420"/>
        <w:rPr>
          <w:color w:val="000000" w:themeColor="text1"/>
        </w:rPr>
      </w:pPr>
      <w:r w:rsidRPr="000B6365">
        <w:rPr>
          <w:color w:val="000000" w:themeColor="text1"/>
        </w:rPr>
        <w:t>Tan Bronson</w:t>
      </w:r>
    </w:p>
    <w:p w14:paraId="39C75095" w14:textId="3A49AF98" w:rsidR="009A0BBB" w:rsidRPr="000B6365" w:rsidRDefault="009A0BBB" w:rsidP="00FA1E83">
      <w:pPr>
        <w:widowControl w:val="0"/>
        <w:tabs>
          <w:tab w:val="left" w:pos="630"/>
        </w:tabs>
        <w:suppressAutoHyphens/>
        <w:ind w:right="-420"/>
        <w:rPr>
          <w:color w:val="000000" w:themeColor="text1"/>
        </w:rPr>
      </w:pPr>
      <w:r w:rsidRPr="000B6365">
        <w:rPr>
          <w:color w:val="000000" w:themeColor="text1"/>
        </w:rPr>
        <w:t>Barbara Jean Quinn</w:t>
      </w:r>
    </w:p>
    <w:p w14:paraId="17265DBF" w14:textId="77777777" w:rsidR="00AB1CC3" w:rsidRPr="000B6365" w:rsidRDefault="00AB1CC3" w:rsidP="00FA1E83">
      <w:pPr>
        <w:widowControl w:val="0"/>
        <w:tabs>
          <w:tab w:val="left" w:pos="630"/>
        </w:tabs>
        <w:suppressAutoHyphens/>
        <w:ind w:right="-420"/>
        <w:rPr>
          <w:color w:val="000000" w:themeColor="text1"/>
        </w:rPr>
      </w:pPr>
      <w:r w:rsidRPr="000B6365">
        <w:rPr>
          <w:color w:val="000000" w:themeColor="text1"/>
        </w:rPr>
        <w:t>Pat McLaine</w:t>
      </w:r>
    </w:p>
    <w:p w14:paraId="5D720F17" w14:textId="7DE36783" w:rsidR="00172961" w:rsidRPr="000B6365" w:rsidRDefault="00172961" w:rsidP="00FA1E83">
      <w:pPr>
        <w:widowControl w:val="0"/>
        <w:tabs>
          <w:tab w:val="left" w:pos="630"/>
        </w:tabs>
        <w:suppressAutoHyphens/>
        <w:ind w:right="-420"/>
        <w:rPr>
          <w:color w:val="000000" w:themeColor="text1"/>
        </w:rPr>
        <w:sectPr w:rsidR="00172961" w:rsidRPr="000B6365" w:rsidSect="00F721B4">
          <w:type w:val="continuous"/>
          <w:pgSz w:w="12240" w:h="15840"/>
          <w:pgMar w:top="1440" w:right="1800" w:bottom="720" w:left="1440" w:header="1440" w:footer="1440" w:gutter="0"/>
          <w:cols w:num="3" w:space="576" w:equalWidth="0">
            <w:col w:w="3456" w:space="576"/>
            <w:col w:w="2736" w:space="288"/>
            <w:col w:w="1944"/>
          </w:cols>
          <w:docGrid w:linePitch="272"/>
        </w:sectPr>
      </w:pPr>
    </w:p>
    <w:p w14:paraId="075AEABD" w14:textId="1EFC506F" w:rsidR="004C3CBE" w:rsidRPr="000B6365" w:rsidRDefault="00EE3809" w:rsidP="00FA1E83">
      <w:pPr>
        <w:pStyle w:val="ListParagraph"/>
        <w:widowControl w:val="0"/>
        <w:numPr>
          <w:ilvl w:val="0"/>
          <w:numId w:val="1"/>
        </w:numPr>
        <w:tabs>
          <w:tab w:val="left" w:pos="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0B6365">
        <w:rPr>
          <w:b/>
          <w:bCs/>
          <w:color w:val="000000" w:themeColor="text1"/>
        </w:rPr>
        <w:t xml:space="preserve">Start Recording and Call to Order </w:t>
      </w:r>
      <w:r w:rsidR="003C412F" w:rsidRPr="000B6365">
        <w:rPr>
          <w:b/>
          <w:bCs/>
          <w:color w:val="000000" w:themeColor="text1"/>
        </w:rPr>
        <w:t xml:space="preserve">-- </w:t>
      </w:r>
      <w:r w:rsidR="00BE1974" w:rsidRPr="000B6365">
        <w:rPr>
          <w:color w:val="000000" w:themeColor="text1"/>
        </w:rPr>
        <w:t>Kor</w:t>
      </w:r>
      <w:r w:rsidR="00771230" w:rsidRPr="000B6365">
        <w:rPr>
          <w:color w:val="000000" w:themeColor="text1"/>
        </w:rPr>
        <w:t>d</w:t>
      </w:r>
      <w:r w:rsidRPr="000B6365">
        <w:rPr>
          <w:color w:val="000000" w:themeColor="text1"/>
        </w:rPr>
        <w:t xml:space="preserve"> called the meeting to order and started the recording at </w:t>
      </w:r>
      <w:r w:rsidR="00085237" w:rsidRPr="000B6365">
        <w:rPr>
          <w:color w:val="000000" w:themeColor="text1"/>
        </w:rPr>
        <w:t>5:</w:t>
      </w:r>
      <w:r w:rsidR="009A0BBB" w:rsidRPr="000B6365">
        <w:rPr>
          <w:color w:val="000000" w:themeColor="text1"/>
        </w:rPr>
        <w:t>30</w:t>
      </w:r>
      <w:r w:rsidR="009F3F65" w:rsidRPr="000B6365">
        <w:rPr>
          <w:color w:val="000000" w:themeColor="text1"/>
        </w:rPr>
        <w:t xml:space="preserve"> </w:t>
      </w:r>
      <w:r w:rsidRPr="000B6365">
        <w:rPr>
          <w:color w:val="000000" w:themeColor="text1"/>
        </w:rPr>
        <w:t>PM.</w:t>
      </w:r>
    </w:p>
    <w:p w14:paraId="2902CDD8" w14:textId="31FBBFF8" w:rsidR="003C412F" w:rsidRPr="000B6365" w:rsidRDefault="0096212A" w:rsidP="006142BC">
      <w:pPr>
        <w:pStyle w:val="ListParagraph"/>
        <w:widowControl w:val="0"/>
        <w:numPr>
          <w:ilvl w:val="0"/>
          <w:numId w:val="1"/>
        </w:numPr>
        <w:tabs>
          <w:tab w:val="left" w:pos="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0B6365">
        <w:rPr>
          <w:b/>
          <w:bCs/>
          <w:color w:val="000000" w:themeColor="text1"/>
        </w:rPr>
        <w:t>Additions/deletions and/or c</w:t>
      </w:r>
      <w:r w:rsidR="00EE3809" w:rsidRPr="000B6365">
        <w:rPr>
          <w:b/>
          <w:bCs/>
          <w:color w:val="000000" w:themeColor="text1"/>
        </w:rPr>
        <w:t xml:space="preserve">hanges to </w:t>
      </w:r>
      <w:r w:rsidRPr="000B6365">
        <w:rPr>
          <w:b/>
          <w:bCs/>
          <w:color w:val="000000" w:themeColor="text1"/>
        </w:rPr>
        <w:t>a</w:t>
      </w:r>
      <w:r w:rsidR="00EE3809" w:rsidRPr="000B6365">
        <w:rPr>
          <w:b/>
          <w:bCs/>
          <w:color w:val="000000" w:themeColor="text1"/>
        </w:rPr>
        <w:t>genda</w:t>
      </w:r>
      <w:r w:rsidR="008E23CC" w:rsidRPr="000B6365">
        <w:rPr>
          <w:b/>
          <w:bCs/>
          <w:color w:val="000000" w:themeColor="text1"/>
        </w:rPr>
        <w:t xml:space="preserve"> –</w:t>
      </w:r>
      <w:r w:rsidR="009C1CB5" w:rsidRPr="000B6365">
        <w:rPr>
          <w:color w:val="000000" w:themeColor="text1"/>
        </w:rPr>
        <w:t xml:space="preserve"> </w:t>
      </w:r>
      <w:r w:rsidR="00316277" w:rsidRPr="000B6365">
        <w:rPr>
          <w:color w:val="000000" w:themeColor="text1"/>
        </w:rPr>
        <w:t>It was agreed that the selectboard would go into Executive Session whenever Cynthia Stoddard arrived to talk about issues related to the Town Treasurer</w:t>
      </w:r>
      <w:r w:rsidR="001F6249" w:rsidRPr="000B6365">
        <w:rPr>
          <w:color w:val="000000" w:themeColor="text1"/>
        </w:rPr>
        <w:t xml:space="preserve">. </w:t>
      </w:r>
    </w:p>
    <w:p w14:paraId="68813F15" w14:textId="534B95AE" w:rsidR="008A5BEB" w:rsidRPr="000B6365" w:rsidRDefault="00FB64AC" w:rsidP="00FA1E83">
      <w:pPr>
        <w:pStyle w:val="ListParagraph"/>
        <w:widowControl w:val="0"/>
        <w:numPr>
          <w:ilvl w:val="0"/>
          <w:numId w:val="1"/>
        </w:numPr>
        <w:tabs>
          <w:tab w:val="left" w:pos="0"/>
          <w:tab w:val="left" w:pos="27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0B6365">
        <w:rPr>
          <w:b/>
          <w:bCs/>
          <w:color w:val="000000" w:themeColor="text1"/>
        </w:rPr>
        <w:t>Announcements –</w:t>
      </w:r>
      <w:r w:rsidR="00BE1974" w:rsidRPr="000B6365">
        <w:rPr>
          <w:b/>
          <w:bCs/>
          <w:color w:val="000000" w:themeColor="text1"/>
        </w:rPr>
        <w:t xml:space="preserve"> </w:t>
      </w:r>
      <w:r w:rsidR="00316277" w:rsidRPr="000B6365">
        <w:rPr>
          <w:color w:val="000000" w:themeColor="text1"/>
        </w:rPr>
        <w:t xml:space="preserve">Michael said there was a Fire Alert in </w:t>
      </w:r>
      <w:r w:rsidR="006142BC" w:rsidRPr="000B6365">
        <w:rPr>
          <w:color w:val="000000" w:themeColor="text1"/>
        </w:rPr>
        <w:t>place</w:t>
      </w:r>
      <w:r w:rsidR="00F11526" w:rsidRPr="000B6365">
        <w:rPr>
          <w:color w:val="000000" w:themeColor="text1"/>
        </w:rPr>
        <w:t>. Also</w:t>
      </w:r>
      <w:r w:rsidR="00316277" w:rsidRPr="000B6365">
        <w:rPr>
          <w:color w:val="000000" w:themeColor="text1"/>
        </w:rPr>
        <w:t xml:space="preserve">, </w:t>
      </w:r>
      <w:r w:rsidR="00F11526" w:rsidRPr="000B6365">
        <w:rPr>
          <w:color w:val="000000" w:themeColor="text1"/>
        </w:rPr>
        <w:t>he said</w:t>
      </w:r>
      <w:r w:rsidR="00316277" w:rsidRPr="000B6365">
        <w:rPr>
          <w:color w:val="000000" w:themeColor="text1"/>
        </w:rPr>
        <w:t xml:space="preserve"> there will be a Solid Waste Management meeting on 4/29 and 5/1 at Neighborhood Connections. Mac said that 15 town officials registered to take the Open Meeting Law webinar, which was an excellent representation from Windham.  She also thanked all those who contacted her </w:t>
      </w:r>
      <w:r w:rsidR="00F96767" w:rsidRPr="000B6365">
        <w:rPr>
          <w:color w:val="000000" w:themeColor="text1"/>
        </w:rPr>
        <w:t xml:space="preserve">and Michael Simonds </w:t>
      </w:r>
      <w:r w:rsidR="00316277" w:rsidRPr="000B6365">
        <w:rPr>
          <w:color w:val="000000" w:themeColor="text1"/>
        </w:rPr>
        <w:t xml:space="preserve">and offered help when </w:t>
      </w:r>
      <w:r w:rsidR="00F96767" w:rsidRPr="000B6365">
        <w:rPr>
          <w:color w:val="000000" w:themeColor="text1"/>
        </w:rPr>
        <w:t>their dog Obie went missing.</w:t>
      </w:r>
    </w:p>
    <w:p w14:paraId="36B7E768" w14:textId="58F7E2A2" w:rsidR="00FB5DE4" w:rsidRPr="000B6365" w:rsidRDefault="00FB64AC" w:rsidP="00FA1E83">
      <w:pPr>
        <w:pStyle w:val="ListParagraph"/>
        <w:widowControl w:val="0"/>
        <w:numPr>
          <w:ilvl w:val="0"/>
          <w:numId w:val="1"/>
        </w:numPr>
        <w:tabs>
          <w:tab w:val="left" w:pos="0"/>
          <w:tab w:val="left" w:pos="9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rPr>
          <w:color w:val="000000" w:themeColor="text1"/>
        </w:rPr>
      </w:pPr>
      <w:r w:rsidRPr="000B6365">
        <w:rPr>
          <w:b/>
          <w:bCs/>
          <w:color w:val="000000" w:themeColor="text1"/>
        </w:rPr>
        <w:t xml:space="preserve">Act on the minutes from </w:t>
      </w:r>
      <w:r w:rsidR="00385E39" w:rsidRPr="000B6365">
        <w:rPr>
          <w:b/>
          <w:bCs/>
          <w:color w:val="000000" w:themeColor="text1"/>
        </w:rPr>
        <w:t xml:space="preserve">the </w:t>
      </w:r>
      <w:r w:rsidR="00F96767" w:rsidRPr="000B6365">
        <w:rPr>
          <w:b/>
          <w:bCs/>
          <w:color w:val="000000" w:themeColor="text1"/>
        </w:rPr>
        <w:t>April 7</w:t>
      </w:r>
      <w:r w:rsidR="008A5BEB" w:rsidRPr="000B6365">
        <w:rPr>
          <w:b/>
          <w:bCs/>
          <w:color w:val="000000" w:themeColor="text1"/>
        </w:rPr>
        <w:t>, 2025 Selectboard Meetings</w:t>
      </w:r>
    </w:p>
    <w:p w14:paraId="012DA453" w14:textId="54C9A687" w:rsidR="003C412F" w:rsidRPr="000B6365" w:rsidRDefault="00F219CB" w:rsidP="00FA1E83">
      <w:pPr>
        <w:pStyle w:val="ListParagraph"/>
        <w:widowControl w:val="0"/>
        <w:tabs>
          <w:tab w:val="left" w:pos="0"/>
          <w:tab w:val="left" w:pos="9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contextualSpacing w:val="0"/>
        <w:rPr>
          <w:color w:val="000000" w:themeColor="text1"/>
        </w:rPr>
      </w:pPr>
      <w:r w:rsidRPr="000B6365">
        <w:rPr>
          <w:b/>
          <w:bCs/>
          <w:color w:val="000000" w:themeColor="text1"/>
        </w:rPr>
        <w:t xml:space="preserve">Motion: </w:t>
      </w:r>
      <w:r w:rsidRPr="000B6365">
        <w:rPr>
          <w:color w:val="000000" w:themeColor="text1"/>
        </w:rPr>
        <w:t xml:space="preserve">To approve the </w:t>
      </w:r>
      <w:r w:rsidR="00FA1E83" w:rsidRPr="000B6365">
        <w:rPr>
          <w:color w:val="000000" w:themeColor="text1"/>
        </w:rPr>
        <w:t xml:space="preserve">Selectboard meeting </w:t>
      </w:r>
      <w:r w:rsidR="00E32BA9" w:rsidRPr="000B6365">
        <w:rPr>
          <w:color w:val="000000" w:themeColor="text1"/>
        </w:rPr>
        <w:t xml:space="preserve">minutes from </w:t>
      </w:r>
      <w:r w:rsidR="00F96767" w:rsidRPr="000B6365">
        <w:rPr>
          <w:color w:val="000000" w:themeColor="text1"/>
        </w:rPr>
        <w:t>April 7</w:t>
      </w:r>
      <w:r w:rsidR="008A5BEB" w:rsidRPr="000B6365">
        <w:rPr>
          <w:color w:val="000000" w:themeColor="text1"/>
        </w:rPr>
        <w:t>, 2025</w:t>
      </w:r>
      <w:r w:rsidRPr="000B6365">
        <w:rPr>
          <w:color w:val="000000" w:themeColor="text1"/>
        </w:rPr>
        <w:t xml:space="preserve">; </w:t>
      </w:r>
      <w:r w:rsidR="00F96767" w:rsidRPr="000B6365">
        <w:rPr>
          <w:color w:val="000000" w:themeColor="text1"/>
        </w:rPr>
        <w:t>Michael</w:t>
      </w:r>
      <w:r w:rsidR="002B0D5B" w:rsidRPr="000B6365">
        <w:rPr>
          <w:color w:val="000000" w:themeColor="text1"/>
        </w:rPr>
        <w:t xml:space="preserve"> </w:t>
      </w:r>
      <w:r w:rsidRPr="000B6365">
        <w:rPr>
          <w:color w:val="000000" w:themeColor="text1"/>
        </w:rPr>
        <w:t>moved</w:t>
      </w:r>
      <w:r w:rsidR="00800B15" w:rsidRPr="000B6365">
        <w:rPr>
          <w:color w:val="000000" w:themeColor="text1"/>
        </w:rPr>
        <w:t>, and</w:t>
      </w:r>
      <w:r w:rsidR="002D519A" w:rsidRPr="000B6365">
        <w:rPr>
          <w:color w:val="000000" w:themeColor="text1"/>
        </w:rPr>
        <w:t xml:space="preserve"> </w:t>
      </w:r>
      <w:r w:rsidR="00E32BA9" w:rsidRPr="000B6365">
        <w:rPr>
          <w:color w:val="000000" w:themeColor="text1"/>
        </w:rPr>
        <w:t>all agreed.</w:t>
      </w:r>
    </w:p>
    <w:p w14:paraId="7B5B90AD" w14:textId="3B7B19C0" w:rsidR="002C5386" w:rsidRPr="000B6365" w:rsidRDefault="00084397" w:rsidP="00FA1E83">
      <w:pPr>
        <w:pStyle w:val="ListParagraph"/>
        <w:widowControl w:val="0"/>
        <w:numPr>
          <w:ilvl w:val="0"/>
          <w:numId w:val="1"/>
        </w:numPr>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0B6365">
        <w:rPr>
          <w:b/>
          <w:bCs/>
          <w:color w:val="000000" w:themeColor="text1"/>
        </w:rPr>
        <w:t xml:space="preserve"> P</w:t>
      </w:r>
      <w:r w:rsidR="00FB64AC" w:rsidRPr="000B6365">
        <w:rPr>
          <w:b/>
          <w:bCs/>
          <w:color w:val="000000" w:themeColor="text1"/>
        </w:rPr>
        <w:t>ublic Comments –</w:t>
      </w:r>
      <w:r w:rsidR="00AB1CC3" w:rsidRPr="000B6365">
        <w:rPr>
          <w:color w:val="000000" w:themeColor="text1"/>
        </w:rPr>
        <w:t>There were no public comments.</w:t>
      </w:r>
    </w:p>
    <w:p w14:paraId="0BF8A631" w14:textId="22918672" w:rsidR="003C412F" w:rsidRPr="000B6365" w:rsidRDefault="002D1623" w:rsidP="00FA1E83">
      <w:pPr>
        <w:pStyle w:val="ListParagraph"/>
        <w:widowControl w:val="0"/>
        <w:numPr>
          <w:ilvl w:val="0"/>
          <w:numId w:val="1"/>
        </w:numPr>
        <w:tabs>
          <w:tab w:val="left" w:pos="0"/>
          <w:tab w:val="left" w:pos="90"/>
          <w:tab w:val="left" w:pos="180"/>
          <w:tab w:val="left" w:pos="270"/>
          <w:tab w:val="left" w:pos="360"/>
          <w:tab w:val="left" w:pos="45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0B6365">
        <w:rPr>
          <w:b/>
          <w:bCs/>
          <w:color w:val="000000" w:themeColor="text1"/>
        </w:rPr>
        <w:t xml:space="preserve"> </w:t>
      </w:r>
      <w:r w:rsidR="003C412F" w:rsidRPr="000B6365">
        <w:rPr>
          <w:b/>
          <w:bCs/>
          <w:color w:val="000000" w:themeColor="text1"/>
        </w:rPr>
        <w:t xml:space="preserve">Correspondence </w:t>
      </w:r>
      <w:r w:rsidR="003C412F" w:rsidRPr="000B6365">
        <w:rPr>
          <w:color w:val="000000" w:themeColor="text1"/>
        </w:rPr>
        <w:t xml:space="preserve">– </w:t>
      </w:r>
      <w:r w:rsidR="00F96767" w:rsidRPr="000B6365">
        <w:rPr>
          <w:color w:val="000000" w:themeColor="text1"/>
        </w:rPr>
        <w:t>An email was received from Countney Roth, saying she needed to resign as Town Treasurer</w:t>
      </w:r>
      <w:r w:rsidR="00831F19" w:rsidRPr="000B6365">
        <w:rPr>
          <w:color w:val="000000" w:themeColor="text1"/>
        </w:rPr>
        <w:t xml:space="preserve">, due to </w:t>
      </w:r>
      <w:r w:rsidR="00981139" w:rsidRPr="000B6365">
        <w:rPr>
          <w:color w:val="000000" w:themeColor="text1"/>
        </w:rPr>
        <w:t>time constraints</w:t>
      </w:r>
      <w:r w:rsidR="00831F19" w:rsidRPr="000B6365">
        <w:rPr>
          <w:color w:val="000000" w:themeColor="text1"/>
        </w:rPr>
        <w:t xml:space="preserve"> in her life</w:t>
      </w:r>
      <w:r w:rsidR="00F96767" w:rsidRPr="000B6365">
        <w:rPr>
          <w:color w:val="000000" w:themeColor="text1"/>
        </w:rPr>
        <w:t>.</w:t>
      </w:r>
    </w:p>
    <w:p w14:paraId="69D4D543" w14:textId="203C0001" w:rsidR="00F96767" w:rsidRPr="000B6365" w:rsidRDefault="003C412F" w:rsidP="00B43D3B">
      <w:pPr>
        <w:pStyle w:val="ListParagraph"/>
        <w:widowControl w:val="0"/>
        <w:numPr>
          <w:ilvl w:val="0"/>
          <w:numId w:val="1"/>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color w:val="000000" w:themeColor="text1"/>
        </w:rPr>
      </w:pPr>
      <w:r w:rsidRPr="000B6365">
        <w:rPr>
          <w:b/>
          <w:bCs/>
          <w:color w:val="000000" w:themeColor="text1"/>
        </w:rPr>
        <w:t xml:space="preserve"> </w:t>
      </w:r>
      <w:r w:rsidR="00062F0D" w:rsidRPr="000B6365">
        <w:rPr>
          <w:b/>
          <w:bCs/>
          <w:color w:val="000000" w:themeColor="text1"/>
        </w:rPr>
        <w:t>Payroll/Bills</w:t>
      </w:r>
      <w:r w:rsidR="00D54690" w:rsidRPr="000B6365">
        <w:rPr>
          <w:b/>
          <w:bCs/>
          <w:color w:val="000000" w:themeColor="text1"/>
        </w:rPr>
        <w:t xml:space="preserve"> – </w:t>
      </w:r>
      <w:r w:rsidR="00F96767" w:rsidRPr="000B6365">
        <w:rPr>
          <w:color w:val="000000" w:themeColor="text1"/>
        </w:rPr>
        <w:t>There was no warrant for payroll and bills.</w:t>
      </w:r>
    </w:p>
    <w:p w14:paraId="06B27AFA" w14:textId="0C554622" w:rsidR="00315740" w:rsidRPr="000B6365" w:rsidRDefault="002E1EE2" w:rsidP="00B43D3B">
      <w:pPr>
        <w:pStyle w:val="ListParagraph"/>
        <w:widowControl w:val="0"/>
        <w:numPr>
          <w:ilvl w:val="0"/>
          <w:numId w:val="1"/>
        </w:numPr>
        <w:tabs>
          <w:tab w:val="left" w:pos="0"/>
          <w:tab w:val="left" w:pos="90"/>
          <w:tab w:val="left" w:pos="180"/>
          <w:tab w:val="left" w:pos="27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firstLine="0"/>
        <w:contextualSpacing w:val="0"/>
        <w:rPr>
          <w:b/>
          <w:bCs/>
          <w:color w:val="000000" w:themeColor="text1"/>
        </w:rPr>
      </w:pPr>
      <w:r w:rsidRPr="000B6365">
        <w:rPr>
          <w:b/>
          <w:bCs/>
          <w:color w:val="000000" w:themeColor="text1"/>
        </w:rPr>
        <w:t xml:space="preserve"> </w:t>
      </w:r>
      <w:r w:rsidR="00315740" w:rsidRPr="000B6365">
        <w:rPr>
          <w:b/>
          <w:bCs/>
          <w:color w:val="000000" w:themeColor="text1"/>
        </w:rPr>
        <w:t>Staff Reports with Discussion and Possible Decisions</w:t>
      </w:r>
    </w:p>
    <w:p w14:paraId="3E5F29F6" w14:textId="7081A7BF" w:rsidR="008A5BEB" w:rsidRPr="000B6365" w:rsidRDefault="00F96767" w:rsidP="00B43D3B">
      <w:pPr>
        <w:pStyle w:val="NoSpacing"/>
        <w:numPr>
          <w:ilvl w:val="0"/>
          <w:numId w:val="13"/>
        </w:numPr>
        <w:tabs>
          <w:tab w:val="left" w:pos="630"/>
        </w:tabs>
        <w:spacing w:after="120"/>
        <w:ind w:left="274" w:firstLine="0"/>
        <w:rPr>
          <w:rFonts w:ascii="Times New Roman" w:hAnsi="Times New Roman"/>
          <w:color w:val="000000" w:themeColor="text1"/>
        </w:rPr>
      </w:pPr>
      <w:r w:rsidRPr="000B6365">
        <w:rPr>
          <w:rFonts w:ascii="Times New Roman" w:hAnsi="Times New Roman"/>
          <w:color w:val="000000" w:themeColor="text1"/>
          <w:u w:val="single"/>
        </w:rPr>
        <w:t>Road Foreman</w:t>
      </w:r>
      <w:r w:rsidRPr="000B6365">
        <w:rPr>
          <w:rFonts w:ascii="Times New Roman" w:hAnsi="Times New Roman"/>
          <w:color w:val="000000" w:themeColor="text1"/>
        </w:rPr>
        <w:t xml:space="preserve"> – Richard </w:t>
      </w:r>
      <w:r w:rsidR="00C206A3" w:rsidRPr="000B6365">
        <w:rPr>
          <w:rFonts w:ascii="Times New Roman" w:hAnsi="Times New Roman"/>
          <w:color w:val="000000" w:themeColor="text1"/>
        </w:rPr>
        <w:t xml:space="preserve">Paré </w:t>
      </w:r>
      <w:r w:rsidRPr="000B6365">
        <w:rPr>
          <w:rFonts w:ascii="Times New Roman" w:hAnsi="Times New Roman"/>
          <w:color w:val="000000" w:themeColor="text1"/>
        </w:rPr>
        <w:t>was unable to attend. George reported on the meeting to look at the damage on West Windham Road</w:t>
      </w:r>
      <w:r w:rsidR="00A13EC6" w:rsidRPr="000B6365">
        <w:rPr>
          <w:rFonts w:ascii="Times New Roman" w:hAnsi="Times New Roman"/>
          <w:color w:val="000000" w:themeColor="text1"/>
        </w:rPr>
        <w:t xml:space="preserve">. </w:t>
      </w:r>
      <w:r w:rsidR="00831F19" w:rsidRPr="000B6365">
        <w:rPr>
          <w:rFonts w:ascii="Times New Roman" w:hAnsi="Times New Roman"/>
          <w:color w:val="000000" w:themeColor="text1"/>
        </w:rPr>
        <w:t xml:space="preserve">Some of the problem is off the right-of-way, </w:t>
      </w:r>
      <w:r w:rsidR="00A13EC6" w:rsidRPr="000B6365">
        <w:rPr>
          <w:rFonts w:ascii="Times New Roman" w:hAnsi="Times New Roman"/>
          <w:color w:val="000000" w:themeColor="text1"/>
        </w:rPr>
        <w:t>and we need</w:t>
      </w:r>
      <w:r w:rsidR="00831F19" w:rsidRPr="000B6365">
        <w:rPr>
          <w:rFonts w:ascii="Times New Roman" w:hAnsi="Times New Roman"/>
          <w:color w:val="000000" w:themeColor="text1"/>
        </w:rPr>
        <w:t xml:space="preserve"> to </w:t>
      </w:r>
      <w:r w:rsidR="00A13EC6" w:rsidRPr="000B6365">
        <w:rPr>
          <w:rFonts w:ascii="Times New Roman" w:hAnsi="Times New Roman"/>
          <w:color w:val="000000" w:themeColor="text1"/>
        </w:rPr>
        <w:t>find funding</w:t>
      </w:r>
      <w:r w:rsidR="00831F19" w:rsidRPr="000B6365">
        <w:rPr>
          <w:rFonts w:ascii="Times New Roman" w:hAnsi="Times New Roman"/>
          <w:color w:val="000000" w:themeColor="text1"/>
        </w:rPr>
        <w:t xml:space="preserve"> for</w:t>
      </w:r>
      <w:r w:rsidR="00A13EC6" w:rsidRPr="000B6365">
        <w:rPr>
          <w:rFonts w:ascii="Times New Roman" w:hAnsi="Times New Roman"/>
          <w:color w:val="000000" w:themeColor="text1"/>
        </w:rPr>
        <w:t xml:space="preserve"> that</w:t>
      </w:r>
      <w:r w:rsidR="00831F19" w:rsidRPr="000B6365">
        <w:rPr>
          <w:rFonts w:ascii="Times New Roman" w:hAnsi="Times New Roman"/>
          <w:color w:val="000000" w:themeColor="text1"/>
        </w:rPr>
        <w:t xml:space="preserve">. </w:t>
      </w:r>
      <w:r w:rsidR="008A5BEB" w:rsidRPr="000B6365">
        <w:rPr>
          <w:rFonts w:ascii="Times New Roman" w:hAnsi="Times New Roman"/>
          <w:color w:val="000000" w:themeColor="text1"/>
        </w:rPr>
        <w:t xml:space="preserve">Imme Maurath </w:t>
      </w:r>
      <w:r w:rsidR="00A13EC6" w:rsidRPr="000B6365">
        <w:rPr>
          <w:rFonts w:ascii="Times New Roman" w:hAnsi="Times New Roman"/>
          <w:color w:val="000000" w:themeColor="text1"/>
        </w:rPr>
        <w:t>said the grant received for $</w:t>
      </w:r>
      <w:r w:rsidR="00981139" w:rsidRPr="000B6365">
        <w:rPr>
          <w:rFonts w:ascii="Times New Roman" w:hAnsi="Times New Roman"/>
          <w:color w:val="000000" w:themeColor="text1"/>
        </w:rPr>
        <w:t>1</w:t>
      </w:r>
      <w:r w:rsidR="00A13EC6" w:rsidRPr="000B6365">
        <w:rPr>
          <w:rFonts w:ascii="Times New Roman" w:hAnsi="Times New Roman"/>
          <w:color w:val="000000" w:themeColor="text1"/>
        </w:rPr>
        <w:t xml:space="preserve">98,000 is to stop erosion on the road. Michael said water quality is an issue as the </w:t>
      </w:r>
      <w:proofErr w:type="spellStart"/>
      <w:r w:rsidR="00A13EC6" w:rsidRPr="000B6365">
        <w:rPr>
          <w:rFonts w:ascii="Times New Roman" w:hAnsi="Times New Roman"/>
          <w:color w:val="000000" w:themeColor="text1"/>
        </w:rPr>
        <w:t>brook</w:t>
      </w:r>
      <w:proofErr w:type="spellEnd"/>
      <w:r w:rsidR="00A13EC6" w:rsidRPr="000B6365">
        <w:rPr>
          <w:rFonts w:ascii="Times New Roman" w:hAnsi="Times New Roman"/>
          <w:color w:val="000000" w:themeColor="text1"/>
        </w:rPr>
        <w:t xml:space="preserve"> is filled with sediment and no longer meets the Class A standards</w:t>
      </w:r>
      <w:r w:rsidR="00EF1DF6" w:rsidRPr="000B6365">
        <w:rPr>
          <w:rFonts w:ascii="Times New Roman" w:hAnsi="Times New Roman"/>
          <w:color w:val="000000" w:themeColor="text1"/>
        </w:rPr>
        <w:t xml:space="preserve">. </w:t>
      </w:r>
      <w:r w:rsidR="00A13EC6" w:rsidRPr="000B6365">
        <w:rPr>
          <w:rFonts w:ascii="Times New Roman" w:hAnsi="Times New Roman"/>
          <w:color w:val="000000" w:themeColor="text1"/>
        </w:rPr>
        <w:t xml:space="preserve">The matter is on hold until full funding and a repair plan </w:t>
      </w:r>
      <w:r w:rsidR="00B43D3B" w:rsidRPr="000B6365">
        <w:rPr>
          <w:rFonts w:ascii="Times New Roman" w:hAnsi="Times New Roman"/>
          <w:color w:val="000000" w:themeColor="text1"/>
        </w:rPr>
        <w:t>are</w:t>
      </w:r>
      <w:r w:rsidR="00A13EC6" w:rsidRPr="000B6365">
        <w:rPr>
          <w:rFonts w:ascii="Times New Roman" w:hAnsi="Times New Roman"/>
          <w:color w:val="000000" w:themeColor="text1"/>
        </w:rPr>
        <w:t xml:space="preserve"> determined.  </w:t>
      </w:r>
    </w:p>
    <w:p w14:paraId="687D61F8" w14:textId="13751FAA" w:rsidR="00F11526" w:rsidRPr="000B6365" w:rsidRDefault="00454C8E" w:rsidP="00B43D3B">
      <w:pPr>
        <w:pStyle w:val="NoSpacing"/>
        <w:numPr>
          <w:ilvl w:val="0"/>
          <w:numId w:val="13"/>
        </w:numPr>
        <w:tabs>
          <w:tab w:val="left" w:pos="630"/>
        </w:tabs>
        <w:spacing w:after="120"/>
        <w:ind w:left="274" w:firstLine="0"/>
        <w:rPr>
          <w:rFonts w:ascii="Times New Roman" w:hAnsi="Times New Roman"/>
          <w:color w:val="000000" w:themeColor="text1"/>
        </w:rPr>
      </w:pPr>
      <w:r w:rsidRPr="000B6365">
        <w:rPr>
          <w:rFonts w:ascii="Times New Roman" w:hAnsi="Times New Roman"/>
          <w:color w:val="000000" w:themeColor="text1"/>
          <w:u w:val="single"/>
        </w:rPr>
        <w:t>Grant Strategist</w:t>
      </w:r>
      <w:r w:rsidRPr="000B6365">
        <w:rPr>
          <w:rFonts w:ascii="Times New Roman" w:hAnsi="Times New Roman"/>
          <w:color w:val="000000" w:themeColor="text1"/>
        </w:rPr>
        <w:t xml:space="preserve"> – Cathy Fales </w:t>
      </w:r>
      <w:r w:rsidR="006877BE" w:rsidRPr="000B6365">
        <w:rPr>
          <w:rFonts w:ascii="Times New Roman" w:hAnsi="Times New Roman"/>
          <w:color w:val="000000" w:themeColor="text1"/>
        </w:rPr>
        <w:t xml:space="preserve">reported </w:t>
      </w:r>
      <w:r w:rsidR="000258FD" w:rsidRPr="000B6365">
        <w:rPr>
          <w:rFonts w:ascii="Times New Roman" w:hAnsi="Times New Roman"/>
          <w:color w:val="000000" w:themeColor="text1"/>
        </w:rPr>
        <w:t>on various projects. (1) T</w:t>
      </w:r>
      <w:r w:rsidR="006877BE" w:rsidRPr="000B6365">
        <w:rPr>
          <w:rFonts w:ascii="Times New Roman" w:hAnsi="Times New Roman"/>
          <w:color w:val="000000" w:themeColor="text1"/>
        </w:rPr>
        <w:t xml:space="preserve">he Phase 1 study of the </w:t>
      </w:r>
      <w:r w:rsidR="004556AA" w:rsidRPr="000B6365">
        <w:rPr>
          <w:rFonts w:ascii="Times New Roman" w:hAnsi="Times New Roman"/>
          <w:color w:val="000000" w:themeColor="text1"/>
        </w:rPr>
        <w:t>Schoolhouse</w:t>
      </w:r>
      <w:r w:rsidR="00D51C0D" w:rsidRPr="000B6365">
        <w:rPr>
          <w:rFonts w:ascii="Times New Roman" w:hAnsi="Times New Roman"/>
          <w:color w:val="000000" w:themeColor="text1"/>
        </w:rPr>
        <w:t xml:space="preserve"> has been completed and posted on the website</w:t>
      </w:r>
      <w:r w:rsidR="003C7AAB" w:rsidRPr="000B6365">
        <w:rPr>
          <w:rFonts w:ascii="Times New Roman" w:hAnsi="Times New Roman"/>
          <w:color w:val="000000" w:themeColor="text1"/>
        </w:rPr>
        <w:t xml:space="preserve">. </w:t>
      </w:r>
      <w:r w:rsidR="00D51C0D" w:rsidRPr="000B6365">
        <w:rPr>
          <w:rFonts w:ascii="Times New Roman" w:hAnsi="Times New Roman"/>
          <w:color w:val="000000" w:themeColor="text1"/>
        </w:rPr>
        <w:t xml:space="preserve">This allows the transition of ownership of the </w:t>
      </w:r>
      <w:r w:rsidR="004556AA" w:rsidRPr="000B6365">
        <w:rPr>
          <w:rFonts w:ascii="Times New Roman" w:hAnsi="Times New Roman"/>
          <w:color w:val="000000" w:themeColor="text1"/>
        </w:rPr>
        <w:t>Schoolhouse</w:t>
      </w:r>
      <w:r w:rsidR="00D51C0D" w:rsidRPr="000B6365">
        <w:rPr>
          <w:rFonts w:ascii="Times New Roman" w:hAnsi="Times New Roman"/>
          <w:color w:val="000000" w:themeColor="text1"/>
        </w:rPr>
        <w:t xml:space="preserve"> to move forward. (2) As part of </w:t>
      </w:r>
      <w:r w:rsidR="00F11526" w:rsidRPr="000B6365">
        <w:rPr>
          <w:rFonts w:ascii="Times New Roman" w:hAnsi="Times New Roman"/>
          <w:color w:val="000000" w:themeColor="text1"/>
        </w:rPr>
        <w:t>the</w:t>
      </w:r>
      <w:r w:rsidR="00D51C0D" w:rsidRPr="000B6365">
        <w:rPr>
          <w:rFonts w:ascii="Times New Roman" w:hAnsi="Times New Roman"/>
          <w:color w:val="000000" w:themeColor="text1"/>
        </w:rPr>
        <w:t xml:space="preserve"> offer</w:t>
      </w:r>
      <w:r w:rsidR="00097D03" w:rsidRPr="000B6365">
        <w:rPr>
          <w:rFonts w:ascii="Times New Roman" w:hAnsi="Times New Roman"/>
          <w:color w:val="000000" w:themeColor="text1"/>
        </w:rPr>
        <w:t xml:space="preserve"> </w:t>
      </w:r>
      <w:r w:rsidR="00D51C0D" w:rsidRPr="000B6365">
        <w:rPr>
          <w:rFonts w:ascii="Times New Roman" w:hAnsi="Times New Roman"/>
          <w:color w:val="000000" w:themeColor="text1"/>
        </w:rPr>
        <w:t xml:space="preserve">Imerys has </w:t>
      </w:r>
      <w:r w:rsidR="009209D1" w:rsidRPr="000B6365">
        <w:rPr>
          <w:rFonts w:ascii="Times New Roman" w:hAnsi="Times New Roman"/>
          <w:color w:val="000000" w:themeColor="text1"/>
        </w:rPr>
        <w:t xml:space="preserve">made for the town to take over Trout Meadows, they </w:t>
      </w:r>
      <w:r w:rsidR="00F11526" w:rsidRPr="000B6365">
        <w:rPr>
          <w:rFonts w:ascii="Times New Roman" w:hAnsi="Times New Roman"/>
          <w:color w:val="000000" w:themeColor="text1"/>
        </w:rPr>
        <w:t>agreed to provide</w:t>
      </w:r>
      <w:r w:rsidR="00D51C0D" w:rsidRPr="000B6365">
        <w:rPr>
          <w:rFonts w:ascii="Times New Roman" w:hAnsi="Times New Roman"/>
          <w:color w:val="000000" w:themeColor="text1"/>
        </w:rPr>
        <w:t xml:space="preserve"> a payment to make up for the taxes the town will lose when the company no longer owns the property. </w:t>
      </w:r>
      <w:r w:rsidR="00B43D3B" w:rsidRPr="000B6365">
        <w:rPr>
          <w:rFonts w:ascii="Times New Roman" w:hAnsi="Times New Roman"/>
          <w:color w:val="000000" w:themeColor="text1"/>
        </w:rPr>
        <w:t xml:space="preserve">(More about this will be reported </w:t>
      </w:r>
      <w:r w:rsidR="009A1545" w:rsidRPr="000B6365">
        <w:rPr>
          <w:rFonts w:ascii="Times New Roman" w:hAnsi="Times New Roman"/>
          <w:color w:val="000000" w:themeColor="text1"/>
        </w:rPr>
        <w:t xml:space="preserve">in </w:t>
      </w:r>
      <w:r w:rsidR="00B43D3B" w:rsidRPr="000B6365">
        <w:rPr>
          <w:rFonts w:ascii="Times New Roman" w:hAnsi="Times New Roman"/>
          <w:color w:val="000000" w:themeColor="text1"/>
        </w:rPr>
        <w:t>Old Business E.)</w:t>
      </w:r>
      <w:r w:rsidR="006877BE" w:rsidRPr="000B6365">
        <w:rPr>
          <w:rFonts w:ascii="Times New Roman" w:hAnsi="Times New Roman"/>
          <w:color w:val="000000" w:themeColor="text1"/>
        </w:rPr>
        <w:t xml:space="preserve"> </w:t>
      </w:r>
      <w:r w:rsidR="000258FD" w:rsidRPr="000B6365">
        <w:rPr>
          <w:rFonts w:ascii="Times New Roman" w:hAnsi="Times New Roman"/>
          <w:color w:val="000000" w:themeColor="text1"/>
        </w:rPr>
        <w:t>(</w:t>
      </w:r>
      <w:r w:rsidR="00F11526" w:rsidRPr="000B6365">
        <w:rPr>
          <w:rFonts w:ascii="Times New Roman" w:hAnsi="Times New Roman"/>
          <w:color w:val="000000" w:themeColor="text1"/>
        </w:rPr>
        <w:t>3</w:t>
      </w:r>
      <w:r w:rsidR="000258FD" w:rsidRPr="000B6365">
        <w:rPr>
          <w:rFonts w:ascii="Times New Roman" w:hAnsi="Times New Roman"/>
          <w:color w:val="000000" w:themeColor="text1"/>
        </w:rPr>
        <w:t xml:space="preserve">) Work for the Meeting House improvements </w:t>
      </w:r>
      <w:r w:rsidR="00F11526" w:rsidRPr="000B6365">
        <w:rPr>
          <w:rFonts w:ascii="Times New Roman" w:hAnsi="Times New Roman"/>
          <w:color w:val="000000" w:themeColor="text1"/>
        </w:rPr>
        <w:t xml:space="preserve">may be impacted by the current turmoil in the federal government, as the Bruhn </w:t>
      </w:r>
      <w:proofErr w:type="spellStart"/>
      <w:r w:rsidR="00F11526" w:rsidRPr="000B6365">
        <w:rPr>
          <w:rFonts w:ascii="Times New Roman" w:hAnsi="Times New Roman"/>
          <w:color w:val="000000" w:themeColor="text1"/>
        </w:rPr>
        <w:t>Preserva</w:t>
      </w:r>
      <w:r w:rsidR="009A1545" w:rsidRPr="000B6365">
        <w:rPr>
          <w:rFonts w:ascii="Times New Roman" w:hAnsi="Times New Roman"/>
          <w:color w:val="000000" w:themeColor="text1"/>
        </w:rPr>
        <w:t>-</w:t>
      </w:r>
      <w:r w:rsidR="00F11526" w:rsidRPr="000B6365">
        <w:rPr>
          <w:rFonts w:ascii="Times New Roman" w:hAnsi="Times New Roman"/>
          <w:color w:val="000000" w:themeColor="text1"/>
        </w:rPr>
        <w:t>tion</w:t>
      </w:r>
      <w:proofErr w:type="spellEnd"/>
      <w:r w:rsidR="00F11526" w:rsidRPr="000B6365">
        <w:rPr>
          <w:rFonts w:ascii="Times New Roman" w:hAnsi="Times New Roman"/>
          <w:color w:val="000000" w:themeColor="text1"/>
        </w:rPr>
        <w:t xml:space="preserve"> Trust is funded by the U.S. Dep</w:t>
      </w:r>
      <w:r w:rsidR="009A1545" w:rsidRPr="000B6365">
        <w:rPr>
          <w:rFonts w:ascii="Times New Roman" w:hAnsi="Times New Roman"/>
          <w:color w:val="000000" w:themeColor="text1"/>
        </w:rPr>
        <w:t>t.</w:t>
      </w:r>
      <w:r w:rsidR="00F11526" w:rsidRPr="000B6365">
        <w:rPr>
          <w:rFonts w:ascii="Times New Roman" w:hAnsi="Times New Roman"/>
          <w:color w:val="000000" w:themeColor="text1"/>
        </w:rPr>
        <w:t xml:space="preserve"> of Parks. The grant from Bruhn would be paid to us after the work is completed, so we need to know that money is secure before starting that </w:t>
      </w:r>
      <w:r w:rsidR="00F11526" w:rsidRPr="000B6365">
        <w:rPr>
          <w:rFonts w:ascii="Times New Roman" w:hAnsi="Times New Roman"/>
          <w:color w:val="000000" w:themeColor="text1"/>
        </w:rPr>
        <w:lastRenderedPageBreak/>
        <w:t xml:space="preserve">work. </w:t>
      </w:r>
      <w:r w:rsidR="002060E6" w:rsidRPr="000B6365">
        <w:rPr>
          <w:rFonts w:ascii="Times New Roman" w:hAnsi="Times New Roman"/>
          <w:color w:val="000000" w:themeColor="text1"/>
        </w:rPr>
        <w:t xml:space="preserve">The Vermont U.S. legislators are involved in trying to maintain that funding. (4) </w:t>
      </w:r>
      <w:r w:rsidR="00F11526" w:rsidRPr="000B6365">
        <w:rPr>
          <w:rFonts w:ascii="Times New Roman" w:hAnsi="Times New Roman"/>
          <w:color w:val="000000" w:themeColor="text1"/>
        </w:rPr>
        <w:t xml:space="preserve">The MERP funds are not in question, as that money is already with the State and will be paid to us in advance of the work. </w:t>
      </w:r>
      <w:r w:rsidR="002060E6" w:rsidRPr="000B6365">
        <w:rPr>
          <w:rFonts w:ascii="Times New Roman" w:hAnsi="Times New Roman"/>
          <w:color w:val="000000" w:themeColor="text1"/>
        </w:rPr>
        <w:t>We can go ahead and start work on the geothermal heating system and improved insulation.  Th</w:t>
      </w:r>
      <w:r w:rsidR="009A1545" w:rsidRPr="000B6365">
        <w:rPr>
          <w:rFonts w:ascii="Times New Roman" w:hAnsi="Times New Roman"/>
          <w:color w:val="000000" w:themeColor="text1"/>
        </w:rPr>
        <w:t>e</w:t>
      </w:r>
      <w:r w:rsidR="002060E6" w:rsidRPr="000B6365">
        <w:rPr>
          <w:rFonts w:ascii="Times New Roman" w:hAnsi="Times New Roman"/>
          <w:color w:val="000000" w:themeColor="text1"/>
        </w:rPr>
        <w:t xml:space="preserve"> ARPA funds are also intact, as are the Friends’ financial contribution, the $3500 remaining from AARP, and the Meeting House M&amp;I funds. What will be on</w:t>
      </w:r>
      <w:r w:rsidR="009A1545" w:rsidRPr="000B6365">
        <w:rPr>
          <w:rFonts w:ascii="Times New Roman" w:hAnsi="Times New Roman"/>
          <w:color w:val="000000" w:themeColor="text1"/>
        </w:rPr>
        <w:t xml:space="preserve"> </w:t>
      </w:r>
      <w:r w:rsidR="002060E6" w:rsidRPr="000B6365">
        <w:rPr>
          <w:rFonts w:ascii="Times New Roman" w:hAnsi="Times New Roman"/>
          <w:color w:val="000000" w:themeColor="text1"/>
        </w:rPr>
        <w:t xml:space="preserve">hold are the historic renovations to the front of the building. (5) Receipt of funding is helped by the Meeting House hosting activities. Cathy has organized, with support from the MH Committee, a summer series of three events – a presentation by Bill Dunkel on the involvement of Windham residents in the Civil War, a presentation by Cecilia Deitrick on Windham’s night sky, and an old-fashioned talent show that features local talent. Imme said she had heard that the </w:t>
      </w:r>
      <w:r w:rsidR="00C206A3" w:rsidRPr="000B6365">
        <w:rPr>
          <w:rFonts w:ascii="Times New Roman" w:hAnsi="Times New Roman"/>
          <w:color w:val="000000" w:themeColor="text1"/>
        </w:rPr>
        <w:t>Military</w:t>
      </w:r>
      <w:r w:rsidR="002060E6" w:rsidRPr="000B6365">
        <w:rPr>
          <w:rFonts w:ascii="Times New Roman" w:hAnsi="Times New Roman"/>
          <w:color w:val="000000" w:themeColor="text1"/>
        </w:rPr>
        <w:t xml:space="preserve"> </w:t>
      </w:r>
      <w:r w:rsidR="00C206A3" w:rsidRPr="000B6365">
        <w:rPr>
          <w:rFonts w:ascii="Times New Roman" w:hAnsi="Times New Roman"/>
          <w:color w:val="000000" w:themeColor="text1"/>
        </w:rPr>
        <w:t>M</w:t>
      </w:r>
      <w:r w:rsidR="002060E6" w:rsidRPr="000B6365">
        <w:rPr>
          <w:rFonts w:ascii="Times New Roman" w:hAnsi="Times New Roman"/>
          <w:color w:val="000000" w:themeColor="text1"/>
        </w:rPr>
        <w:t>emorial in front of the MH might be moved. Cathy said that was part of a conversation with the Bruhn representative, but it would only happen if moving the memorial created significantly more parking places.</w:t>
      </w:r>
    </w:p>
    <w:p w14:paraId="2BF6725E" w14:textId="4EA281D1" w:rsidR="00C206A3" w:rsidRPr="000B6365" w:rsidRDefault="00C206A3" w:rsidP="00B43D3B">
      <w:pPr>
        <w:pStyle w:val="NoSpacing"/>
        <w:numPr>
          <w:ilvl w:val="0"/>
          <w:numId w:val="13"/>
        </w:numPr>
        <w:tabs>
          <w:tab w:val="left" w:pos="630"/>
        </w:tabs>
        <w:spacing w:after="120"/>
        <w:ind w:left="274" w:firstLine="0"/>
        <w:rPr>
          <w:rFonts w:ascii="Times New Roman" w:hAnsi="Times New Roman"/>
          <w:color w:val="000000" w:themeColor="text1"/>
        </w:rPr>
      </w:pPr>
      <w:r w:rsidRPr="000B6365">
        <w:rPr>
          <w:rFonts w:ascii="Times New Roman" w:hAnsi="Times New Roman"/>
          <w:color w:val="000000" w:themeColor="text1"/>
          <w:u w:val="single"/>
        </w:rPr>
        <w:t>Grant Administrator</w:t>
      </w:r>
      <w:r w:rsidRPr="000B6365">
        <w:rPr>
          <w:rFonts w:ascii="Times New Roman" w:hAnsi="Times New Roman"/>
          <w:color w:val="000000" w:themeColor="text1"/>
        </w:rPr>
        <w:t xml:space="preserve"> – Imme Maurath reported that a requirement for the Local Emergency Mediation Plan </w:t>
      </w:r>
      <w:r w:rsidR="009A1545" w:rsidRPr="000B6365">
        <w:rPr>
          <w:rFonts w:ascii="Times New Roman" w:hAnsi="Times New Roman"/>
          <w:color w:val="000000" w:themeColor="text1"/>
        </w:rPr>
        <w:t xml:space="preserve">(LEMP) </w:t>
      </w:r>
      <w:r w:rsidRPr="000B6365">
        <w:rPr>
          <w:rFonts w:ascii="Times New Roman" w:hAnsi="Times New Roman"/>
          <w:color w:val="000000" w:themeColor="text1"/>
        </w:rPr>
        <w:t>was changed, and she updated our plan. She needs Kord’s signature, allowing her to spen</w:t>
      </w:r>
      <w:r w:rsidR="009A1545" w:rsidRPr="000B6365">
        <w:rPr>
          <w:rFonts w:ascii="Times New Roman" w:hAnsi="Times New Roman"/>
          <w:color w:val="000000" w:themeColor="text1"/>
        </w:rPr>
        <w:t>d</w:t>
      </w:r>
      <w:r w:rsidRPr="000B6365">
        <w:rPr>
          <w:rFonts w:ascii="Times New Roman" w:hAnsi="Times New Roman"/>
          <w:color w:val="000000" w:themeColor="text1"/>
        </w:rPr>
        <w:t xml:space="preserve"> up to $200 in an emergency. She plans to meet with Town Clerk Bea </w:t>
      </w:r>
      <w:proofErr w:type="spellStart"/>
      <w:r w:rsidRPr="000B6365">
        <w:rPr>
          <w:rFonts w:ascii="Times New Roman" w:hAnsi="Times New Roman"/>
          <w:color w:val="000000" w:themeColor="text1"/>
        </w:rPr>
        <w:t>Eliastam</w:t>
      </w:r>
      <w:proofErr w:type="spellEnd"/>
      <w:r w:rsidRPr="000B6365">
        <w:rPr>
          <w:rFonts w:ascii="Times New Roman" w:hAnsi="Times New Roman"/>
          <w:color w:val="000000" w:themeColor="text1"/>
        </w:rPr>
        <w:t xml:space="preserve"> and Cathy Fales regarding a way to get more information from town folks, including a comprehensive email list. A notice will be put in the News &amp; Notes. Imme is also talking to Tan about emergency radio messages.</w:t>
      </w:r>
    </w:p>
    <w:p w14:paraId="24632886" w14:textId="671459AC" w:rsidR="00834CE7" w:rsidRPr="000B6365" w:rsidRDefault="00C206A3" w:rsidP="00B43D3B">
      <w:pPr>
        <w:pStyle w:val="NoSpacing"/>
        <w:numPr>
          <w:ilvl w:val="0"/>
          <w:numId w:val="13"/>
        </w:numPr>
        <w:tabs>
          <w:tab w:val="left" w:pos="630"/>
        </w:tabs>
        <w:spacing w:after="120"/>
        <w:ind w:left="274" w:firstLine="0"/>
        <w:rPr>
          <w:rFonts w:ascii="Times New Roman" w:hAnsi="Times New Roman"/>
          <w:color w:val="000000" w:themeColor="text1"/>
        </w:rPr>
      </w:pPr>
      <w:r w:rsidRPr="000B6365">
        <w:rPr>
          <w:rFonts w:ascii="Times New Roman" w:hAnsi="Times New Roman"/>
          <w:color w:val="000000" w:themeColor="text1"/>
          <w:u w:val="single"/>
        </w:rPr>
        <w:t>Listers</w:t>
      </w:r>
      <w:r w:rsidRPr="000B6365">
        <w:rPr>
          <w:rFonts w:ascii="Times New Roman" w:hAnsi="Times New Roman"/>
          <w:color w:val="000000" w:themeColor="text1"/>
        </w:rPr>
        <w:t xml:space="preserve"> – Antje </w:t>
      </w:r>
      <w:r w:rsidR="00E400D5" w:rsidRPr="000B6365">
        <w:rPr>
          <w:rFonts w:ascii="Times New Roman" w:hAnsi="Times New Roman"/>
          <w:color w:val="000000" w:themeColor="text1"/>
        </w:rPr>
        <w:t xml:space="preserve">Ruppert </w:t>
      </w:r>
      <w:r w:rsidRPr="000B6365">
        <w:rPr>
          <w:rFonts w:ascii="Times New Roman" w:hAnsi="Times New Roman"/>
          <w:color w:val="000000" w:themeColor="text1"/>
        </w:rPr>
        <w:t>was unable to attend.</w:t>
      </w:r>
    </w:p>
    <w:p w14:paraId="2198E0B3" w14:textId="7E3D8A4F" w:rsidR="00834CE7" w:rsidRPr="000B6365" w:rsidRDefault="00C206A3" w:rsidP="00B43D3B">
      <w:pPr>
        <w:pStyle w:val="NoSpacing"/>
        <w:numPr>
          <w:ilvl w:val="0"/>
          <w:numId w:val="13"/>
        </w:numPr>
        <w:tabs>
          <w:tab w:val="left" w:pos="630"/>
        </w:tabs>
        <w:spacing w:after="120"/>
        <w:ind w:left="274" w:firstLine="0"/>
        <w:contextualSpacing/>
        <w:rPr>
          <w:rFonts w:ascii="Times New Roman" w:hAnsi="Times New Roman"/>
          <w:color w:val="000000" w:themeColor="text1"/>
        </w:rPr>
      </w:pPr>
      <w:r w:rsidRPr="000B6365">
        <w:rPr>
          <w:rFonts w:ascii="Times New Roman" w:hAnsi="Times New Roman"/>
          <w:color w:val="000000" w:themeColor="text1"/>
          <w:u w:val="single"/>
        </w:rPr>
        <w:t>Planning Commission</w:t>
      </w:r>
      <w:r w:rsidRPr="000B6365">
        <w:rPr>
          <w:rFonts w:ascii="Times New Roman" w:hAnsi="Times New Roman"/>
          <w:color w:val="000000" w:themeColor="text1"/>
        </w:rPr>
        <w:t xml:space="preserve"> – Bill </w:t>
      </w:r>
      <w:r w:rsidR="00834CE7" w:rsidRPr="000B6365">
        <w:rPr>
          <w:rFonts w:ascii="Times New Roman" w:hAnsi="Times New Roman"/>
          <w:color w:val="000000" w:themeColor="text1"/>
        </w:rPr>
        <w:t>reported on hearings. (1) The PC approved changes to the zoning regulations. The Selectboard needs to set a date for their hearing on the topics. (2) The Zoning Board of Adjustment has approved</w:t>
      </w:r>
      <w:r w:rsidR="009A1545" w:rsidRPr="000B6365">
        <w:rPr>
          <w:rFonts w:ascii="Times New Roman" w:hAnsi="Times New Roman"/>
          <w:color w:val="000000" w:themeColor="text1"/>
        </w:rPr>
        <w:t>,</w:t>
      </w:r>
      <w:r w:rsidR="00834CE7" w:rsidRPr="000B6365">
        <w:rPr>
          <w:rFonts w:ascii="Times New Roman" w:hAnsi="Times New Roman"/>
          <w:color w:val="000000" w:themeColor="text1"/>
        </w:rPr>
        <w:t xml:space="preserve"> with conditions</w:t>
      </w:r>
      <w:r w:rsidR="009A1545" w:rsidRPr="000B6365">
        <w:rPr>
          <w:rFonts w:ascii="Times New Roman" w:hAnsi="Times New Roman"/>
          <w:color w:val="000000" w:themeColor="text1"/>
        </w:rPr>
        <w:t>,</w:t>
      </w:r>
      <w:r w:rsidR="00834CE7" w:rsidRPr="000B6365">
        <w:rPr>
          <w:rFonts w:ascii="Times New Roman" w:hAnsi="Times New Roman"/>
          <w:color w:val="000000" w:themeColor="text1"/>
        </w:rPr>
        <w:t xml:space="preserve"> the </w:t>
      </w:r>
      <w:proofErr w:type="spellStart"/>
      <w:r w:rsidR="00834CE7" w:rsidRPr="000B6365">
        <w:rPr>
          <w:rFonts w:ascii="Times New Roman" w:hAnsi="Times New Roman"/>
          <w:color w:val="000000" w:themeColor="text1"/>
        </w:rPr>
        <w:t>Frendly</w:t>
      </w:r>
      <w:proofErr w:type="spellEnd"/>
      <w:r w:rsidR="00834CE7" w:rsidRPr="000B6365">
        <w:rPr>
          <w:rFonts w:ascii="Times New Roman" w:hAnsi="Times New Roman"/>
          <w:color w:val="000000" w:themeColor="text1"/>
        </w:rPr>
        <w:t xml:space="preserve"> Gathering at Timber Ridge. The conditions relate to sound levels and camping issues. The Selectboard will hold a public hearing on the matter on May 5 at 4:45 prior to their regular meeting. (3) The ZBA heard a request by the </w:t>
      </w:r>
      <w:proofErr w:type="spellStart"/>
      <w:r w:rsidR="00834CE7" w:rsidRPr="000B6365">
        <w:rPr>
          <w:rFonts w:ascii="Times New Roman" w:hAnsi="Times New Roman"/>
          <w:color w:val="000000" w:themeColor="text1"/>
        </w:rPr>
        <w:t>Faircloth</w:t>
      </w:r>
      <w:r w:rsidR="00E400D5" w:rsidRPr="000B6365">
        <w:rPr>
          <w:rFonts w:ascii="Times New Roman" w:hAnsi="Times New Roman"/>
          <w:color w:val="000000" w:themeColor="text1"/>
        </w:rPr>
        <w:t>s</w:t>
      </w:r>
      <w:proofErr w:type="spellEnd"/>
      <w:r w:rsidR="00834CE7" w:rsidRPr="000B6365">
        <w:rPr>
          <w:rFonts w:ascii="Times New Roman" w:hAnsi="Times New Roman"/>
          <w:color w:val="000000" w:themeColor="text1"/>
        </w:rPr>
        <w:t xml:space="preserve"> regarding their plans to build on Edson Drive, and the ZBA approved the request. No Selectboard hearing is required. (4) Bill said the PC is through making their recommended changes and asked where the Selectboard would like for them to focus now. Michael suggested that they look at policies for </w:t>
      </w:r>
      <w:r w:rsidR="00E400D5" w:rsidRPr="000B6365">
        <w:rPr>
          <w:rFonts w:ascii="Times New Roman" w:hAnsi="Times New Roman"/>
          <w:color w:val="000000" w:themeColor="text1"/>
        </w:rPr>
        <w:t xml:space="preserve">those who provide </w:t>
      </w:r>
      <w:r w:rsidR="00834CE7" w:rsidRPr="000B6365">
        <w:rPr>
          <w:rFonts w:ascii="Times New Roman" w:hAnsi="Times New Roman"/>
          <w:color w:val="000000" w:themeColor="text1"/>
        </w:rPr>
        <w:t>short-term rent</w:t>
      </w:r>
      <w:r w:rsidR="00E400D5" w:rsidRPr="000B6365">
        <w:rPr>
          <w:rFonts w:ascii="Times New Roman" w:hAnsi="Times New Roman"/>
          <w:color w:val="000000" w:themeColor="text1"/>
        </w:rPr>
        <w:t>als. There was brief discussion about whether this is a problem in Windham.</w:t>
      </w:r>
    </w:p>
    <w:p w14:paraId="436930E6" w14:textId="00A8AB49" w:rsidR="00834CE7" w:rsidRPr="000B6365" w:rsidRDefault="00E400D5" w:rsidP="00B43D3B">
      <w:pPr>
        <w:pStyle w:val="NoSpacing"/>
        <w:tabs>
          <w:tab w:val="left" w:pos="630"/>
        </w:tabs>
        <w:spacing w:after="120"/>
        <w:ind w:left="270"/>
        <w:rPr>
          <w:rFonts w:ascii="Times New Roman" w:hAnsi="Times New Roman"/>
          <w:color w:val="000000" w:themeColor="text1"/>
        </w:rPr>
      </w:pPr>
      <w:r w:rsidRPr="000B6365">
        <w:rPr>
          <w:rFonts w:ascii="Times New Roman" w:hAnsi="Times New Roman"/>
          <w:b/>
          <w:bCs/>
          <w:color w:val="000000" w:themeColor="text1"/>
        </w:rPr>
        <w:t>Next Steps:</w:t>
      </w:r>
      <w:r w:rsidRPr="000B6365">
        <w:rPr>
          <w:rFonts w:ascii="Times New Roman" w:hAnsi="Times New Roman"/>
          <w:color w:val="000000" w:themeColor="text1"/>
        </w:rPr>
        <w:t xml:space="preserve"> The Selectboard will discuss whether policies ae needed for short-term rentals. </w:t>
      </w:r>
    </w:p>
    <w:p w14:paraId="2A9C25F7" w14:textId="12C10549" w:rsidR="00834CE7" w:rsidRPr="000B6365" w:rsidRDefault="00E400D5" w:rsidP="00B43D3B">
      <w:pPr>
        <w:pStyle w:val="NoSpacing"/>
        <w:numPr>
          <w:ilvl w:val="0"/>
          <w:numId w:val="13"/>
        </w:numPr>
        <w:tabs>
          <w:tab w:val="left" w:pos="630"/>
        </w:tabs>
        <w:spacing w:after="120"/>
        <w:ind w:left="274" w:firstLine="0"/>
        <w:rPr>
          <w:rFonts w:ascii="Times New Roman" w:hAnsi="Times New Roman"/>
          <w:color w:val="000000" w:themeColor="text1"/>
        </w:rPr>
      </w:pPr>
      <w:r w:rsidRPr="000B6365">
        <w:rPr>
          <w:rFonts w:ascii="Times New Roman" w:hAnsi="Times New Roman"/>
          <w:color w:val="000000" w:themeColor="text1"/>
          <w:u w:val="single"/>
        </w:rPr>
        <w:t>Zoning Administrator</w:t>
      </w:r>
      <w:r w:rsidRPr="000B6365">
        <w:rPr>
          <w:rFonts w:ascii="Times New Roman" w:hAnsi="Times New Roman"/>
          <w:color w:val="000000" w:themeColor="text1"/>
        </w:rPr>
        <w:t xml:space="preserve"> – Will Goodwin was unable to attend.</w:t>
      </w:r>
    </w:p>
    <w:p w14:paraId="4ED48825" w14:textId="04914E06" w:rsidR="00B157AF" w:rsidRPr="000B6365" w:rsidRDefault="00B157AF" w:rsidP="009A1545">
      <w:pPr>
        <w:pStyle w:val="NoSpacing"/>
        <w:tabs>
          <w:tab w:val="left" w:pos="630"/>
        </w:tabs>
        <w:spacing w:after="120"/>
        <w:ind w:left="270"/>
        <w:contextualSpacing/>
        <w:rPr>
          <w:rFonts w:ascii="Times New Roman" w:hAnsi="Times New Roman"/>
          <w:color w:val="000000" w:themeColor="text1"/>
        </w:rPr>
      </w:pPr>
      <w:r w:rsidRPr="000B6365">
        <w:rPr>
          <w:rFonts w:ascii="Times New Roman" w:hAnsi="Times New Roman"/>
          <w:color w:val="000000" w:themeColor="text1"/>
        </w:rPr>
        <w:t xml:space="preserve">It was agreed to move to </w:t>
      </w:r>
      <w:r w:rsidR="00263388" w:rsidRPr="000B6365">
        <w:rPr>
          <w:rFonts w:ascii="Times New Roman" w:hAnsi="Times New Roman"/>
          <w:b/>
          <w:bCs/>
          <w:color w:val="000000" w:themeColor="text1"/>
        </w:rPr>
        <w:t>9</w:t>
      </w:r>
      <w:r w:rsidR="004F3DFD" w:rsidRPr="000B6365">
        <w:rPr>
          <w:rFonts w:ascii="Times New Roman" w:hAnsi="Times New Roman"/>
          <w:b/>
          <w:bCs/>
          <w:color w:val="000000" w:themeColor="text1"/>
        </w:rPr>
        <w:t>.</w:t>
      </w:r>
      <w:r w:rsidR="00263388" w:rsidRPr="000B6365">
        <w:rPr>
          <w:rFonts w:ascii="Times New Roman" w:hAnsi="Times New Roman"/>
          <w:b/>
          <w:bCs/>
          <w:color w:val="000000" w:themeColor="text1"/>
        </w:rPr>
        <w:t xml:space="preserve"> </w:t>
      </w:r>
      <w:r w:rsidRPr="000B6365">
        <w:rPr>
          <w:rFonts w:ascii="Times New Roman" w:hAnsi="Times New Roman"/>
          <w:b/>
          <w:bCs/>
          <w:color w:val="000000" w:themeColor="text1"/>
        </w:rPr>
        <w:t>New Business</w:t>
      </w:r>
      <w:r w:rsidRPr="000B6365">
        <w:rPr>
          <w:rFonts w:ascii="Times New Roman" w:hAnsi="Times New Roman"/>
          <w:color w:val="000000" w:themeColor="text1"/>
        </w:rPr>
        <w:t xml:space="preserve"> D) </w:t>
      </w:r>
      <w:r w:rsidRPr="000B6365">
        <w:rPr>
          <w:rFonts w:ascii="Times New Roman" w:hAnsi="Times New Roman"/>
          <w:color w:val="000000" w:themeColor="text1"/>
          <w:u w:val="single"/>
        </w:rPr>
        <w:t>Discuss Pete Newton’s proposal for managing work on the Meeting House</w:t>
      </w:r>
    </w:p>
    <w:p w14:paraId="6CF68CC0" w14:textId="5929CE3A" w:rsidR="00E400D5" w:rsidRPr="000B6365" w:rsidRDefault="00B157AF" w:rsidP="009A1545">
      <w:pPr>
        <w:pStyle w:val="NoSpacing"/>
        <w:tabs>
          <w:tab w:val="left" w:pos="630"/>
        </w:tabs>
        <w:spacing w:after="120"/>
        <w:ind w:left="274"/>
        <w:contextualSpacing/>
        <w:rPr>
          <w:rFonts w:ascii="Times New Roman" w:hAnsi="Times New Roman"/>
          <w:color w:val="000000" w:themeColor="text1"/>
        </w:rPr>
      </w:pPr>
      <w:r w:rsidRPr="000B6365">
        <w:rPr>
          <w:rFonts w:ascii="Times New Roman" w:hAnsi="Times New Roman"/>
          <w:b/>
          <w:bCs/>
          <w:color w:val="000000" w:themeColor="text1"/>
        </w:rPr>
        <w:t>Motion:</w:t>
      </w:r>
      <w:r w:rsidRPr="000B6365">
        <w:rPr>
          <w:rFonts w:ascii="Times New Roman" w:hAnsi="Times New Roman"/>
          <w:color w:val="000000" w:themeColor="text1"/>
        </w:rPr>
        <w:t xml:space="preserve"> George moved to approve Pete’s proposal to </w:t>
      </w:r>
      <w:r w:rsidR="00F3253B" w:rsidRPr="000B6365">
        <w:rPr>
          <w:rFonts w:ascii="Times New Roman" w:hAnsi="Times New Roman"/>
          <w:color w:val="000000" w:themeColor="text1"/>
        </w:rPr>
        <w:t xml:space="preserve">oversee the work on the </w:t>
      </w:r>
      <w:r w:rsidRPr="000B6365">
        <w:rPr>
          <w:rFonts w:ascii="Times New Roman" w:hAnsi="Times New Roman"/>
          <w:color w:val="000000" w:themeColor="text1"/>
        </w:rPr>
        <w:t>Meeting House</w:t>
      </w:r>
      <w:r w:rsidR="00F3253B" w:rsidRPr="000B6365">
        <w:rPr>
          <w:rFonts w:ascii="Times New Roman" w:hAnsi="Times New Roman"/>
          <w:color w:val="000000" w:themeColor="text1"/>
        </w:rPr>
        <w:t xml:space="preserve"> as defined by the funding sources. Discussion followed. Pete said he w</w:t>
      </w:r>
      <w:r w:rsidR="001F6249" w:rsidRPr="000B6365">
        <w:rPr>
          <w:rFonts w:ascii="Times New Roman" w:hAnsi="Times New Roman"/>
          <w:color w:val="000000" w:themeColor="text1"/>
        </w:rPr>
        <w:t>ould</w:t>
      </w:r>
      <w:r w:rsidR="00F3253B" w:rsidRPr="000B6365">
        <w:rPr>
          <w:rFonts w:ascii="Times New Roman" w:hAnsi="Times New Roman"/>
          <w:color w:val="000000" w:themeColor="text1"/>
        </w:rPr>
        <w:t xml:space="preserve"> see </w:t>
      </w:r>
      <w:r w:rsidR="00F45671" w:rsidRPr="000B6365">
        <w:rPr>
          <w:rFonts w:ascii="Times New Roman" w:hAnsi="Times New Roman"/>
          <w:color w:val="000000" w:themeColor="text1"/>
        </w:rPr>
        <w:t xml:space="preserve">that </w:t>
      </w:r>
      <w:r w:rsidR="00F3253B" w:rsidRPr="000B6365">
        <w:rPr>
          <w:rFonts w:ascii="Times New Roman" w:hAnsi="Times New Roman"/>
          <w:color w:val="000000" w:themeColor="text1"/>
        </w:rPr>
        <w:t>the work is done in a timely and professional way. He has worked with Cathy Fales</w:t>
      </w:r>
      <w:r w:rsidRPr="000B6365">
        <w:rPr>
          <w:rFonts w:ascii="Times New Roman" w:hAnsi="Times New Roman"/>
          <w:color w:val="000000" w:themeColor="text1"/>
        </w:rPr>
        <w:t xml:space="preserve"> </w:t>
      </w:r>
      <w:r w:rsidR="00F3253B" w:rsidRPr="000B6365">
        <w:rPr>
          <w:rFonts w:ascii="Times New Roman" w:hAnsi="Times New Roman"/>
          <w:color w:val="000000" w:themeColor="text1"/>
        </w:rPr>
        <w:t>on the grant preparations and w</w:t>
      </w:r>
      <w:r w:rsidR="001F6249" w:rsidRPr="000B6365">
        <w:rPr>
          <w:rFonts w:ascii="Times New Roman" w:hAnsi="Times New Roman"/>
          <w:color w:val="000000" w:themeColor="text1"/>
        </w:rPr>
        <w:t>ould</w:t>
      </w:r>
      <w:r w:rsidR="00F3253B" w:rsidRPr="000B6365">
        <w:rPr>
          <w:rFonts w:ascii="Times New Roman" w:hAnsi="Times New Roman"/>
          <w:color w:val="000000" w:themeColor="text1"/>
        </w:rPr>
        <w:t xml:space="preserve"> see all </w:t>
      </w:r>
      <w:r w:rsidR="00263388" w:rsidRPr="000B6365">
        <w:rPr>
          <w:rFonts w:ascii="Times New Roman" w:hAnsi="Times New Roman"/>
          <w:color w:val="000000" w:themeColor="text1"/>
        </w:rPr>
        <w:t xml:space="preserve">obligations </w:t>
      </w:r>
      <w:r w:rsidR="00F3253B" w:rsidRPr="000B6365">
        <w:rPr>
          <w:rFonts w:ascii="Times New Roman" w:hAnsi="Times New Roman"/>
          <w:color w:val="000000" w:themeColor="text1"/>
        </w:rPr>
        <w:t xml:space="preserve">are fulfilled. Cathy said the pay for Pete’s services are part of the grant, with no funds required from the town. </w:t>
      </w:r>
    </w:p>
    <w:p w14:paraId="391439D1" w14:textId="4446BCD3" w:rsidR="00F3253B" w:rsidRPr="000B6365" w:rsidRDefault="00F3253B" w:rsidP="009A1545">
      <w:pPr>
        <w:pStyle w:val="NoSpacing"/>
        <w:tabs>
          <w:tab w:val="left" w:pos="630"/>
        </w:tabs>
        <w:spacing w:after="120"/>
        <w:ind w:left="274"/>
        <w:contextualSpacing/>
        <w:rPr>
          <w:rFonts w:ascii="Times New Roman" w:hAnsi="Times New Roman"/>
          <w:color w:val="000000" w:themeColor="text1"/>
        </w:rPr>
      </w:pPr>
      <w:r w:rsidRPr="000B6365">
        <w:rPr>
          <w:rFonts w:ascii="Times New Roman" w:hAnsi="Times New Roman"/>
          <w:b/>
          <w:bCs/>
          <w:color w:val="000000" w:themeColor="text1"/>
        </w:rPr>
        <w:t xml:space="preserve">Motion: </w:t>
      </w:r>
      <w:r w:rsidRPr="000B6365">
        <w:rPr>
          <w:rFonts w:ascii="Times New Roman" w:hAnsi="Times New Roman"/>
          <w:color w:val="000000" w:themeColor="text1"/>
        </w:rPr>
        <w:t xml:space="preserve">To approve the contract outlined by Pete. George </w:t>
      </w:r>
      <w:r w:rsidR="001F6249" w:rsidRPr="000B6365">
        <w:rPr>
          <w:rFonts w:ascii="Times New Roman" w:hAnsi="Times New Roman"/>
          <w:color w:val="000000" w:themeColor="text1"/>
        </w:rPr>
        <w:t>restated his motion</w:t>
      </w:r>
      <w:r w:rsidR="009A1545" w:rsidRPr="000B6365">
        <w:rPr>
          <w:rFonts w:ascii="Times New Roman" w:hAnsi="Times New Roman"/>
          <w:color w:val="000000" w:themeColor="text1"/>
        </w:rPr>
        <w:t>;</w:t>
      </w:r>
      <w:r w:rsidR="001F6249" w:rsidRPr="000B6365">
        <w:rPr>
          <w:rFonts w:ascii="Times New Roman" w:hAnsi="Times New Roman"/>
          <w:color w:val="000000" w:themeColor="text1"/>
        </w:rPr>
        <w:t xml:space="preserve"> </w:t>
      </w:r>
      <w:r w:rsidRPr="000B6365">
        <w:rPr>
          <w:rFonts w:ascii="Times New Roman" w:hAnsi="Times New Roman"/>
          <w:color w:val="000000" w:themeColor="text1"/>
        </w:rPr>
        <w:t>all agreed.</w:t>
      </w:r>
    </w:p>
    <w:p w14:paraId="72E8093B" w14:textId="700C49A3" w:rsidR="00F3253B" w:rsidRPr="000B6365" w:rsidRDefault="00F3253B" w:rsidP="009A1545">
      <w:pPr>
        <w:pStyle w:val="NoSpacing"/>
        <w:tabs>
          <w:tab w:val="left" w:pos="630"/>
        </w:tabs>
        <w:spacing w:after="120"/>
        <w:ind w:left="274"/>
        <w:rPr>
          <w:rFonts w:ascii="Times New Roman" w:hAnsi="Times New Roman"/>
          <w:color w:val="000000" w:themeColor="text1"/>
        </w:rPr>
      </w:pPr>
      <w:r w:rsidRPr="000B6365">
        <w:rPr>
          <w:rFonts w:ascii="Times New Roman" w:hAnsi="Times New Roman"/>
          <w:b/>
          <w:bCs/>
          <w:color w:val="000000" w:themeColor="text1"/>
        </w:rPr>
        <w:t xml:space="preserve">Motion: </w:t>
      </w:r>
      <w:r w:rsidRPr="000B6365">
        <w:rPr>
          <w:rFonts w:ascii="Times New Roman" w:hAnsi="Times New Roman"/>
          <w:color w:val="000000" w:themeColor="text1"/>
        </w:rPr>
        <w:t xml:space="preserve">To appoint Pete Newton as the </w:t>
      </w:r>
      <w:r w:rsidR="001315BF" w:rsidRPr="000B6365">
        <w:rPr>
          <w:rFonts w:ascii="Times New Roman" w:hAnsi="Times New Roman"/>
          <w:color w:val="000000" w:themeColor="text1"/>
        </w:rPr>
        <w:t xml:space="preserve">Town </w:t>
      </w:r>
      <w:r w:rsidR="00264A44" w:rsidRPr="000B6365">
        <w:rPr>
          <w:rFonts w:ascii="Times New Roman" w:hAnsi="Times New Roman"/>
          <w:color w:val="000000" w:themeColor="text1"/>
        </w:rPr>
        <w:t xml:space="preserve">professional </w:t>
      </w:r>
      <w:r w:rsidRPr="000B6365">
        <w:rPr>
          <w:rFonts w:ascii="Times New Roman" w:hAnsi="Times New Roman"/>
          <w:color w:val="000000" w:themeColor="text1"/>
        </w:rPr>
        <w:t xml:space="preserve">construction </w:t>
      </w:r>
      <w:r w:rsidR="00E33590" w:rsidRPr="000B6365">
        <w:rPr>
          <w:rFonts w:ascii="Times New Roman" w:hAnsi="Times New Roman"/>
          <w:color w:val="000000" w:themeColor="text1"/>
        </w:rPr>
        <w:t xml:space="preserve">project </w:t>
      </w:r>
      <w:r w:rsidRPr="000B6365">
        <w:rPr>
          <w:rFonts w:ascii="Times New Roman" w:hAnsi="Times New Roman"/>
          <w:color w:val="000000" w:themeColor="text1"/>
        </w:rPr>
        <w:t>manager. Kord moved, and all agreed. Pete said it was an honor to oversee this project.</w:t>
      </w:r>
    </w:p>
    <w:p w14:paraId="6BEF80B0" w14:textId="6C554D8E" w:rsidR="00F3253B" w:rsidRPr="000B6365" w:rsidRDefault="00F3253B" w:rsidP="004049A5">
      <w:pPr>
        <w:pStyle w:val="NoSpacing"/>
        <w:tabs>
          <w:tab w:val="left" w:pos="630"/>
        </w:tabs>
        <w:spacing w:after="120"/>
        <w:ind w:left="270"/>
        <w:contextualSpacing/>
        <w:rPr>
          <w:rFonts w:ascii="Times New Roman" w:hAnsi="Times New Roman"/>
          <w:color w:val="000000" w:themeColor="text1"/>
        </w:rPr>
      </w:pPr>
      <w:r w:rsidRPr="000B6365">
        <w:rPr>
          <w:rFonts w:ascii="Times New Roman" w:hAnsi="Times New Roman"/>
          <w:color w:val="000000" w:themeColor="text1"/>
        </w:rPr>
        <w:t xml:space="preserve">It was agreed to move to </w:t>
      </w:r>
      <w:r w:rsidR="00263388" w:rsidRPr="000B6365">
        <w:rPr>
          <w:rFonts w:ascii="Times New Roman" w:hAnsi="Times New Roman"/>
          <w:b/>
          <w:bCs/>
          <w:color w:val="000000" w:themeColor="text1"/>
        </w:rPr>
        <w:t>9</w:t>
      </w:r>
      <w:r w:rsidR="004F3DFD" w:rsidRPr="000B6365">
        <w:rPr>
          <w:rFonts w:ascii="Times New Roman" w:hAnsi="Times New Roman"/>
          <w:b/>
          <w:bCs/>
          <w:color w:val="000000" w:themeColor="text1"/>
        </w:rPr>
        <w:t>.</w:t>
      </w:r>
      <w:r w:rsidR="00263388" w:rsidRPr="000B6365">
        <w:rPr>
          <w:rFonts w:ascii="Times New Roman" w:hAnsi="Times New Roman"/>
          <w:b/>
          <w:bCs/>
          <w:color w:val="000000" w:themeColor="text1"/>
        </w:rPr>
        <w:t xml:space="preserve"> </w:t>
      </w:r>
      <w:r w:rsidRPr="000B6365">
        <w:rPr>
          <w:rFonts w:ascii="Times New Roman" w:hAnsi="Times New Roman"/>
          <w:b/>
          <w:bCs/>
          <w:color w:val="000000" w:themeColor="text1"/>
        </w:rPr>
        <w:t>New Business</w:t>
      </w:r>
      <w:r w:rsidRPr="000B6365">
        <w:rPr>
          <w:rFonts w:ascii="Times New Roman" w:hAnsi="Times New Roman"/>
          <w:color w:val="000000" w:themeColor="text1"/>
        </w:rPr>
        <w:t xml:space="preserve"> C) </w:t>
      </w:r>
      <w:r w:rsidR="00F45671" w:rsidRPr="000B6365">
        <w:rPr>
          <w:rFonts w:ascii="Times New Roman" w:hAnsi="Times New Roman"/>
          <w:color w:val="000000" w:themeColor="text1"/>
          <w:u w:val="single"/>
        </w:rPr>
        <w:t xml:space="preserve">Discuss use of </w:t>
      </w:r>
      <w:r w:rsidR="004556AA" w:rsidRPr="000B6365">
        <w:rPr>
          <w:rFonts w:ascii="Times New Roman" w:hAnsi="Times New Roman"/>
          <w:color w:val="000000" w:themeColor="text1"/>
          <w:u w:val="single"/>
        </w:rPr>
        <w:t>Schoolhouse</w:t>
      </w:r>
      <w:r w:rsidR="00F45671" w:rsidRPr="000B6365">
        <w:rPr>
          <w:rFonts w:ascii="Times New Roman" w:hAnsi="Times New Roman"/>
          <w:color w:val="000000" w:themeColor="text1"/>
          <w:u w:val="single"/>
        </w:rPr>
        <w:t xml:space="preserve"> 6/28 &amp; 2</w:t>
      </w:r>
      <w:r w:rsidR="001F6249" w:rsidRPr="000B6365">
        <w:rPr>
          <w:rFonts w:ascii="Times New Roman" w:hAnsi="Times New Roman"/>
          <w:color w:val="000000" w:themeColor="text1"/>
          <w:u w:val="single"/>
        </w:rPr>
        <w:t>9</w:t>
      </w:r>
      <w:r w:rsidR="00F45671" w:rsidRPr="000B6365">
        <w:rPr>
          <w:rFonts w:ascii="Times New Roman" w:hAnsi="Times New Roman"/>
          <w:color w:val="000000" w:themeColor="text1"/>
          <w:u w:val="single"/>
        </w:rPr>
        <w:t xml:space="preserve"> by the West River Radio Club</w:t>
      </w:r>
      <w:r w:rsidR="00F45671" w:rsidRPr="000B6365">
        <w:rPr>
          <w:rFonts w:ascii="Times New Roman" w:hAnsi="Times New Roman"/>
          <w:color w:val="000000" w:themeColor="text1"/>
        </w:rPr>
        <w:t xml:space="preserve"> – Tan explained that they need 24 hours to test radio equipment. It</w:t>
      </w:r>
      <w:r w:rsidR="009A1545" w:rsidRPr="000B6365">
        <w:rPr>
          <w:rFonts w:ascii="Times New Roman" w:hAnsi="Times New Roman"/>
          <w:color w:val="000000" w:themeColor="text1"/>
        </w:rPr>
        <w:t xml:space="preserve"> </w:t>
      </w:r>
      <w:r w:rsidR="00F45671" w:rsidRPr="000B6365">
        <w:rPr>
          <w:rFonts w:ascii="Times New Roman" w:hAnsi="Times New Roman"/>
          <w:color w:val="000000" w:themeColor="text1"/>
        </w:rPr>
        <w:t xml:space="preserve">is a public event for folks to practice </w:t>
      </w:r>
      <w:r w:rsidR="004049A5" w:rsidRPr="000B6365">
        <w:rPr>
          <w:rFonts w:ascii="Times New Roman" w:hAnsi="Times New Roman"/>
          <w:color w:val="000000" w:themeColor="text1"/>
        </w:rPr>
        <w:t xml:space="preserve">using </w:t>
      </w:r>
      <w:r w:rsidR="00F45671" w:rsidRPr="000B6365">
        <w:rPr>
          <w:rFonts w:ascii="Times New Roman" w:hAnsi="Times New Roman"/>
          <w:color w:val="000000" w:themeColor="text1"/>
        </w:rPr>
        <w:t xml:space="preserve">their radios.  The School Board has approved this request, which is also being made in other towns. The Meeting House is also available, but the </w:t>
      </w:r>
      <w:r w:rsidR="004556AA" w:rsidRPr="000B6365">
        <w:rPr>
          <w:rFonts w:ascii="Times New Roman" w:hAnsi="Times New Roman"/>
          <w:color w:val="000000" w:themeColor="text1"/>
        </w:rPr>
        <w:t>Schoolhouse</w:t>
      </w:r>
      <w:r w:rsidR="00F45671" w:rsidRPr="000B6365">
        <w:rPr>
          <w:rFonts w:ascii="Times New Roman" w:hAnsi="Times New Roman"/>
          <w:color w:val="000000" w:themeColor="text1"/>
        </w:rPr>
        <w:t xml:space="preserve"> is considered a better location. The event requires a generator (as </w:t>
      </w:r>
      <w:r w:rsidR="00F45671" w:rsidRPr="000B6365">
        <w:rPr>
          <w:rFonts w:ascii="Times New Roman" w:hAnsi="Times New Roman"/>
          <w:color w:val="000000" w:themeColor="text1"/>
        </w:rPr>
        <w:lastRenderedPageBreak/>
        <w:t xml:space="preserve">electricity would be out in an actual emergency), and Michael said the generator should be located on the north side of the </w:t>
      </w:r>
      <w:r w:rsidR="004556AA" w:rsidRPr="000B6365">
        <w:rPr>
          <w:rFonts w:ascii="Times New Roman" w:hAnsi="Times New Roman"/>
          <w:color w:val="000000" w:themeColor="text1"/>
        </w:rPr>
        <w:t>Schoolhouse</w:t>
      </w:r>
      <w:r w:rsidR="00F45671" w:rsidRPr="000B6365">
        <w:rPr>
          <w:rFonts w:ascii="Times New Roman" w:hAnsi="Times New Roman"/>
          <w:color w:val="000000" w:themeColor="text1"/>
        </w:rPr>
        <w:t>, so it does not disturb the neighbors nearby to the south. Tan said other locations are not charging for the building</w:t>
      </w:r>
      <w:r w:rsidR="004049A5" w:rsidRPr="000B6365">
        <w:rPr>
          <w:rFonts w:ascii="Times New Roman" w:hAnsi="Times New Roman"/>
          <w:color w:val="000000" w:themeColor="text1"/>
        </w:rPr>
        <w:t>’s</w:t>
      </w:r>
      <w:r w:rsidR="00F45671" w:rsidRPr="000B6365">
        <w:rPr>
          <w:rFonts w:ascii="Times New Roman" w:hAnsi="Times New Roman"/>
          <w:color w:val="000000" w:themeColor="text1"/>
        </w:rPr>
        <w:t xml:space="preserve"> use.</w:t>
      </w:r>
    </w:p>
    <w:p w14:paraId="63DD2C4D" w14:textId="1145ADC1" w:rsidR="00F3253B" w:rsidRPr="000B6365" w:rsidRDefault="00F45671" w:rsidP="004049A5">
      <w:pPr>
        <w:pStyle w:val="NoSpacing"/>
        <w:tabs>
          <w:tab w:val="left" w:pos="630"/>
        </w:tabs>
        <w:spacing w:after="120"/>
        <w:ind w:left="274"/>
        <w:rPr>
          <w:rFonts w:ascii="Times New Roman" w:hAnsi="Times New Roman"/>
          <w:color w:val="000000" w:themeColor="text1"/>
          <w:u w:val="single"/>
        </w:rPr>
      </w:pPr>
      <w:r w:rsidRPr="000B6365">
        <w:rPr>
          <w:rFonts w:ascii="Times New Roman" w:hAnsi="Times New Roman"/>
          <w:b/>
          <w:bCs/>
          <w:color w:val="000000" w:themeColor="text1"/>
        </w:rPr>
        <w:t>Motion:</w:t>
      </w:r>
      <w:r w:rsidRPr="000B6365">
        <w:rPr>
          <w:rFonts w:ascii="Times New Roman" w:hAnsi="Times New Roman"/>
          <w:color w:val="000000" w:themeColor="text1"/>
        </w:rPr>
        <w:t xml:space="preserve"> To approve use of the </w:t>
      </w:r>
      <w:r w:rsidR="004556AA" w:rsidRPr="000B6365">
        <w:rPr>
          <w:rFonts w:ascii="Times New Roman" w:hAnsi="Times New Roman"/>
          <w:color w:val="000000" w:themeColor="text1"/>
        </w:rPr>
        <w:t>Schoolhouse</w:t>
      </w:r>
      <w:r w:rsidRPr="000B6365">
        <w:rPr>
          <w:rFonts w:ascii="Times New Roman" w:hAnsi="Times New Roman"/>
          <w:color w:val="000000" w:themeColor="text1"/>
        </w:rPr>
        <w:t xml:space="preserve"> or Meeting House by the Radio Club with the generator located on the north side of the </w:t>
      </w:r>
      <w:r w:rsidR="004556AA" w:rsidRPr="000B6365">
        <w:rPr>
          <w:rFonts w:ascii="Times New Roman" w:hAnsi="Times New Roman"/>
          <w:color w:val="000000" w:themeColor="text1"/>
        </w:rPr>
        <w:t>Schoolhouse</w:t>
      </w:r>
      <w:r w:rsidRPr="000B6365">
        <w:rPr>
          <w:rFonts w:ascii="Times New Roman" w:hAnsi="Times New Roman"/>
          <w:color w:val="000000" w:themeColor="text1"/>
        </w:rPr>
        <w:t>.  Michael moved, and all agreed.</w:t>
      </w:r>
    </w:p>
    <w:p w14:paraId="32442E22" w14:textId="5B0E1173" w:rsidR="00E400D5" w:rsidRPr="000B6365" w:rsidRDefault="00E400D5" w:rsidP="004049A5">
      <w:pPr>
        <w:pStyle w:val="NoSpacing"/>
        <w:tabs>
          <w:tab w:val="left" w:pos="630"/>
        </w:tabs>
        <w:spacing w:after="120"/>
        <w:ind w:left="0"/>
        <w:contextualSpacing/>
        <w:rPr>
          <w:rFonts w:ascii="Times New Roman" w:hAnsi="Times New Roman"/>
          <w:color w:val="000000" w:themeColor="text1"/>
        </w:rPr>
      </w:pPr>
      <w:r w:rsidRPr="000B6365">
        <w:rPr>
          <w:rFonts w:ascii="Times New Roman" w:hAnsi="Times New Roman"/>
          <w:b/>
          <w:bCs/>
          <w:color w:val="000000" w:themeColor="text1"/>
        </w:rPr>
        <w:t>11</w:t>
      </w:r>
      <w:r w:rsidR="004F3DFD" w:rsidRPr="000B6365">
        <w:rPr>
          <w:rFonts w:ascii="Times New Roman" w:hAnsi="Times New Roman"/>
          <w:b/>
          <w:bCs/>
          <w:color w:val="000000" w:themeColor="text1"/>
        </w:rPr>
        <w:t>.</w:t>
      </w:r>
      <w:r w:rsidRPr="000B6365">
        <w:rPr>
          <w:rFonts w:ascii="Times New Roman" w:hAnsi="Times New Roman"/>
          <w:b/>
          <w:bCs/>
          <w:color w:val="000000" w:themeColor="text1"/>
        </w:rPr>
        <w:t xml:space="preserve"> Executive Session</w:t>
      </w:r>
      <w:r w:rsidRPr="000B6365">
        <w:rPr>
          <w:rFonts w:ascii="Times New Roman" w:hAnsi="Times New Roman"/>
          <w:color w:val="000000" w:themeColor="text1"/>
        </w:rPr>
        <w:t xml:space="preserve"> – Cynthia had arrived to give advice for this discussion.</w:t>
      </w:r>
    </w:p>
    <w:p w14:paraId="07BCE512" w14:textId="7F456612" w:rsidR="00E400D5" w:rsidRPr="000B6365" w:rsidRDefault="00E400D5" w:rsidP="004049A5">
      <w:pPr>
        <w:pStyle w:val="NoSpacing"/>
        <w:tabs>
          <w:tab w:val="left" w:pos="630"/>
        </w:tabs>
        <w:spacing w:after="120"/>
        <w:ind w:left="0"/>
        <w:contextualSpacing/>
        <w:rPr>
          <w:rFonts w:ascii="Times New Roman" w:hAnsi="Times New Roman"/>
          <w:color w:val="000000" w:themeColor="text1"/>
        </w:rPr>
      </w:pPr>
      <w:r w:rsidRPr="000B6365">
        <w:rPr>
          <w:rFonts w:ascii="Times New Roman" w:hAnsi="Times New Roman"/>
          <w:b/>
          <w:bCs/>
          <w:color w:val="000000" w:themeColor="text1"/>
        </w:rPr>
        <w:t>Motion:</w:t>
      </w:r>
      <w:r w:rsidR="00B157AF" w:rsidRPr="000B6365">
        <w:rPr>
          <w:rFonts w:ascii="Times New Roman" w:hAnsi="Times New Roman"/>
          <w:color w:val="000000" w:themeColor="text1"/>
        </w:rPr>
        <w:t xml:space="preserve"> To go into Executive Session to discuss the appointment or employment or evaluation of a public officer or employee. </w:t>
      </w:r>
      <w:r w:rsidR="00F45671" w:rsidRPr="000B6365">
        <w:rPr>
          <w:rFonts w:ascii="Times New Roman" w:hAnsi="Times New Roman"/>
          <w:color w:val="000000" w:themeColor="text1"/>
        </w:rPr>
        <w:t>Michael moved, and all agreed.</w:t>
      </w:r>
      <w:r w:rsidR="00263388" w:rsidRPr="000B6365">
        <w:rPr>
          <w:rFonts w:ascii="Times New Roman" w:hAnsi="Times New Roman"/>
          <w:color w:val="000000" w:themeColor="text1"/>
        </w:rPr>
        <w:t xml:space="preserve"> Michael placed attendees into the Zoom Waiting Room, and Kord stopped the recording at 6:21 PM.</w:t>
      </w:r>
    </w:p>
    <w:p w14:paraId="29E7256A" w14:textId="36D80695" w:rsidR="00263388" w:rsidRPr="000B6365" w:rsidRDefault="00263388" w:rsidP="00B43D3B">
      <w:pPr>
        <w:pStyle w:val="NoSpacing"/>
        <w:tabs>
          <w:tab w:val="left" w:pos="630"/>
        </w:tabs>
        <w:spacing w:after="120"/>
        <w:ind w:left="0"/>
        <w:rPr>
          <w:rFonts w:ascii="Times New Roman" w:hAnsi="Times New Roman"/>
          <w:color w:val="000000" w:themeColor="text1"/>
        </w:rPr>
      </w:pPr>
      <w:r w:rsidRPr="000B6365">
        <w:rPr>
          <w:rFonts w:ascii="Times New Roman" w:hAnsi="Times New Roman"/>
          <w:b/>
          <w:bCs/>
          <w:color w:val="000000" w:themeColor="text1"/>
        </w:rPr>
        <w:t xml:space="preserve">Motion: </w:t>
      </w:r>
      <w:r w:rsidRPr="000B6365">
        <w:rPr>
          <w:rFonts w:ascii="Times New Roman" w:hAnsi="Times New Roman"/>
          <w:color w:val="000000" w:themeColor="text1"/>
        </w:rPr>
        <w:t>To return to the regular session. Kord moved, and all agree. The board went back into regular session, returned those who were in the Zoom Waiting Room, and restarted the recording at 7:04 PM.  Kord announced that no actions had been taken in Exec. Session.</w:t>
      </w:r>
    </w:p>
    <w:p w14:paraId="5E5782BF" w14:textId="7C43CC2E" w:rsidR="00821757" w:rsidRPr="000B6365" w:rsidRDefault="00263388" w:rsidP="00B43D3B">
      <w:pPr>
        <w:pStyle w:val="NoSpacing"/>
        <w:numPr>
          <w:ilvl w:val="0"/>
          <w:numId w:val="13"/>
        </w:numPr>
        <w:tabs>
          <w:tab w:val="left" w:pos="630"/>
        </w:tabs>
        <w:spacing w:after="120"/>
        <w:ind w:left="274" w:firstLine="0"/>
        <w:contextualSpacing/>
        <w:rPr>
          <w:rFonts w:ascii="Times New Roman" w:hAnsi="Times New Roman"/>
          <w:color w:val="000000" w:themeColor="text1"/>
        </w:rPr>
      </w:pPr>
      <w:r w:rsidRPr="000B6365">
        <w:rPr>
          <w:rFonts w:ascii="Times New Roman" w:hAnsi="Times New Roman"/>
          <w:color w:val="000000" w:themeColor="text1"/>
          <w:u w:val="single"/>
        </w:rPr>
        <w:t>Selectboard Clerk</w:t>
      </w:r>
      <w:r w:rsidRPr="000B6365">
        <w:rPr>
          <w:rFonts w:ascii="Times New Roman" w:hAnsi="Times New Roman"/>
          <w:color w:val="000000" w:themeColor="text1"/>
        </w:rPr>
        <w:t xml:space="preserve"> –</w:t>
      </w:r>
      <w:r w:rsidR="00821757" w:rsidRPr="000B6365">
        <w:rPr>
          <w:rFonts w:ascii="Times New Roman" w:hAnsi="Times New Roman"/>
          <w:color w:val="000000" w:themeColor="text1"/>
        </w:rPr>
        <w:t>Mac edited the Parking Lot with Kord and Michael’s input. (George deferred to whatever they decided.) The Parking Lot is the list of topics that the Selectboard needs to address. Of the 6</w:t>
      </w:r>
      <w:r w:rsidR="000B6365">
        <w:rPr>
          <w:rFonts w:ascii="Times New Roman" w:hAnsi="Times New Roman"/>
          <w:color w:val="000000" w:themeColor="text1"/>
        </w:rPr>
        <w:t>2</w:t>
      </w:r>
      <w:r w:rsidR="00821757" w:rsidRPr="000B6365">
        <w:rPr>
          <w:rFonts w:ascii="Times New Roman" w:hAnsi="Times New Roman"/>
          <w:color w:val="000000" w:themeColor="text1"/>
        </w:rPr>
        <w:t xml:space="preserve"> topics listed, 24 were removed as completed or no longer of consideration. The rest were reorganized by whether they were of immediate concern or not. Barbara Jean Quinn asked why signing the </w:t>
      </w:r>
      <w:r w:rsidR="001F6249" w:rsidRPr="000B6365">
        <w:rPr>
          <w:rFonts w:ascii="Times New Roman" w:hAnsi="Times New Roman"/>
          <w:color w:val="000000" w:themeColor="text1"/>
        </w:rPr>
        <w:t xml:space="preserve">State’s </w:t>
      </w:r>
      <w:r w:rsidR="00821757" w:rsidRPr="000B6365">
        <w:rPr>
          <w:rFonts w:ascii="Times New Roman" w:hAnsi="Times New Roman"/>
          <w:color w:val="000000" w:themeColor="text1"/>
        </w:rPr>
        <w:t>Declaration of Inclusion had been removed. Michael</w:t>
      </w:r>
      <w:r w:rsidR="001F6249" w:rsidRPr="000B6365">
        <w:rPr>
          <w:rFonts w:ascii="Times New Roman" w:hAnsi="Times New Roman"/>
          <w:color w:val="000000" w:themeColor="text1"/>
        </w:rPr>
        <w:t>,</w:t>
      </w:r>
      <w:r w:rsidR="00821757" w:rsidRPr="000B6365">
        <w:rPr>
          <w:rFonts w:ascii="Times New Roman" w:hAnsi="Times New Roman"/>
          <w:color w:val="000000" w:themeColor="text1"/>
        </w:rPr>
        <w:t xml:space="preserve"> Abby</w:t>
      </w:r>
      <w:r w:rsidR="001F6249" w:rsidRPr="000B6365">
        <w:rPr>
          <w:rFonts w:ascii="Times New Roman" w:hAnsi="Times New Roman"/>
          <w:color w:val="000000" w:themeColor="text1"/>
        </w:rPr>
        <w:t>, and Crystal</w:t>
      </w:r>
      <w:r w:rsidR="00821757" w:rsidRPr="000B6365">
        <w:rPr>
          <w:rFonts w:ascii="Times New Roman" w:hAnsi="Times New Roman"/>
          <w:color w:val="000000" w:themeColor="text1"/>
        </w:rPr>
        <w:t xml:space="preserve"> said it was </w:t>
      </w:r>
      <w:r w:rsidR="001F6249" w:rsidRPr="000B6365">
        <w:rPr>
          <w:rFonts w:ascii="Times New Roman" w:hAnsi="Times New Roman"/>
          <w:color w:val="000000" w:themeColor="text1"/>
        </w:rPr>
        <w:t xml:space="preserve">divisive and was not needed, </w:t>
      </w:r>
      <w:r w:rsidR="00821757" w:rsidRPr="000B6365">
        <w:rPr>
          <w:rFonts w:ascii="Times New Roman" w:hAnsi="Times New Roman"/>
          <w:color w:val="000000" w:themeColor="text1"/>
        </w:rPr>
        <w:t xml:space="preserve">and the Selectboard </w:t>
      </w:r>
      <w:r w:rsidR="001F6249" w:rsidRPr="000B6365">
        <w:rPr>
          <w:rFonts w:ascii="Times New Roman" w:hAnsi="Times New Roman"/>
          <w:color w:val="000000" w:themeColor="text1"/>
        </w:rPr>
        <w:t>should</w:t>
      </w:r>
      <w:r w:rsidR="00821757" w:rsidRPr="000B6365">
        <w:rPr>
          <w:rFonts w:ascii="Times New Roman" w:hAnsi="Times New Roman"/>
          <w:color w:val="000000" w:themeColor="text1"/>
        </w:rPr>
        <w:t xml:space="preserve"> focus on other matters. Barbara Jean, Maureen, and Mac disagreed</w:t>
      </w:r>
      <w:r w:rsidR="001F6249" w:rsidRPr="000B6365">
        <w:rPr>
          <w:rFonts w:ascii="Times New Roman" w:hAnsi="Times New Roman"/>
          <w:color w:val="000000" w:themeColor="text1"/>
        </w:rPr>
        <w:t>, saying we need to declare that we are a welcoming town</w:t>
      </w:r>
      <w:r w:rsidR="00821757" w:rsidRPr="000B6365">
        <w:rPr>
          <w:rFonts w:ascii="Times New Roman" w:hAnsi="Times New Roman"/>
          <w:color w:val="000000" w:themeColor="text1"/>
        </w:rPr>
        <w:t>.</w:t>
      </w:r>
    </w:p>
    <w:p w14:paraId="7436D4B1" w14:textId="1EB241D3" w:rsidR="00270336" w:rsidRPr="000B6365" w:rsidRDefault="00821757" w:rsidP="00B43D3B">
      <w:pPr>
        <w:pStyle w:val="NoSpacing"/>
        <w:tabs>
          <w:tab w:val="left" w:pos="630"/>
        </w:tabs>
        <w:spacing w:after="120"/>
        <w:ind w:left="274"/>
        <w:rPr>
          <w:rFonts w:ascii="Times New Roman" w:hAnsi="Times New Roman"/>
          <w:color w:val="000000" w:themeColor="text1"/>
        </w:rPr>
      </w:pPr>
      <w:r w:rsidRPr="000B6365">
        <w:rPr>
          <w:rFonts w:ascii="Times New Roman" w:hAnsi="Times New Roman"/>
          <w:b/>
          <w:bCs/>
          <w:color w:val="000000" w:themeColor="text1"/>
        </w:rPr>
        <w:t>Next Step:</w:t>
      </w:r>
      <w:r w:rsidRPr="000B6365">
        <w:rPr>
          <w:rFonts w:ascii="Times New Roman" w:hAnsi="Times New Roman"/>
          <w:color w:val="000000" w:themeColor="text1"/>
        </w:rPr>
        <w:t xml:space="preserve"> Mac will revise the Parking Lot as directed. Barbara Jean will send information to the Selectboard about the Declaration for their further consideration.</w:t>
      </w:r>
    </w:p>
    <w:p w14:paraId="07CE76B4" w14:textId="7F3AF15D" w:rsidR="00270336" w:rsidRPr="000B6365" w:rsidRDefault="00270336" w:rsidP="00B43D3B">
      <w:pPr>
        <w:pStyle w:val="NoSpacing"/>
        <w:tabs>
          <w:tab w:val="left" w:pos="630"/>
        </w:tabs>
        <w:spacing w:after="120"/>
        <w:ind w:left="0"/>
        <w:rPr>
          <w:rFonts w:ascii="Times New Roman" w:hAnsi="Times New Roman"/>
          <w:color w:val="000000" w:themeColor="text1"/>
        </w:rPr>
      </w:pPr>
      <w:r w:rsidRPr="000B6365">
        <w:rPr>
          <w:rFonts w:ascii="Times New Roman" w:hAnsi="Times New Roman"/>
          <w:b/>
          <w:bCs/>
          <w:color w:val="000000" w:themeColor="text1"/>
        </w:rPr>
        <w:t>9</w:t>
      </w:r>
      <w:r w:rsidR="004F3DFD" w:rsidRPr="000B6365">
        <w:rPr>
          <w:rFonts w:ascii="Times New Roman" w:hAnsi="Times New Roman"/>
          <w:b/>
          <w:bCs/>
          <w:color w:val="000000" w:themeColor="text1"/>
        </w:rPr>
        <w:t>.</w:t>
      </w:r>
      <w:r w:rsidRPr="000B6365">
        <w:rPr>
          <w:rFonts w:ascii="Times New Roman" w:hAnsi="Times New Roman"/>
          <w:b/>
          <w:bCs/>
          <w:color w:val="000000" w:themeColor="text1"/>
        </w:rPr>
        <w:t xml:space="preserve"> New Business</w:t>
      </w:r>
    </w:p>
    <w:p w14:paraId="667A3A3A" w14:textId="61178597" w:rsidR="00270336" w:rsidRPr="000B6365" w:rsidRDefault="00270336" w:rsidP="00B43D3B">
      <w:pPr>
        <w:pStyle w:val="ListParagraph"/>
        <w:numPr>
          <w:ilvl w:val="0"/>
          <w:numId w:val="15"/>
        </w:numPr>
        <w:tabs>
          <w:tab w:val="left" w:pos="630"/>
        </w:tabs>
        <w:spacing w:after="120"/>
        <w:ind w:left="274" w:firstLine="0"/>
        <w:contextualSpacing w:val="0"/>
        <w:rPr>
          <w:color w:val="000000" w:themeColor="text1"/>
        </w:rPr>
      </w:pPr>
      <w:r w:rsidRPr="000B6365">
        <w:rPr>
          <w:color w:val="000000" w:themeColor="text1"/>
          <w:u w:val="single"/>
        </w:rPr>
        <w:t>Report on Rural Caucus Testimony</w:t>
      </w:r>
      <w:r w:rsidRPr="000B6365">
        <w:rPr>
          <w:color w:val="000000" w:themeColor="text1"/>
        </w:rPr>
        <w:t xml:space="preserve"> – Michael reported that he had testified at the Statehous</w:t>
      </w:r>
      <w:r w:rsidR="00DB0536" w:rsidRPr="000B6365">
        <w:rPr>
          <w:color w:val="000000" w:themeColor="text1"/>
        </w:rPr>
        <w:t>e</w:t>
      </w:r>
      <w:r w:rsidRPr="000B6365">
        <w:rPr>
          <w:color w:val="000000" w:themeColor="text1"/>
        </w:rPr>
        <w:t xml:space="preserve"> for the Vermont Rural Development Commission regarding the potential statewide consolidation of schools and how the transition cause</w:t>
      </w:r>
      <w:r w:rsidR="00940BC3" w:rsidRPr="000B6365">
        <w:rPr>
          <w:color w:val="000000" w:themeColor="text1"/>
        </w:rPr>
        <w:t>s</w:t>
      </w:r>
      <w:r w:rsidRPr="000B6365">
        <w:rPr>
          <w:color w:val="000000" w:themeColor="text1"/>
        </w:rPr>
        <w:t xml:space="preserve"> problems for towns. He spoke about the situation in Windham, where half of our properties are second homes, </w:t>
      </w:r>
      <w:r w:rsidR="00940BC3" w:rsidRPr="000B6365">
        <w:rPr>
          <w:color w:val="000000" w:themeColor="text1"/>
        </w:rPr>
        <w:t xml:space="preserve">which </w:t>
      </w:r>
      <w:r w:rsidRPr="000B6365">
        <w:rPr>
          <w:color w:val="000000" w:themeColor="text1"/>
        </w:rPr>
        <w:t xml:space="preserve">impacts our property taxes. He </w:t>
      </w:r>
      <w:r w:rsidR="00940BC3" w:rsidRPr="000B6365">
        <w:rPr>
          <w:color w:val="000000" w:themeColor="text1"/>
        </w:rPr>
        <w:t xml:space="preserve">testified </w:t>
      </w:r>
      <w:r w:rsidRPr="000B6365">
        <w:rPr>
          <w:color w:val="000000" w:themeColor="text1"/>
        </w:rPr>
        <w:t>that towns like Windham need guidance and assistance. His testimony is available.</w:t>
      </w:r>
    </w:p>
    <w:p w14:paraId="0FF943ED" w14:textId="0DDE0316" w:rsidR="00940BC3" w:rsidRPr="000B6365" w:rsidRDefault="00940BC3" w:rsidP="00B43D3B">
      <w:pPr>
        <w:pStyle w:val="ListParagraph"/>
        <w:numPr>
          <w:ilvl w:val="0"/>
          <w:numId w:val="15"/>
        </w:numPr>
        <w:tabs>
          <w:tab w:val="left" w:pos="630"/>
        </w:tabs>
        <w:spacing w:after="120"/>
        <w:ind w:left="274" w:firstLine="0"/>
        <w:contextualSpacing w:val="0"/>
        <w:rPr>
          <w:color w:val="000000" w:themeColor="text1"/>
        </w:rPr>
      </w:pPr>
      <w:r w:rsidRPr="000B6365">
        <w:rPr>
          <w:color w:val="000000" w:themeColor="text1"/>
          <w:u w:val="single"/>
        </w:rPr>
        <w:t xml:space="preserve">Discuss the status of the </w:t>
      </w:r>
      <w:r w:rsidR="004556AA" w:rsidRPr="000B6365">
        <w:rPr>
          <w:color w:val="000000" w:themeColor="text1"/>
          <w:u w:val="single"/>
        </w:rPr>
        <w:t>Schoolhouse</w:t>
      </w:r>
      <w:r w:rsidRPr="000B6365">
        <w:rPr>
          <w:color w:val="000000" w:themeColor="text1"/>
          <w:u w:val="single"/>
        </w:rPr>
        <w:t xml:space="preserve"> and grounds after votes at Town Meeting</w:t>
      </w:r>
      <w:r w:rsidRPr="000B6365">
        <w:rPr>
          <w:color w:val="000000" w:themeColor="text1"/>
        </w:rPr>
        <w:t xml:space="preserve"> – Michael said he had talked to Town Attorney Bob Fisher, but he had not heard from the School Board’s lawyer.</w:t>
      </w:r>
    </w:p>
    <w:p w14:paraId="737FEE47" w14:textId="0B3F1EDE" w:rsidR="00940BC3" w:rsidRPr="000B6365" w:rsidRDefault="00940BC3" w:rsidP="004049A5">
      <w:pPr>
        <w:pStyle w:val="ListParagraph"/>
        <w:tabs>
          <w:tab w:val="left" w:pos="630"/>
        </w:tabs>
        <w:spacing w:after="120"/>
        <w:ind w:left="274"/>
        <w:rPr>
          <w:color w:val="000000" w:themeColor="text1"/>
        </w:rPr>
      </w:pPr>
      <w:r w:rsidRPr="000B6365">
        <w:rPr>
          <w:color w:val="000000" w:themeColor="text1"/>
        </w:rPr>
        <w:t xml:space="preserve">E)  </w:t>
      </w:r>
      <w:r w:rsidRPr="000B6365">
        <w:rPr>
          <w:color w:val="000000" w:themeColor="text1"/>
          <w:u w:val="single"/>
        </w:rPr>
        <w:t>Discuss committees for Capital Planning, Town Property Operations &amp; Maintenance, and Town Programming</w:t>
      </w:r>
      <w:r w:rsidRPr="000B6365">
        <w:rPr>
          <w:color w:val="000000" w:themeColor="text1"/>
        </w:rPr>
        <w:t xml:space="preserve"> – Michael said he was presenting an idea for reorganizing some town work in an effort to be </w:t>
      </w:r>
      <w:r w:rsidR="00120FDF" w:rsidRPr="000B6365">
        <w:rPr>
          <w:color w:val="000000" w:themeColor="text1"/>
        </w:rPr>
        <w:t xml:space="preserve">more </w:t>
      </w:r>
      <w:r w:rsidRPr="000B6365">
        <w:rPr>
          <w:color w:val="000000" w:themeColor="text1"/>
        </w:rPr>
        <w:t xml:space="preserve">transparent </w:t>
      </w:r>
      <w:r w:rsidR="00120FDF" w:rsidRPr="000B6365">
        <w:rPr>
          <w:color w:val="000000" w:themeColor="text1"/>
        </w:rPr>
        <w:t xml:space="preserve">and </w:t>
      </w:r>
      <w:r w:rsidR="004049A5" w:rsidRPr="000B6365">
        <w:rPr>
          <w:color w:val="000000" w:themeColor="text1"/>
        </w:rPr>
        <w:t xml:space="preserve">more </w:t>
      </w:r>
      <w:r w:rsidR="00120FDF" w:rsidRPr="000B6365">
        <w:rPr>
          <w:color w:val="000000" w:themeColor="text1"/>
        </w:rPr>
        <w:t>efficient</w:t>
      </w:r>
      <w:r w:rsidRPr="000B6365">
        <w:rPr>
          <w:color w:val="000000" w:themeColor="text1"/>
        </w:rPr>
        <w:t xml:space="preserve"> and to get more people involved in town activities. He said the Meeting House Committee’s work could be expanded and divided</w:t>
      </w:r>
      <w:r w:rsidR="00120FDF" w:rsidRPr="000B6365">
        <w:rPr>
          <w:color w:val="000000" w:themeColor="text1"/>
        </w:rPr>
        <w:t xml:space="preserve"> to include th</w:t>
      </w:r>
      <w:r w:rsidR="001F6249" w:rsidRPr="000B6365">
        <w:rPr>
          <w:color w:val="000000" w:themeColor="text1"/>
        </w:rPr>
        <w:t>e Schoolhouse</w:t>
      </w:r>
      <w:r w:rsidR="00120FDF" w:rsidRPr="000B6365">
        <w:rPr>
          <w:color w:val="000000" w:themeColor="text1"/>
        </w:rPr>
        <w:t>, which</w:t>
      </w:r>
      <w:r w:rsidR="001F6249" w:rsidRPr="000B6365">
        <w:rPr>
          <w:color w:val="000000" w:themeColor="text1"/>
        </w:rPr>
        <w:t xml:space="preserve"> will have similar work</w:t>
      </w:r>
      <w:r w:rsidR="00120FDF" w:rsidRPr="000B6365">
        <w:rPr>
          <w:color w:val="000000" w:themeColor="text1"/>
        </w:rPr>
        <w:t xml:space="preserve">. Kord said similar work </w:t>
      </w:r>
      <w:r w:rsidR="00DA311C" w:rsidRPr="000B6365">
        <w:rPr>
          <w:color w:val="000000" w:themeColor="text1"/>
        </w:rPr>
        <w:t xml:space="preserve">is also </w:t>
      </w:r>
      <w:r w:rsidR="00120FDF" w:rsidRPr="000B6365">
        <w:rPr>
          <w:color w:val="000000" w:themeColor="text1"/>
        </w:rPr>
        <w:t xml:space="preserve">needed for the town’s </w:t>
      </w:r>
      <w:r w:rsidR="004049A5" w:rsidRPr="000B6365">
        <w:rPr>
          <w:color w:val="000000" w:themeColor="text1"/>
        </w:rPr>
        <w:t xml:space="preserve">garage and </w:t>
      </w:r>
      <w:r w:rsidR="00120FDF" w:rsidRPr="000B6365">
        <w:rPr>
          <w:color w:val="000000" w:themeColor="text1"/>
        </w:rPr>
        <w:t xml:space="preserve">roads. </w:t>
      </w:r>
      <w:r w:rsidR="00DA311C" w:rsidRPr="000B6365">
        <w:rPr>
          <w:color w:val="000000" w:themeColor="text1"/>
        </w:rPr>
        <w:t>Michael explained that</w:t>
      </w:r>
      <w:r w:rsidR="004049A5" w:rsidRPr="000B6365">
        <w:rPr>
          <w:color w:val="000000" w:themeColor="text1"/>
        </w:rPr>
        <w:t xml:space="preserve"> a</w:t>
      </w:r>
      <w:r w:rsidR="00120FDF" w:rsidRPr="000B6365">
        <w:rPr>
          <w:color w:val="000000" w:themeColor="text1"/>
        </w:rPr>
        <w:t xml:space="preserve"> cohesive way </w:t>
      </w:r>
      <w:r w:rsidR="00DA311C" w:rsidRPr="000B6365">
        <w:rPr>
          <w:color w:val="000000" w:themeColor="text1"/>
        </w:rPr>
        <w:t xml:space="preserve">is needed </w:t>
      </w:r>
      <w:r w:rsidR="00120FDF" w:rsidRPr="000B6365">
        <w:rPr>
          <w:color w:val="000000" w:themeColor="text1"/>
        </w:rPr>
        <w:t xml:space="preserve">to look at all capital planning, property </w:t>
      </w:r>
      <w:r w:rsidR="00DA311C" w:rsidRPr="000B6365">
        <w:rPr>
          <w:color w:val="000000" w:themeColor="text1"/>
        </w:rPr>
        <w:t xml:space="preserve">operations </w:t>
      </w:r>
      <w:r w:rsidR="004049A5" w:rsidRPr="000B6365">
        <w:rPr>
          <w:color w:val="000000" w:themeColor="text1"/>
        </w:rPr>
        <w:t xml:space="preserve">&amp; </w:t>
      </w:r>
      <w:r w:rsidR="00120FDF" w:rsidRPr="000B6365">
        <w:rPr>
          <w:color w:val="000000" w:themeColor="text1"/>
        </w:rPr>
        <w:t xml:space="preserve">maintenance, and </w:t>
      </w:r>
      <w:r w:rsidR="00DA311C" w:rsidRPr="000B6365">
        <w:rPr>
          <w:color w:val="000000" w:themeColor="text1"/>
        </w:rPr>
        <w:t xml:space="preserve">town </w:t>
      </w:r>
      <w:r w:rsidR="00120FDF" w:rsidRPr="000B6365">
        <w:rPr>
          <w:color w:val="000000" w:themeColor="text1"/>
        </w:rPr>
        <w:t xml:space="preserve">programming. For example, if a fire inspection is scheduled, it could be for all the town’s buildings.  If we have a contact for mowing, it could be for all town properties. If an event is to take place </w:t>
      </w:r>
      <w:r w:rsidR="00DA311C" w:rsidRPr="000B6365">
        <w:rPr>
          <w:color w:val="000000" w:themeColor="text1"/>
        </w:rPr>
        <w:t>in town</w:t>
      </w:r>
      <w:r w:rsidR="00120FDF" w:rsidRPr="000B6365">
        <w:rPr>
          <w:color w:val="000000" w:themeColor="text1"/>
        </w:rPr>
        <w:t xml:space="preserve">, the best location could be determined. Maureen said she thinks coordination is good, but she can’t </w:t>
      </w:r>
      <w:r w:rsidR="00DA311C" w:rsidRPr="000B6365">
        <w:rPr>
          <w:color w:val="000000" w:themeColor="text1"/>
        </w:rPr>
        <w:t>b</w:t>
      </w:r>
      <w:r w:rsidR="00120FDF" w:rsidRPr="000B6365">
        <w:rPr>
          <w:color w:val="000000" w:themeColor="text1"/>
        </w:rPr>
        <w:t xml:space="preserve">e any more involved than she is. </w:t>
      </w:r>
      <w:r w:rsidR="00DA311C" w:rsidRPr="000B6365">
        <w:rPr>
          <w:color w:val="000000" w:themeColor="text1"/>
        </w:rPr>
        <w:t>Kord said these three committees are also a way to get more people participating in town business.</w:t>
      </w:r>
    </w:p>
    <w:p w14:paraId="702CAD31" w14:textId="1940518B" w:rsidR="00DA311C" w:rsidRPr="000B6365" w:rsidRDefault="00DA311C" w:rsidP="004049A5">
      <w:pPr>
        <w:pStyle w:val="ListParagraph"/>
        <w:tabs>
          <w:tab w:val="left" w:pos="630"/>
        </w:tabs>
        <w:spacing w:after="120"/>
        <w:ind w:left="274"/>
        <w:contextualSpacing w:val="0"/>
        <w:rPr>
          <w:color w:val="000000" w:themeColor="text1"/>
        </w:rPr>
      </w:pPr>
      <w:r w:rsidRPr="000B6365">
        <w:rPr>
          <w:b/>
          <w:bCs/>
          <w:color w:val="000000" w:themeColor="text1"/>
        </w:rPr>
        <w:t>Next Step:</w:t>
      </w:r>
      <w:r w:rsidRPr="000B6365">
        <w:rPr>
          <w:color w:val="000000" w:themeColor="text1"/>
        </w:rPr>
        <w:t xml:space="preserve"> Mac will put this on the Parking Lot for further discussion.</w:t>
      </w:r>
    </w:p>
    <w:p w14:paraId="510A619B" w14:textId="0EE07C90" w:rsidR="00DA311C" w:rsidRPr="000B6365" w:rsidRDefault="00DA311C" w:rsidP="004049A5">
      <w:pPr>
        <w:pStyle w:val="ListParagraph"/>
        <w:tabs>
          <w:tab w:val="left" w:pos="630"/>
        </w:tabs>
        <w:spacing w:after="120"/>
        <w:ind w:left="274"/>
        <w:contextualSpacing w:val="0"/>
        <w:rPr>
          <w:color w:val="000000" w:themeColor="text1"/>
        </w:rPr>
      </w:pPr>
      <w:r w:rsidRPr="000B6365">
        <w:rPr>
          <w:color w:val="000000" w:themeColor="text1"/>
        </w:rPr>
        <w:lastRenderedPageBreak/>
        <w:t xml:space="preserve">F)  </w:t>
      </w:r>
      <w:r w:rsidRPr="000B6365">
        <w:rPr>
          <w:color w:val="000000" w:themeColor="text1"/>
          <w:u w:val="single"/>
        </w:rPr>
        <w:t>Discuss funding needed to be set aside for emergencies</w:t>
      </w:r>
      <w:r w:rsidRPr="000B6365">
        <w:rPr>
          <w:color w:val="000000" w:themeColor="text1"/>
        </w:rPr>
        <w:t xml:space="preserve"> –Kord said the cost to repair the damage done by the recent ice storm was </w:t>
      </w:r>
      <w:r w:rsidR="00D96460" w:rsidRPr="000B6365">
        <w:rPr>
          <w:color w:val="000000" w:themeColor="text1"/>
        </w:rPr>
        <w:t xml:space="preserve">eligible for </w:t>
      </w:r>
      <w:proofErr w:type="spellStart"/>
      <w:r w:rsidR="00D96460" w:rsidRPr="000B6365">
        <w:rPr>
          <w:color w:val="000000" w:themeColor="text1"/>
        </w:rPr>
        <w:t>V</w:t>
      </w:r>
      <w:r w:rsidR="000B6365" w:rsidRPr="000B6365">
        <w:rPr>
          <w:color w:val="000000" w:themeColor="text1"/>
        </w:rPr>
        <w:t>T</w:t>
      </w:r>
      <w:r w:rsidR="00D96460" w:rsidRPr="000B6365">
        <w:rPr>
          <w:color w:val="000000" w:themeColor="text1"/>
        </w:rPr>
        <w:t>rans</w:t>
      </w:r>
      <w:proofErr w:type="spellEnd"/>
      <w:r w:rsidR="00D96460" w:rsidRPr="000B6365">
        <w:rPr>
          <w:color w:val="000000" w:themeColor="text1"/>
        </w:rPr>
        <w:t xml:space="preserve"> emergency grant funding.</w:t>
      </w:r>
      <w:r w:rsidRPr="000B6365">
        <w:rPr>
          <w:color w:val="000000" w:themeColor="text1"/>
        </w:rPr>
        <w:t xml:space="preserve"> He</w:t>
      </w:r>
      <w:r w:rsidR="004049A5" w:rsidRPr="000B6365">
        <w:rPr>
          <w:color w:val="000000" w:themeColor="text1"/>
        </w:rPr>
        <w:t>’ll</w:t>
      </w:r>
      <w:r w:rsidRPr="000B6365">
        <w:rPr>
          <w:color w:val="000000" w:themeColor="text1"/>
        </w:rPr>
        <w:t xml:space="preserve"> ask Imme for </w:t>
      </w:r>
      <w:r w:rsidR="004049A5" w:rsidRPr="000B6365">
        <w:rPr>
          <w:color w:val="000000" w:themeColor="text1"/>
        </w:rPr>
        <w:t>an</w:t>
      </w:r>
      <w:r w:rsidRPr="000B6365">
        <w:rPr>
          <w:color w:val="000000" w:themeColor="text1"/>
        </w:rPr>
        <w:t xml:space="preserve"> estimate of </w:t>
      </w:r>
      <w:r w:rsidR="009274B7" w:rsidRPr="000B6365">
        <w:rPr>
          <w:color w:val="000000" w:themeColor="text1"/>
        </w:rPr>
        <w:t>the</w:t>
      </w:r>
      <w:r w:rsidRPr="000B6365">
        <w:rPr>
          <w:color w:val="000000" w:themeColor="text1"/>
        </w:rPr>
        <w:t xml:space="preserve"> </w:t>
      </w:r>
      <w:r w:rsidR="00095B6A" w:rsidRPr="000B6365">
        <w:rPr>
          <w:color w:val="000000" w:themeColor="text1"/>
        </w:rPr>
        <w:t xml:space="preserve">typical amount </w:t>
      </w:r>
      <w:r w:rsidR="0065576E" w:rsidRPr="000B6365">
        <w:rPr>
          <w:color w:val="000000" w:themeColor="text1"/>
        </w:rPr>
        <w:t xml:space="preserve">needed for emergency </w:t>
      </w:r>
      <w:r w:rsidR="004049A5" w:rsidRPr="000B6365">
        <w:rPr>
          <w:color w:val="000000" w:themeColor="text1"/>
        </w:rPr>
        <w:t>events like that</w:t>
      </w:r>
      <w:r w:rsidRPr="000B6365">
        <w:rPr>
          <w:color w:val="000000" w:themeColor="text1"/>
        </w:rPr>
        <w:t>. These would be added to our new Emergency Reserve Fund (formerly the Rainy Day Fund). Some towns set this amount at 17% of the</w:t>
      </w:r>
      <w:r w:rsidR="004049A5" w:rsidRPr="000B6365">
        <w:rPr>
          <w:color w:val="000000" w:themeColor="text1"/>
        </w:rPr>
        <w:t>ir</w:t>
      </w:r>
      <w:r w:rsidRPr="000B6365">
        <w:rPr>
          <w:color w:val="000000" w:themeColor="text1"/>
        </w:rPr>
        <w:t xml:space="preserve"> General Fund. Michael said the professional audit will clarify how much we </w:t>
      </w:r>
      <w:r w:rsidR="004049A5" w:rsidRPr="000B6365">
        <w:rPr>
          <w:color w:val="000000" w:themeColor="text1"/>
        </w:rPr>
        <w:t>now</w:t>
      </w:r>
      <w:r w:rsidRPr="000B6365">
        <w:rPr>
          <w:color w:val="000000" w:themeColor="text1"/>
        </w:rPr>
        <w:t xml:space="preserve"> have as surplus funds, </w:t>
      </w:r>
      <w:r w:rsidR="004049A5" w:rsidRPr="000B6365">
        <w:rPr>
          <w:color w:val="000000" w:themeColor="text1"/>
        </w:rPr>
        <w:t>which can be</w:t>
      </w:r>
      <w:r w:rsidRPr="000B6365">
        <w:rPr>
          <w:color w:val="000000" w:themeColor="text1"/>
        </w:rPr>
        <w:t xml:space="preserve"> used for this purpose.</w:t>
      </w:r>
    </w:p>
    <w:p w14:paraId="553A4687" w14:textId="03523E01" w:rsidR="00084397" w:rsidRPr="000B6365" w:rsidRDefault="004F3DFD" w:rsidP="004F3DFD">
      <w:pPr>
        <w:tabs>
          <w:tab w:val="left" w:pos="630"/>
        </w:tabs>
        <w:spacing w:before="80" w:after="120"/>
        <w:rPr>
          <w:b/>
          <w:bCs/>
          <w:color w:val="000000" w:themeColor="text1"/>
        </w:rPr>
      </w:pPr>
      <w:r w:rsidRPr="000B6365">
        <w:rPr>
          <w:b/>
          <w:bCs/>
          <w:color w:val="000000" w:themeColor="text1"/>
        </w:rPr>
        <w:t xml:space="preserve">10.  </w:t>
      </w:r>
      <w:r w:rsidR="00084397" w:rsidRPr="000B6365">
        <w:rPr>
          <w:b/>
          <w:bCs/>
          <w:color w:val="000000" w:themeColor="text1"/>
        </w:rPr>
        <w:t>Old Business</w:t>
      </w:r>
    </w:p>
    <w:p w14:paraId="18C4907E" w14:textId="378E96B7" w:rsidR="00DA311C" w:rsidRPr="000B6365" w:rsidRDefault="00DA311C" w:rsidP="00B43D3B">
      <w:pPr>
        <w:pStyle w:val="ListParagraph"/>
        <w:numPr>
          <w:ilvl w:val="0"/>
          <w:numId w:val="16"/>
        </w:numPr>
        <w:tabs>
          <w:tab w:val="left" w:pos="0"/>
          <w:tab w:val="left" w:pos="36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bookmarkStart w:id="0" w:name="_Hlk189143680"/>
      <w:r w:rsidRPr="000B6365">
        <w:rPr>
          <w:color w:val="000000" w:themeColor="text1"/>
          <w:u w:val="single"/>
        </w:rPr>
        <w:t>Update on Selectboard hearing for interim zoning bylaw re noise and camping</w:t>
      </w:r>
      <w:r w:rsidRPr="000B6365">
        <w:rPr>
          <w:color w:val="000000" w:themeColor="text1"/>
        </w:rPr>
        <w:t xml:space="preserve"> – </w:t>
      </w:r>
      <w:r w:rsidR="00EC1C7D" w:rsidRPr="000B6365">
        <w:rPr>
          <w:color w:val="000000" w:themeColor="text1"/>
        </w:rPr>
        <w:t>This hearing has been schedule</w:t>
      </w:r>
      <w:r w:rsidR="009274B7" w:rsidRPr="000B6365">
        <w:rPr>
          <w:color w:val="000000" w:themeColor="text1"/>
        </w:rPr>
        <w:t>d</w:t>
      </w:r>
      <w:r w:rsidR="00EC1C7D" w:rsidRPr="000B6365">
        <w:rPr>
          <w:color w:val="000000" w:themeColor="text1"/>
        </w:rPr>
        <w:t xml:space="preserve"> </w:t>
      </w:r>
      <w:r w:rsidR="009274B7" w:rsidRPr="000B6365">
        <w:rPr>
          <w:color w:val="000000" w:themeColor="text1"/>
        </w:rPr>
        <w:t xml:space="preserve">as Bill stated, </w:t>
      </w:r>
      <w:r w:rsidR="00EC1C7D" w:rsidRPr="000B6365">
        <w:rPr>
          <w:color w:val="000000" w:themeColor="text1"/>
        </w:rPr>
        <w:t>for 4:45 PM on May 5.</w:t>
      </w:r>
    </w:p>
    <w:p w14:paraId="0D18DB57" w14:textId="5BB14A91" w:rsidR="00EC1C7D" w:rsidRPr="000B6365" w:rsidRDefault="00084397"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0B6365">
        <w:rPr>
          <w:color w:val="000000" w:themeColor="text1"/>
          <w:u w:val="single"/>
        </w:rPr>
        <w:t xml:space="preserve">Update on </w:t>
      </w:r>
      <w:r w:rsidR="00EC1C7D" w:rsidRPr="000B6365">
        <w:rPr>
          <w:color w:val="000000" w:themeColor="text1"/>
          <w:u w:val="single"/>
        </w:rPr>
        <w:t>annual ARPA report due 4/30/25</w:t>
      </w:r>
      <w:r w:rsidR="00EC1C7D" w:rsidRPr="000B6365">
        <w:rPr>
          <w:color w:val="000000" w:themeColor="text1"/>
        </w:rPr>
        <w:t xml:space="preserve"> – Kord reported that this will be completed on Monday 4/28/25. </w:t>
      </w:r>
    </w:p>
    <w:p w14:paraId="32D63C99" w14:textId="74292D76" w:rsidR="00EC1C7D" w:rsidRPr="000B6365" w:rsidRDefault="00EC1C7D"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0B6365">
        <w:rPr>
          <w:color w:val="000000" w:themeColor="text1"/>
          <w:u w:val="single"/>
        </w:rPr>
        <w:t>Follow up on completion of various fund balance transfers as necessary</w:t>
      </w:r>
      <w:r w:rsidRPr="000B6365">
        <w:rPr>
          <w:color w:val="000000" w:themeColor="text1"/>
        </w:rPr>
        <w:t xml:space="preserve"> – Michael reported that Cynthia has established a separate Grant Funds to keep track of our various grants. She needs to transfer $44,000 for the Meeting House from the General Fund (originally from ARPA) to the</w:t>
      </w:r>
      <w:r w:rsidR="00EE1A50" w:rsidRPr="000B6365">
        <w:rPr>
          <w:color w:val="000000" w:themeColor="text1"/>
        </w:rPr>
        <w:t xml:space="preserve"> appropriate designated fund</w:t>
      </w:r>
      <w:r w:rsidRPr="000B6365">
        <w:rPr>
          <w:color w:val="000000" w:themeColor="text1"/>
        </w:rPr>
        <w:t>.</w:t>
      </w:r>
    </w:p>
    <w:bookmarkEnd w:id="0"/>
    <w:p w14:paraId="27440F0F" w14:textId="365BFD44" w:rsidR="00084397" w:rsidRPr="000B6365" w:rsidRDefault="00EC1C7D"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0B6365">
        <w:rPr>
          <w:color w:val="000000" w:themeColor="text1"/>
          <w:u w:val="single"/>
        </w:rPr>
        <w:t>Update on annual report and operating fee due to Municipal Roads General Permit (MGRP)</w:t>
      </w:r>
      <w:r w:rsidRPr="000B6365">
        <w:rPr>
          <w:color w:val="000000" w:themeColor="text1"/>
        </w:rPr>
        <w:t xml:space="preserve"> – Kord reported that this has be done.</w:t>
      </w:r>
    </w:p>
    <w:p w14:paraId="737868A4" w14:textId="4C0A44B1" w:rsidR="00EC1C7D" w:rsidRPr="000B6365" w:rsidRDefault="00EC1C7D"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0B6365">
        <w:rPr>
          <w:color w:val="000000" w:themeColor="text1"/>
          <w:u w:val="single"/>
        </w:rPr>
        <w:t>Update on Imery</w:t>
      </w:r>
      <w:r w:rsidR="00463045" w:rsidRPr="000B6365">
        <w:rPr>
          <w:color w:val="000000" w:themeColor="text1"/>
          <w:u w:val="single"/>
        </w:rPr>
        <w:t>s’</w:t>
      </w:r>
      <w:r w:rsidRPr="000B6365">
        <w:rPr>
          <w:color w:val="000000" w:themeColor="text1"/>
          <w:u w:val="single"/>
        </w:rPr>
        <w:t xml:space="preserve"> property donation/Phase 1 Environmental report</w:t>
      </w:r>
      <w:r w:rsidRPr="000B6365">
        <w:rPr>
          <w:color w:val="000000" w:themeColor="text1"/>
        </w:rPr>
        <w:t xml:space="preserve"> </w:t>
      </w:r>
      <w:r w:rsidR="00463045" w:rsidRPr="000B6365">
        <w:rPr>
          <w:color w:val="000000" w:themeColor="text1"/>
        </w:rPr>
        <w:t xml:space="preserve">– Kord said the Phase 1 study was completed, </w:t>
      </w:r>
      <w:r w:rsidR="000B6365" w:rsidRPr="000B6365">
        <w:rPr>
          <w:color w:val="000000" w:themeColor="text1"/>
        </w:rPr>
        <w:t>w</w:t>
      </w:r>
      <w:r w:rsidR="006613B1" w:rsidRPr="000B6365">
        <w:rPr>
          <w:color w:val="000000" w:themeColor="text1"/>
        </w:rPr>
        <w:t xml:space="preserve">hich recommended </w:t>
      </w:r>
      <w:r w:rsidR="00463045" w:rsidRPr="000B6365">
        <w:rPr>
          <w:color w:val="000000" w:themeColor="text1"/>
        </w:rPr>
        <w:t xml:space="preserve">a Phase 2 study </w:t>
      </w:r>
      <w:r w:rsidR="000B6365" w:rsidRPr="000B6365">
        <w:rPr>
          <w:color w:val="000000" w:themeColor="text1"/>
        </w:rPr>
        <w:t>that</w:t>
      </w:r>
      <w:r w:rsidR="00463045" w:rsidRPr="000B6365">
        <w:rPr>
          <w:color w:val="000000" w:themeColor="text1"/>
        </w:rPr>
        <w:t xml:space="preserve"> takes months to complete. Also, the inspection of the pipes did not include the center section. The town does not want to take on any risks, and the State will back us </w:t>
      </w:r>
      <w:r w:rsidR="009274B7" w:rsidRPr="000B6365">
        <w:rPr>
          <w:color w:val="000000" w:themeColor="text1"/>
        </w:rPr>
        <w:t xml:space="preserve">only </w:t>
      </w:r>
      <w:r w:rsidR="00463045" w:rsidRPr="000B6365">
        <w:rPr>
          <w:color w:val="000000" w:themeColor="text1"/>
        </w:rPr>
        <w:t>if all inspections are done. The lawyers are discussing ways to deal with this before the bankruptcy deadline April</w:t>
      </w:r>
      <w:r w:rsidR="009274B7" w:rsidRPr="000B6365">
        <w:rPr>
          <w:color w:val="000000" w:themeColor="text1"/>
        </w:rPr>
        <w:t xml:space="preserve"> 30</w:t>
      </w:r>
      <w:r w:rsidR="00463045" w:rsidRPr="000B6365">
        <w:rPr>
          <w:color w:val="000000" w:themeColor="text1"/>
        </w:rPr>
        <w:t>. Imerys is pushing us to come to an agreement.</w:t>
      </w:r>
    </w:p>
    <w:p w14:paraId="2E0106ED" w14:textId="5645CB00" w:rsidR="00EC1C7D" w:rsidRPr="000B6365" w:rsidRDefault="00463045"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0" w:firstLine="0"/>
        <w:contextualSpacing w:val="0"/>
        <w:rPr>
          <w:color w:val="000000" w:themeColor="text1"/>
        </w:rPr>
      </w:pPr>
      <w:r w:rsidRPr="000B6365">
        <w:rPr>
          <w:color w:val="000000" w:themeColor="text1"/>
          <w:u w:val="single"/>
        </w:rPr>
        <w:t>Update on new phone and internet services</w:t>
      </w:r>
      <w:r w:rsidRPr="000B6365">
        <w:rPr>
          <w:color w:val="000000" w:themeColor="text1"/>
        </w:rPr>
        <w:t xml:space="preserve"> – George said we need two tiers of service, phone and internet. We need to determine what standards we hope to </w:t>
      </w:r>
      <w:r w:rsidR="009274B7" w:rsidRPr="000B6365">
        <w:rPr>
          <w:color w:val="000000" w:themeColor="text1"/>
        </w:rPr>
        <w:t>achieve</w:t>
      </w:r>
      <w:r w:rsidRPr="000B6365">
        <w:rPr>
          <w:color w:val="000000" w:themeColor="text1"/>
        </w:rPr>
        <w:t xml:space="preserve">. He’ll send a summary on the internet. He mentioned some options for the phone service. Michael will compare the info to our budget for current services. </w:t>
      </w:r>
      <w:r w:rsidR="00673084" w:rsidRPr="000B6365">
        <w:rPr>
          <w:color w:val="000000" w:themeColor="text1"/>
        </w:rPr>
        <w:t xml:space="preserve">George mentioned that a cable could be run underground to connect services at the Town Office and Schoolhouse. Tan said that connection could be made through the air, with no cable needed. </w:t>
      </w:r>
    </w:p>
    <w:p w14:paraId="1F3D7F08" w14:textId="0D824E05" w:rsidR="00673084" w:rsidRPr="000B6365" w:rsidRDefault="00673084"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0B6365">
        <w:rPr>
          <w:color w:val="000000" w:themeColor="text1"/>
          <w:u w:val="single"/>
        </w:rPr>
        <w:t>Update on legal review of the Nature Conservancy offer in lieu of taxes</w:t>
      </w:r>
      <w:r w:rsidRPr="000B6365">
        <w:rPr>
          <w:color w:val="000000" w:themeColor="text1"/>
        </w:rPr>
        <w:t xml:space="preserve"> – Kord said Bob is working on this.</w:t>
      </w:r>
    </w:p>
    <w:p w14:paraId="0E742579" w14:textId="1AB58AA4" w:rsidR="00084397" w:rsidRPr="000B6365" w:rsidRDefault="00673084" w:rsidP="00B43D3B">
      <w:pPr>
        <w:pStyle w:val="ListParagraph"/>
        <w:numPr>
          <w:ilvl w:val="0"/>
          <w:numId w:val="16"/>
        </w:numPr>
        <w:tabs>
          <w:tab w:val="left" w:pos="0"/>
          <w:tab w:val="left" w:pos="450"/>
          <w:tab w:val="left" w:pos="630"/>
          <w:tab w:val="left" w:pos="810"/>
          <w:tab w:val="left" w:pos="2160"/>
          <w:tab w:val="left" w:pos="2880"/>
          <w:tab w:val="left" w:pos="3600"/>
          <w:tab w:val="left" w:pos="4320"/>
          <w:tab w:val="left" w:pos="5040"/>
          <w:tab w:val="left" w:pos="5760"/>
          <w:tab w:val="left" w:pos="6480"/>
          <w:tab w:val="left" w:pos="7200"/>
          <w:tab w:val="left" w:pos="7920"/>
          <w:tab w:val="left" w:pos="8640"/>
          <w:tab w:val="left" w:pos="9356"/>
        </w:tabs>
        <w:spacing w:after="120"/>
        <w:ind w:left="274" w:firstLine="0"/>
        <w:contextualSpacing w:val="0"/>
        <w:rPr>
          <w:color w:val="000000" w:themeColor="text1"/>
        </w:rPr>
      </w:pPr>
      <w:r w:rsidRPr="000B6365">
        <w:rPr>
          <w:color w:val="000000" w:themeColor="text1"/>
          <w:u w:val="single"/>
        </w:rPr>
        <w:t>Update on Code of Ethics and Ethics Training for town officials</w:t>
      </w:r>
      <w:r w:rsidRPr="000B6365">
        <w:rPr>
          <w:color w:val="000000" w:themeColor="text1"/>
        </w:rPr>
        <w:t xml:space="preserve"> – George said the State wants us to train all town officials. A code of ethics must be established, and George recommended that we use the State’s version.</w:t>
      </w:r>
    </w:p>
    <w:p w14:paraId="1CC829C6" w14:textId="6ECB714B" w:rsidR="00583080" w:rsidRPr="000B6365" w:rsidRDefault="004E233C" w:rsidP="004F3DFD">
      <w:pPr>
        <w:pStyle w:val="ListParagraph"/>
        <w:numPr>
          <w:ilvl w:val="0"/>
          <w:numId w:val="1"/>
        </w:numPr>
        <w:tabs>
          <w:tab w:val="left" w:pos="630"/>
        </w:tabs>
        <w:spacing w:after="120"/>
        <w:rPr>
          <w:b/>
          <w:bCs/>
          <w:color w:val="000000" w:themeColor="text1"/>
        </w:rPr>
      </w:pPr>
      <w:r w:rsidRPr="000B6365">
        <w:rPr>
          <w:b/>
          <w:bCs/>
          <w:color w:val="000000" w:themeColor="text1"/>
        </w:rPr>
        <w:t xml:space="preserve">Adjourn </w:t>
      </w:r>
      <w:r w:rsidR="008B43AE" w:rsidRPr="000B6365">
        <w:rPr>
          <w:b/>
          <w:bCs/>
          <w:color w:val="000000" w:themeColor="text1"/>
        </w:rPr>
        <w:t xml:space="preserve">the </w:t>
      </w:r>
      <w:r w:rsidRPr="000B6365">
        <w:rPr>
          <w:b/>
          <w:bCs/>
          <w:color w:val="000000" w:themeColor="text1"/>
        </w:rPr>
        <w:t>meeting</w:t>
      </w:r>
      <w:r w:rsidR="00A625A8" w:rsidRPr="000B6365">
        <w:rPr>
          <w:b/>
          <w:bCs/>
          <w:color w:val="000000" w:themeColor="text1"/>
        </w:rPr>
        <w:t>.</w:t>
      </w:r>
    </w:p>
    <w:p w14:paraId="1CEE350B" w14:textId="0685BAF3" w:rsidR="005326BC" w:rsidRPr="000B6365" w:rsidRDefault="004E233C" w:rsidP="004F3DFD">
      <w:pPr>
        <w:pStyle w:val="ListParagraph"/>
        <w:widowControl w:val="0"/>
        <w:tabs>
          <w:tab w:val="left" w:pos="0"/>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r w:rsidRPr="000B6365">
        <w:rPr>
          <w:b/>
          <w:bCs/>
          <w:color w:val="000000" w:themeColor="text1"/>
        </w:rPr>
        <w:t>Motion:</w:t>
      </w:r>
      <w:r w:rsidRPr="000B6365">
        <w:rPr>
          <w:color w:val="000000" w:themeColor="text1"/>
        </w:rPr>
        <w:t xml:space="preserve"> To adjourn the meeting at </w:t>
      </w:r>
      <w:r w:rsidR="00673084" w:rsidRPr="000B6365">
        <w:rPr>
          <w:color w:val="000000" w:themeColor="text1"/>
        </w:rPr>
        <w:t>8:04 PM</w:t>
      </w:r>
      <w:r w:rsidRPr="000B6365">
        <w:rPr>
          <w:color w:val="000000" w:themeColor="text1"/>
        </w:rPr>
        <w:t xml:space="preserve">. </w:t>
      </w:r>
      <w:r w:rsidR="002E1EE2" w:rsidRPr="000B6365">
        <w:rPr>
          <w:color w:val="000000" w:themeColor="text1"/>
        </w:rPr>
        <w:t>George</w:t>
      </w:r>
      <w:r w:rsidR="00CD3441" w:rsidRPr="000B6365">
        <w:rPr>
          <w:color w:val="000000" w:themeColor="text1"/>
        </w:rPr>
        <w:t xml:space="preserve"> moved, and </w:t>
      </w:r>
      <w:r w:rsidR="002E1EE2" w:rsidRPr="000B6365">
        <w:rPr>
          <w:color w:val="000000" w:themeColor="text1"/>
        </w:rPr>
        <w:t>all</w:t>
      </w:r>
      <w:r w:rsidR="004013CF" w:rsidRPr="000B6365">
        <w:rPr>
          <w:color w:val="000000" w:themeColor="text1"/>
        </w:rPr>
        <w:t xml:space="preserve"> </w:t>
      </w:r>
      <w:r w:rsidRPr="000B6365">
        <w:rPr>
          <w:color w:val="000000" w:themeColor="text1"/>
        </w:rPr>
        <w:t>agreed.</w:t>
      </w:r>
    </w:p>
    <w:p w14:paraId="395E7817" w14:textId="77777777" w:rsidR="00EF3B32" w:rsidRPr="000B6365" w:rsidRDefault="00EF3B32" w:rsidP="00FA1E83">
      <w:pPr>
        <w:pStyle w:val="ListParagraph"/>
        <w:widowControl w:val="0"/>
        <w:tabs>
          <w:tab w:val="left" w:pos="0"/>
          <w:tab w:val="left" w:pos="90"/>
          <w:tab w:val="left" w:pos="180"/>
          <w:tab w:val="left" w:pos="360"/>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0"/>
        <w:rPr>
          <w:color w:val="000000" w:themeColor="text1"/>
        </w:rPr>
      </w:pPr>
    </w:p>
    <w:p w14:paraId="26277545" w14:textId="3BA2C7AC" w:rsidR="00FB0B7A" w:rsidRPr="000B6365" w:rsidRDefault="00771230" w:rsidP="00FA1E83">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0B6365">
        <w:rPr>
          <w:b/>
          <w:bCs/>
          <w:color w:val="000000" w:themeColor="text1"/>
        </w:rPr>
        <w:t xml:space="preserve">The next </w:t>
      </w:r>
      <w:r w:rsidR="00F8103F" w:rsidRPr="000B6365">
        <w:rPr>
          <w:b/>
          <w:bCs/>
          <w:color w:val="000000" w:themeColor="text1"/>
        </w:rPr>
        <w:t>Regular</w:t>
      </w:r>
      <w:r w:rsidR="00385E39" w:rsidRPr="000B6365">
        <w:rPr>
          <w:b/>
          <w:bCs/>
          <w:color w:val="000000" w:themeColor="text1"/>
        </w:rPr>
        <w:t xml:space="preserve"> </w:t>
      </w:r>
      <w:r w:rsidR="00FB0B7A" w:rsidRPr="000B6365">
        <w:rPr>
          <w:b/>
          <w:bCs/>
          <w:color w:val="000000" w:themeColor="text1"/>
        </w:rPr>
        <w:t>Meeting is scheduled for</w:t>
      </w:r>
    </w:p>
    <w:p w14:paraId="738B36B9" w14:textId="2DFC5A64" w:rsidR="00FB0B7A" w:rsidRPr="000B6365" w:rsidRDefault="00FB0B7A" w:rsidP="00FA1E83">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r w:rsidRPr="000B6365">
        <w:rPr>
          <w:b/>
          <w:bCs/>
          <w:color w:val="000000" w:themeColor="text1"/>
        </w:rPr>
        <w:t xml:space="preserve">Monday, </w:t>
      </w:r>
      <w:r w:rsidR="00673084" w:rsidRPr="000B6365">
        <w:rPr>
          <w:b/>
          <w:bCs/>
          <w:color w:val="000000" w:themeColor="text1"/>
        </w:rPr>
        <w:t>May 5</w:t>
      </w:r>
      <w:r w:rsidRPr="000B6365">
        <w:rPr>
          <w:b/>
          <w:bCs/>
          <w:color w:val="000000" w:themeColor="text1"/>
        </w:rPr>
        <w:t>, 2025</w:t>
      </w:r>
      <w:r w:rsidR="00771230" w:rsidRPr="000B6365">
        <w:rPr>
          <w:b/>
          <w:bCs/>
          <w:color w:val="000000" w:themeColor="text1"/>
        </w:rPr>
        <w:t xml:space="preserve"> at 5:30 PM</w:t>
      </w:r>
    </w:p>
    <w:p w14:paraId="0F3B19E5" w14:textId="77777777" w:rsidR="002874A0" w:rsidRPr="000B6365" w:rsidRDefault="002874A0" w:rsidP="00FA1E83">
      <w:pPr>
        <w:widowControl w:val="0"/>
        <w:tabs>
          <w:tab w:val="left" w:pos="0"/>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contextualSpacing/>
        <w:jc w:val="center"/>
        <w:rPr>
          <w:b/>
          <w:bCs/>
          <w:color w:val="000000" w:themeColor="text1"/>
        </w:rPr>
      </w:pPr>
    </w:p>
    <w:p w14:paraId="580FF9C4" w14:textId="1BF10150" w:rsidR="008E23CC" w:rsidRPr="000B6365" w:rsidRDefault="00983174" w:rsidP="00FA1E83">
      <w:pPr>
        <w:widowControl w:val="0"/>
        <w:tabs>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contextualSpacing/>
        <w:jc w:val="right"/>
        <w:rPr>
          <w:color w:val="000000" w:themeColor="text1"/>
        </w:rPr>
      </w:pPr>
      <w:r w:rsidRPr="000B6365">
        <w:rPr>
          <w:color w:val="000000" w:themeColor="text1"/>
        </w:rPr>
        <w:t xml:space="preserve">   </w:t>
      </w:r>
      <w:r w:rsidR="005E437F" w:rsidRPr="000B6365">
        <w:rPr>
          <w:color w:val="000000" w:themeColor="text1"/>
        </w:rPr>
        <w:t xml:space="preserve">Respectfully submitted, </w:t>
      </w:r>
    </w:p>
    <w:p w14:paraId="537D6129" w14:textId="4893E3DF" w:rsidR="004E1708" w:rsidRPr="000B6365" w:rsidRDefault="00DA72AE" w:rsidP="00FA1E83">
      <w:pPr>
        <w:widowControl w:val="0"/>
        <w:tabs>
          <w:tab w:val="left" w:pos="360"/>
          <w:tab w:val="left" w:pos="63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suppressAutoHyphens/>
        <w:autoSpaceDE w:val="0"/>
        <w:autoSpaceDN w:val="0"/>
        <w:adjustRightInd w:val="0"/>
        <w:spacing w:after="120"/>
        <w:ind w:left="360" w:hanging="360"/>
        <w:contextualSpacing/>
        <w:jc w:val="right"/>
        <w:rPr>
          <w:color w:val="000000" w:themeColor="text1"/>
        </w:rPr>
      </w:pPr>
      <w:r w:rsidRPr="000B6365">
        <w:rPr>
          <w:color w:val="000000" w:themeColor="text1"/>
        </w:rPr>
        <w:t>Mary McCoy (Mac), selectboard clerk</w:t>
      </w:r>
    </w:p>
    <w:sectPr w:rsidR="004E1708" w:rsidRPr="000B6365" w:rsidSect="0075142B">
      <w:type w:val="continuous"/>
      <w:pgSz w:w="12240" w:h="15840"/>
      <w:pgMar w:top="1152" w:right="1440" w:bottom="360" w:left="1710" w:header="144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8B8F" w14:textId="77777777" w:rsidR="00CB559A" w:rsidRDefault="00CB559A" w:rsidP="0073653A">
      <w:r>
        <w:separator/>
      </w:r>
    </w:p>
  </w:endnote>
  <w:endnote w:type="continuationSeparator" w:id="0">
    <w:p w14:paraId="28900722" w14:textId="77777777" w:rsidR="00CB559A" w:rsidRDefault="00CB559A" w:rsidP="0073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08303"/>
      <w:docPartObj>
        <w:docPartGallery w:val="Page Numbers (Bottom of Page)"/>
        <w:docPartUnique/>
      </w:docPartObj>
    </w:sdtPr>
    <w:sdtEndPr>
      <w:rPr>
        <w:noProof/>
      </w:rPr>
    </w:sdtEndPr>
    <w:sdtContent>
      <w:p w14:paraId="7893EE61" w14:textId="51E2795B" w:rsidR="0073653A" w:rsidRDefault="007365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293B32" w14:textId="77777777" w:rsidR="00DC7FCD" w:rsidRDefault="00DC7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D3907" w14:textId="77777777" w:rsidR="00CB559A" w:rsidRDefault="00CB559A" w:rsidP="0073653A">
      <w:r>
        <w:separator/>
      </w:r>
    </w:p>
  </w:footnote>
  <w:footnote w:type="continuationSeparator" w:id="0">
    <w:p w14:paraId="551E2A65" w14:textId="77777777" w:rsidR="00CB559A" w:rsidRDefault="00CB559A" w:rsidP="0073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6D9B"/>
    <w:multiLevelType w:val="hybridMultilevel"/>
    <w:tmpl w:val="3D58AC5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01C6"/>
    <w:multiLevelType w:val="hybridMultilevel"/>
    <w:tmpl w:val="4B00D0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C70265"/>
    <w:multiLevelType w:val="hybridMultilevel"/>
    <w:tmpl w:val="AC98E5C8"/>
    <w:lvl w:ilvl="0" w:tplc="4B08C90E">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15:restartNumberingAfterBreak="0">
    <w:nsid w:val="05610E0E"/>
    <w:multiLevelType w:val="hybridMultilevel"/>
    <w:tmpl w:val="3628041A"/>
    <w:lvl w:ilvl="0" w:tplc="0409000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574AA"/>
    <w:multiLevelType w:val="hybridMultilevel"/>
    <w:tmpl w:val="01ECF73E"/>
    <w:lvl w:ilvl="0" w:tplc="96D84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626491"/>
    <w:multiLevelType w:val="hybridMultilevel"/>
    <w:tmpl w:val="C8A267A0"/>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C10EB5"/>
    <w:multiLevelType w:val="hybridMultilevel"/>
    <w:tmpl w:val="E06E5AC8"/>
    <w:lvl w:ilvl="0" w:tplc="96D843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536005"/>
    <w:multiLevelType w:val="multilevel"/>
    <w:tmpl w:val="5268EDD0"/>
    <w:lvl w:ilvl="0">
      <w:start w:val="1"/>
      <w:numFmt w:val="decimal"/>
      <w:lvlText w:val="%1)"/>
      <w:lvlJc w:val="left"/>
      <w:pPr>
        <w:ind w:left="720" w:hanging="360"/>
      </w:pPr>
      <w:rPr>
        <w:rFonts w:asciiTheme="majorHAnsi" w:hAnsiTheme="majorHAnsi" w:cstheme="majorHAnsi" w:hint="default"/>
        <w:sz w:val="22"/>
        <w:szCs w:val="22"/>
      </w:rPr>
    </w:lvl>
    <w:lvl w:ilvl="1">
      <w:start w:val="1"/>
      <w:numFmt w:val="upperLetter"/>
      <w:lvlText w:val="%2)"/>
      <w:lvlJc w:val="left"/>
      <w:pPr>
        <w:ind w:left="720" w:hanging="360"/>
      </w:pPr>
      <w:rPr>
        <w:rFonts w:hint="default"/>
        <w:sz w:val="22"/>
        <w:szCs w:val="22"/>
      </w:rPr>
    </w:lvl>
    <w:lvl w:ilvl="2">
      <w:start w:val="1"/>
      <w:numFmt w:val="upperLetter"/>
      <w:lvlText w:val="%3)"/>
      <w:lvlJc w:val="left"/>
      <w:pPr>
        <w:ind w:left="360" w:hanging="360"/>
      </w:pPr>
      <w:rPr>
        <w:rFonts w:ascii="Arial" w:eastAsia="Times New Roman" w:hAnsi="Arial" w:cs="Arial"/>
        <w:strike w:val="0"/>
        <w:sz w:val="22"/>
        <w:szCs w:val="22"/>
      </w:rPr>
    </w:lvl>
    <w:lvl w:ilvl="3">
      <w:start w:val="1"/>
      <w:numFmt w:val="lowerLetter"/>
      <w:lvlText w:val="(%4)"/>
      <w:lvlJc w:val="left"/>
      <w:pPr>
        <w:ind w:left="1440" w:hanging="360"/>
      </w:pPr>
      <w:rPr>
        <w:rFonts w:hint="default"/>
        <w:sz w:val="18"/>
        <w:szCs w:val="18"/>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93588"/>
    <w:multiLevelType w:val="hybridMultilevel"/>
    <w:tmpl w:val="B342808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EA8153E"/>
    <w:multiLevelType w:val="hybridMultilevel"/>
    <w:tmpl w:val="661CC0BA"/>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1A6F"/>
    <w:multiLevelType w:val="hybridMultilevel"/>
    <w:tmpl w:val="A32C5D4E"/>
    <w:lvl w:ilvl="0" w:tplc="96D84392">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39367FF2"/>
    <w:multiLevelType w:val="hybridMultilevel"/>
    <w:tmpl w:val="6F0223F0"/>
    <w:lvl w:ilvl="0" w:tplc="96D843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7D7116"/>
    <w:multiLevelType w:val="hybridMultilevel"/>
    <w:tmpl w:val="E128357E"/>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1566DF"/>
    <w:multiLevelType w:val="hybridMultilevel"/>
    <w:tmpl w:val="CED44A9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B0FF5"/>
    <w:multiLevelType w:val="hybridMultilevel"/>
    <w:tmpl w:val="B0624BB2"/>
    <w:lvl w:ilvl="0" w:tplc="96D843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CF0EFB"/>
    <w:multiLevelType w:val="hybridMultilevel"/>
    <w:tmpl w:val="6B1A66A2"/>
    <w:lvl w:ilvl="0" w:tplc="04090011">
      <w:start w:val="1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BC2AD1"/>
    <w:multiLevelType w:val="hybridMultilevel"/>
    <w:tmpl w:val="E06E5AC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3E64E6"/>
    <w:multiLevelType w:val="hybridMultilevel"/>
    <w:tmpl w:val="348C6B92"/>
    <w:lvl w:ilvl="0" w:tplc="96D843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B0453"/>
    <w:multiLevelType w:val="hybridMultilevel"/>
    <w:tmpl w:val="A75AAC06"/>
    <w:lvl w:ilvl="0" w:tplc="96D84392">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num w:numId="1" w16cid:durableId="761216714">
    <w:abstractNumId w:val="3"/>
  </w:num>
  <w:num w:numId="2" w16cid:durableId="99880304">
    <w:abstractNumId w:val="12"/>
  </w:num>
  <w:num w:numId="3" w16cid:durableId="769816211">
    <w:abstractNumId w:val="9"/>
  </w:num>
  <w:num w:numId="4" w16cid:durableId="412506252">
    <w:abstractNumId w:val="10"/>
  </w:num>
  <w:num w:numId="5" w16cid:durableId="1336030854">
    <w:abstractNumId w:val="1"/>
  </w:num>
  <w:num w:numId="6" w16cid:durableId="915287182">
    <w:abstractNumId w:val="7"/>
  </w:num>
  <w:num w:numId="7" w16cid:durableId="20982690">
    <w:abstractNumId w:val="8"/>
  </w:num>
  <w:num w:numId="8" w16cid:durableId="1527137650">
    <w:abstractNumId w:val="18"/>
  </w:num>
  <w:num w:numId="9" w16cid:durableId="446780695">
    <w:abstractNumId w:val="2"/>
  </w:num>
  <w:num w:numId="10" w16cid:durableId="210504921">
    <w:abstractNumId w:val="5"/>
  </w:num>
  <w:num w:numId="11" w16cid:durableId="1197502477">
    <w:abstractNumId w:val="0"/>
  </w:num>
  <w:num w:numId="12" w16cid:durableId="252475628">
    <w:abstractNumId w:val="17"/>
  </w:num>
  <w:num w:numId="13" w16cid:durableId="911816564">
    <w:abstractNumId w:val="6"/>
  </w:num>
  <w:num w:numId="14" w16cid:durableId="755833175">
    <w:abstractNumId w:val="14"/>
  </w:num>
  <w:num w:numId="15" w16cid:durableId="547299643">
    <w:abstractNumId w:val="4"/>
  </w:num>
  <w:num w:numId="16" w16cid:durableId="1342389873">
    <w:abstractNumId w:val="11"/>
  </w:num>
  <w:num w:numId="17" w16cid:durableId="1258292335">
    <w:abstractNumId w:val="16"/>
  </w:num>
  <w:num w:numId="18" w16cid:durableId="338393000">
    <w:abstractNumId w:val="15"/>
  </w:num>
  <w:num w:numId="19" w16cid:durableId="41663710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809"/>
    <w:rsid w:val="000033D6"/>
    <w:rsid w:val="0001034E"/>
    <w:rsid w:val="000105C9"/>
    <w:rsid w:val="00010C19"/>
    <w:rsid w:val="00011B89"/>
    <w:rsid w:val="00012E86"/>
    <w:rsid w:val="000130D1"/>
    <w:rsid w:val="00013998"/>
    <w:rsid w:val="00014AD0"/>
    <w:rsid w:val="0002255F"/>
    <w:rsid w:val="00022860"/>
    <w:rsid w:val="00023254"/>
    <w:rsid w:val="00023E5A"/>
    <w:rsid w:val="00024163"/>
    <w:rsid w:val="000250A0"/>
    <w:rsid w:val="000258FD"/>
    <w:rsid w:val="000259D4"/>
    <w:rsid w:val="00026A5E"/>
    <w:rsid w:val="000276BA"/>
    <w:rsid w:val="0002771D"/>
    <w:rsid w:val="00030162"/>
    <w:rsid w:val="00031E68"/>
    <w:rsid w:val="00032A28"/>
    <w:rsid w:val="00033E68"/>
    <w:rsid w:val="00034ADA"/>
    <w:rsid w:val="0003575D"/>
    <w:rsid w:val="00035C61"/>
    <w:rsid w:val="0003619C"/>
    <w:rsid w:val="00036411"/>
    <w:rsid w:val="000377BB"/>
    <w:rsid w:val="00037A76"/>
    <w:rsid w:val="00037B4A"/>
    <w:rsid w:val="000406F3"/>
    <w:rsid w:val="00040C85"/>
    <w:rsid w:val="00040FAB"/>
    <w:rsid w:val="000416CD"/>
    <w:rsid w:val="00043651"/>
    <w:rsid w:val="00045191"/>
    <w:rsid w:val="000478B6"/>
    <w:rsid w:val="00047A78"/>
    <w:rsid w:val="00050627"/>
    <w:rsid w:val="00050E60"/>
    <w:rsid w:val="0005340C"/>
    <w:rsid w:val="00053F82"/>
    <w:rsid w:val="00060851"/>
    <w:rsid w:val="0006260F"/>
    <w:rsid w:val="00062F0D"/>
    <w:rsid w:val="0006366B"/>
    <w:rsid w:val="000644C4"/>
    <w:rsid w:val="00064A35"/>
    <w:rsid w:val="00065416"/>
    <w:rsid w:val="00065511"/>
    <w:rsid w:val="000662AB"/>
    <w:rsid w:val="00066C85"/>
    <w:rsid w:val="0006781B"/>
    <w:rsid w:val="000715FE"/>
    <w:rsid w:val="0007267E"/>
    <w:rsid w:val="00072E56"/>
    <w:rsid w:val="000750B7"/>
    <w:rsid w:val="0007542D"/>
    <w:rsid w:val="0007580B"/>
    <w:rsid w:val="00075E33"/>
    <w:rsid w:val="00075F77"/>
    <w:rsid w:val="00076B6F"/>
    <w:rsid w:val="00076D81"/>
    <w:rsid w:val="00076DDF"/>
    <w:rsid w:val="00077383"/>
    <w:rsid w:val="00077D4B"/>
    <w:rsid w:val="00080CE5"/>
    <w:rsid w:val="00081519"/>
    <w:rsid w:val="00081AB3"/>
    <w:rsid w:val="000820BF"/>
    <w:rsid w:val="00082208"/>
    <w:rsid w:val="00083701"/>
    <w:rsid w:val="00084397"/>
    <w:rsid w:val="00085237"/>
    <w:rsid w:val="0008782D"/>
    <w:rsid w:val="00087EB9"/>
    <w:rsid w:val="0009034A"/>
    <w:rsid w:val="000903A8"/>
    <w:rsid w:val="00090EB6"/>
    <w:rsid w:val="0009232F"/>
    <w:rsid w:val="000949C9"/>
    <w:rsid w:val="0009549D"/>
    <w:rsid w:val="0009591D"/>
    <w:rsid w:val="00095B6A"/>
    <w:rsid w:val="00095DC0"/>
    <w:rsid w:val="00095E5D"/>
    <w:rsid w:val="00095FCF"/>
    <w:rsid w:val="000968E6"/>
    <w:rsid w:val="00096963"/>
    <w:rsid w:val="00097D03"/>
    <w:rsid w:val="000A02D8"/>
    <w:rsid w:val="000A0FFF"/>
    <w:rsid w:val="000A27A9"/>
    <w:rsid w:val="000A3618"/>
    <w:rsid w:val="000A3728"/>
    <w:rsid w:val="000A4B55"/>
    <w:rsid w:val="000A5255"/>
    <w:rsid w:val="000A5F79"/>
    <w:rsid w:val="000A63A9"/>
    <w:rsid w:val="000A692C"/>
    <w:rsid w:val="000A7B2B"/>
    <w:rsid w:val="000A7CBC"/>
    <w:rsid w:val="000B02E9"/>
    <w:rsid w:val="000B118C"/>
    <w:rsid w:val="000B3C49"/>
    <w:rsid w:val="000B451C"/>
    <w:rsid w:val="000B58BA"/>
    <w:rsid w:val="000B6365"/>
    <w:rsid w:val="000B764D"/>
    <w:rsid w:val="000B7E7A"/>
    <w:rsid w:val="000C1C96"/>
    <w:rsid w:val="000C2DF2"/>
    <w:rsid w:val="000C352C"/>
    <w:rsid w:val="000C4988"/>
    <w:rsid w:val="000C507A"/>
    <w:rsid w:val="000C5538"/>
    <w:rsid w:val="000C616E"/>
    <w:rsid w:val="000C675D"/>
    <w:rsid w:val="000C7599"/>
    <w:rsid w:val="000D0D5A"/>
    <w:rsid w:val="000D13CF"/>
    <w:rsid w:val="000D2960"/>
    <w:rsid w:val="000D317D"/>
    <w:rsid w:val="000D3718"/>
    <w:rsid w:val="000D3A7D"/>
    <w:rsid w:val="000D4CBE"/>
    <w:rsid w:val="000D4DA2"/>
    <w:rsid w:val="000D4EE6"/>
    <w:rsid w:val="000D58B5"/>
    <w:rsid w:val="000D5B35"/>
    <w:rsid w:val="000D5D98"/>
    <w:rsid w:val="000D6D34"/>
    <w:rsid w:val="000D705F"/>
    <w:rsid w:val="000D760E"/>
    <w:rsid w:val="000D79D0"/>
    <w:rsid w:val="000E0A08"/>
    <w:rsid w:val="000E16A8"/>
    <w:rsid w:val="000E2E63"/>
    <w:rsid w:val="000E3519"/>
    <w:rsid w:val="000E53B3"/>
    <w:rsid w:val="000E53FF"/>
    <w:rsid w:val="000E61A0"/>
    <w:rsid w:val="000F3592"/>
    <w:rsid w:val="000F3B35"/>
    <w:rsid w:val="000F42D5"/>
    <w:rsid w:val="000F6159"/>
    <w:rsid w:val="000F7E8D"/>
    <w:rsid w:val="001007E3"/>
    <w:rsid w:val="00100861"/>
    <w:rsid w:val="00102E6D"/>
    <w:rsid w:val="00104ABC"/>
    <w:rsid w:val="00104CD5"/>
    <w:rsid w:val="00104E4E"/>
    <w:rsid w:val="0010582D"/>
    <w:rsid w:val="0010729D"/>
    <w:rsid w:val="001078AD"/>
    <w:rsid w:val="00110379"/>
    <w:rsid w:val="00110D1C"/>
    <w:rsid w:val="001139C3"/>
    <w:rsid w:val="00115D98"/>
    <w:rsid w:val="00116031"/>
    <w:rsid w:val="00116209"/>
    <w:rsid w:val="001170F8"/>
    <w:rsid w:val="00120000"/>
    <w:rsid w:val="00120FDF"/>
    <w:rsid w:val="00121125"/>
    <w:rsid w:val="0012155F"/>
    <w:rsid w:val="00121856"/>
    <w:rsid w:val="00122F49"/>
    <w:rsid w:val="001262F8"/>
    <w:rsid w:val="00126FA9"/>
    <w:rsid w:val="0012730B"/>
    <w:rsid w:val="0013018C"/>
    <w:rsid w:val="001315BF"/>
    <w:rsid w:val="001320DE"/>
    <w:rsid w:val="0013313A"/>
    <w:rsid w:val="00134620"/>
    <w:rsid w:val="001357CF"/>
    <w:rsid w:val="001369F1"/>
    <w:rsid w:val="00137C14"/>
    <w:rsid w:val="00137DA2"/>
    <w:rsid w:val="00137FD4"/>
    <w:rsid w:val="00140390"/>
    <w:rsid w:val="001407FB"/>
    <w:rsid w:val="00140FA2"/>
    <w:rsid w:val="0014104D"/>
    <w:rsid w:val="00141BB8"/>
    <w:rsid w:val="001425E7"/>
    <w:rsid w:val="0014422E"/>
    <w:rsid w:val="001450A6"/>
    <w:rsid w:val="00145333"/>
    <w:rsid w:val="001509A3"/>
    <w:rsid w:val="00151533"/>
    <w:rsid w:val="00152334"/>
    <w:rsid w:val="0015315F"/>
    <w:rsid w:val="001537E6"/>
    <w:rsid w:val="00154F2A"/>
    <w:rsid w:val="00154FA1"/>
    <w:rsid w:val="0015623D"/>
    <w:rsid w:val="00156CAA"/>
    <w:rsid w:val="00156DA2"/>
    <w:rsid w:val="001574BD"/>
    <w:rsid w:val="00157883"/>
    <w:rsid w:val="00161A09"/>
    <w:rsid w:val="00162FBD"/>
    <w:rsid w:val="001653F5"/>
    <w:rsid w:val="001670D9"/>
    <w:rsid w:val="001706B3"/>
    <w:rsid w:val="00172961"/>
    <w:rsid w:val="00172DE4"/>
    <w:rsid w:val="00172F53"/>
    <w:rsid w:val="0017458C"/>
    <w:rsid w:val="00177282"/>
    <w:rsid w:val="00177A2B"/>
    <w:rsid w:val="001801C7"/>
    <w:rsid w:val="00180DC5"/>
    <w:rsid w:val="00181D0B"/>
    <w:rsid w:val="00181D1E"/>
    <w:rsid w:val="0018205D"/>
    <w:rsid w:val="001820B6"/>
    <w:rsid w:val="00182664"/>
    <w:rsid w:val="00182B49"/>
    <w:rsid w:val="00182D0E"/>
    <w:rsid w:val="00183706"/>
    <w:rsid w:val="00185087"/>
    <w:rsid w:val="00185C9C"/>
    <w:rsid w:val="0018606B"/>
    <w:rsid w:val="0018650D"/>
    <w:rsid w:val="00186A68"/>
    <w:rsid w:val="00187CAF"/>
    <w:rsid w:val="00190102"/>
    <w:rsid w:val="0019050D"/>
    <w:rsid w:val="0019093B"/>
    <w:rsid w:val="00190FF7"/>
    <w:rsid w:val="00191890"/>
    <w:rsid w:val="00192093"/>
    <w:rsid w:val="00192D60"/>
    <w:rsid w:val="001933FA"/>
    <w:rsid w:val="00193935"/>
    <w:rsid w:val="00194A70"/>
    <w:rsid w:val="0019512F"/>
    <w:rsid w:val="00195694"/>
    <w:rsid w:val="00195FE9"/>
    <w:rsid w:val="0019684B"/>
    <w:rsid w:val="00197328"/>
    <w:rsid w:val="001A0602"/>
    <w:rsid w:val="001A0FF8"/>
    <w:rsid w:val="001A13F3"/>
    <w:rsid w:val="001A19E3"/>
    <w:rsid w:val="001A1B09"/>
    <w:rsid w:val="001A2793"/>
    <w:rsid w:val="001A2DCE"/>
    <w:rsid w:val="001A2F6C"/>
    <w:rsid w:val="001A3A6E"/>
    <w:rsid w:val="001A6D89"/>
    <w:rsid w:val="001A6E2A"/>
    <w:rsid w:val="001A719A"/>
    <w:rsid w:val="001B13D5"/>
    <w:rsid w:val="001B1BBC"/>
    <w:rsid w:val="001B2E15"/>
    <w:rsid w:val="001B3953"/>
    <w:rsid w:val="001B3E31"/>
    <w:rsid w:val="001B54A1"/>
    <w:rsid w:val="001B54F9"/>
    <w:rsid w:val="001B6E9B"/>
    <w:rsid w:val="001C0B5B"/>
    <w:rsid w:val="001C0D82"/>
    <w:rsid w:val="001C16E5"/>
    <w:rsid w:val="001C1AA3"/>
    <w:rsid w:val="001C5400"/>
    <w:rsid w:val="001C5734"/>
    <w:rsid w:val="001C63C1"/>
    <w:rsid w:val="001C6425"/>
    <w:rsid w:val="001C67BD"/>
    <w:rsid w:val="001C703F"/>
    <w:rsid w:val="001C77E4"/>
    <w:rsid w:val="001C7AC7"/>
    <w:rsid w:val="001D03AA"/>
    <w:rsid w:val="001D31D5"/>
    <w:rsid w:val="001D4089"/>
    <w:rsid w:val="001D4A64"/>
    <w:rsid w:val="001D5421"/>
    <w:rsid w:val="001D65C0"/>
    <w:rsid w:val="001D6918"/>
    <w:rsid w:val="001D7C48"/>
    <w:rsid w:val="001D7F19"/>
    <w:rsid w:val="001E0E9C"/>
    <w:rsid w:val="001E1000"/>
    <w:rsid w:val="001E2624"/>
    <w:rsid w:val="001E2F33"/>
    <w:rsid w:val="001E31CB"/>
    <w:rsid w:val="001E37FC"/>
    <w:rsid w:val="001E5349"/>
    <w:rsid w:val="001F0365"/>
    <w:rsid w:val="001F0EF5"/>
    <w:rsid w:val="001F0FBB"/>
    <w:rsid w:val="001F1C47"/>
    <w:rsid w:val="001F2611"/>
    <w:rsid w:val="001F284E"/>
    <w:rsid w:val="001F309D"/>
    <w:rsid w:val="001F40FA"/>
    <w:rsid w:val="001F428E"/>
    <w:rsid w:val="001F580F"/>
    <w:rsid w:val="001F5F0C"/>
    <w:rsid w:val="001F60AB"/>
    <w:rsid w:val="001F6249"/>
    <w:rsid w:val="001F6E36"/>
    <w:rsid w:val="001F74D6"/>
    <w:rsid w:val="00202979"/>
    <w:rsid w:val="00203308"/>
    <w:rsid w:val="00205729"/>
    <w:rsid w:val="002060E6"/>
    <w:rsid w:val="0020769A"/>
    <w:rsid w:val="00207ECE"/>
    <w:rsid w:val="00210F05"/>
    <w:rsid w:val="00211829"/>
    <w:rsid w:val="002129E9"/>
    <w:rsid w:val="00212DC5"/>
    <w:rsid w:val="00213EB4"/>
    <w:rsid w:val="00213F58"/>
    <w:rsid w:val="0021405E"/>
    <w:rsid w:val="0021576A"/>
    <w:rsid w:val="00215C08"/>
    <w:rsid w:val="00215DB4"/>
    <w:rsid w:val="0021617C"/>
    <w:rsid w:val="00216A27"/>
    <w:rsid w:val="00216C68"/>
    <w:rsid w:val="00220694"/>
    <w:rsid w:val="0022167E"/>
    <w:rsid w:val="00222659"/>
    <w:rsid w:val="00223F92"/>
    <w:rsid w:val="002247A8"/>
    <w:rsid w:val="002249C3"/>
    <w:rsid w:val="00225738"/>
    <w:rsid w:val="00225A90"/>
    <w:rsid w:val="002265AC"/>
    <w:rsid w:val="002265C2"/>
    <w:rsid w:val="00227C27"/>
    <w:rsid w:val="00230377"/>
    <w:rsid w:val="002315CD"/>
    <w:rsid w:val="002329E9"/>
    <w:rsid w:val="00233289"/>
    <w:rsid w:val="002348B4"/>
    <w:rsid w:val="00236582"/>
    <w:rsid w:val="0024152E"/>
    <w:rsid w:val="002430E0"/>
    <w:rsid w:val="002463D3"/>
    <w:rsid w:val="002464FF"/>
    <w:rsid w:val="00247F35"/>
    <w:rsid w:val="00250C89"/>
    <w:rsid w:val="002526D8"/>
    <w:rsid w:val="00255015"/>
    <w:rsid w:val="00255107"/>
    <w:rsid w:val="002552C1"/>
    <w:rsid w:val="0025572F"/>
    <w:rsid w:val="00256B68"/>
    <w:rsid w:val="00257683"/>
    <w:rsid w:val="00261414"/>
    <w:rsid w:val="00261C15"/>
    <w:rsid w:val="002622D9"/>
    <w:rsid w:val="002623AE"/>
    <w:rsid w:val="00262502"/>
    <w:rsid w:val="00263388"/>
    <w:rsid w:val="00264A44"/>
    <w:rsid w:val="0026545F"/>
    <w:rsid w:val="002665B8"/>
    <w:rsid w:val="00266630"/>
    <w:rsid w:val="00270336"/>
    <w:rsid w:val="00270C23"/>
    <w:rsid w:val="002712D7"/>
    <w:rsid w:val="00272838"/>
    <w:rsid w:val="00272A12"/>
    <w:rsid w:val="00272F07"/>
    <w:rsid w:val="00274DEF"/>
    <w:rsid w:val="00275AA3"/>
    <w:rsid w:val="00275CCC"/>
    <w:rsid w:val="002825C0"/>
    <w:rsid w:val="002839FC"/>
    <w:rsid w:val="002848EA"/>
    <w:rsid w:val="002874A0"/>
    <w:rsid w:val="00290737"/>
    <w:rsid w:val="00290A62"/>
    <w:rsid w:val="00290AB9"/>
    <w:rsid w:val="00290CB7"/>
    <w:rsid w:val="00291A05"/>
    <w:rsid w:val="00291B61"/>
    <w:rsid w:val="00291DF4"/>
    <w:rsid w:val="00292B66"/>
    <w:rsid w:val="00292C1F"/>
    <w:rsid w:val="00292FDA"/>
    <w:rsid w:val="00294B43"/>
    <w:rsid w:val="00295433"/>
    <w:rsid w:val="00296230"/>
    <w:rsid w:val="002969E7"/>
    <w:rsid w:val="002973EC"/>
    <w:rsid w:val="002A01C4"/>
    <w:rsid w:val="002A0CAA"/>
    <w:rsid w:val="002A10DE"/>
    <w:rsid w:val="002A3927"/>
    <w:rsid w:val="002A50BC"/>
    <w:rsid w:val="002A6418"/>
    <w:rsid w:val="002A7593"/>
    <w:rsid w:val="002A7DEB"/>
    <w:rsid w:val="002B0D5B"/>
    <w:rsid w:val="002B0FF3"/>
    <w:rsid w:val="002B1B81"/>
    <w:rsid w:val="002B2FA1"/>
    <w:rsid w:val="002B4BEF"/>
    <w:rsid w:val="002B6F37"/>
    <w:rsid w:val="002B7E02"/>
    <w:rsid w:val="002B7FEE"/>
    <w:rsid w:val="002C2013"/>
    <w:rsid w:val="002C34D7"/>
    <w:rsid w:val="002C532F"/>
    <w:rsid w:val="002C5386"/>
    <w:rsid w:val="002C6B1F"/>
    <w:rsid w:val="002C736A"/>
    <w:rsid w:val="002C7F20"/>
    <w:rsid w:val="002D0151"/>
    <w:rsid w:val="002D15A0"/>
    <w:rsid w:val="002D1623"/>
    <w:rsid w:val="002D16B5"/>
    <w:rsid w:val="002D21EA"/>
    <w:rsid w:val="002D2440"/>
    <w:rsid w:val="002D25FC"/>
    <w:rsid w:val="002D2E6C"/>
    <w:rsid w:val="002D32F2"/>
    <w:rsid w:val="002D3A3A"/>
    <w:rsid w:val="002D42F2"/>
    <w:rsid w:val="002D4786"/>
    <w:rsid w:val="002D519A"/>
    <w:rsid w:val="002D5363"/>
    <w:rsid w:val="002D5785"/>
    <w:rsid w:val="002D6CD4"/>
    <w:rsid w:val="002D70A0"/>
    <w:rsid w:val="002D7CDA"/>
    <w:rsid w:val="002E084B"/>
    <w:rsid w:val="002E1EE2"/>
    <w:rsid w:val="002E35C1"/>
    <w:rsid w:val="002E3F3C"/>
    <w:rsid w:val="002E4945"/>
    <w:rsid w:val="002E5180"/>
    <w:rsid w:val="002E5AC2"/>
    <w:rsid w:val="002E5B76"/>
    <w:rsid w:val="002E5F6A"/>
    <w:rsid w:val="002E614D"/>
    <w:rsid w:val="002E6187"/>
    <w:rsid w:val="002E633F"/>
    <w:rsid w:val="002E738A"/>
    <w:rsid w:val="002E793C"/>
    <w:rsid w:val="002E7C55"/>
    <w:rsid w:val="002F1012"/>
    <w:rsid w:val="002F1C5A"/>
    <w:rsid w:val="002F21B9"/>
    <w:rsid w:val="002F450B"/>
    <w:rsid w:val="002F5C83"/>
    <w:rsid w:val="002F663A"/>
    <w:rsid w:val="002F775D"/>
    <w:rsid w:val="00300E8C"/>
    <w:rsid w:val="00301203"/>
    <w:rsid w:val="00302B6B"/>
    <w:rsid w:val="003033F6"/>
    <w:rsid w:val="0030357B"/>
    <w:rsid w:val="003052F6"/>
    <w:rsid w:val="00305A9B"/>
    <w:rsid w:val="00305FFE"/>
    <w:rsid w:val="00306A16"/>
    <w:rsid w:val="003103F4"/>
    <w:rsid w:val="003118F7"/>
    <w:rsid w:val="00312AED"/>
    <w:rsid w:val="00312D66"/>
    <w:rsid w:val="00314587"/>
    <w:rsid w:val="00314AC4"/>
    <w:rsid w:val="0031518A"/>
    <w:rsid w:val="00315740"/>
    <w:rsid w:val="00315975"/>
    <w:rsid w:val="00316277"/>
    <w:rsid w:val="0031630B"/>
    <w:rsid w:val="003176D3"/>
    <w:rsid w:val="00321FA1"/>
    <w:rsid w:val="003225AA"/>
    <w:rsid w:val="00324CF0"/>
    <w:rsid w:val="00325BDF"/>
    <w:rsid w:val="00326DD5"/>
    <w:rsid w:val="00327DB0"/>
    <w:rsid w:val="00327DDF"/>
    <w:rsid w:val="003312D7"/>
    <w:rsid w:val="003317F7"/>
    <w:rsid w:val="003343E2"/>
    <w:rsid w:val="00334CEE"/>
    <w:rsid w:val="003364DA"/>
    <w:rsid w:val="00336624"/>
    <w:rsid w:val="00337AF5"/>
    <w:rsid w:val="00341ABF"/>
    <w:rsid w:val="003434B5"/>
    <w:rsid w:val="00343DDD"/>
    <w:rsid w:val="0034556D"/>
    <w:rsid w:val="0034598B"/>
    <w:rsid w:val="00346834"/>
    <w:rsid w:val="00346DF6"/>
    <w:rsid w:val="003475FB"/>
    <w:rsid w:val="00347CE6"/>
    <w:rsid w:val="003512A8"/>
    <w:rsid w:val="00351EA6"/>
    <w:rsid w:val="00353092"/>
    <w:rsid w:val="0035381B"/>
    <w:rsid w:val="00354B70"/>
    <w:rsid w:val="003556F4"/>
    <w:rsid w:val="00355D13"/>
    <w:rsid w:val="00356196"/>
    <w:rsid w:val="00357116"/>
    <w:rsid w:val="003577FA"/>
    <w:rsid w:val="00357D28"/>
    <w:rsid w:val="00357E47"/>
    <w:rsid w:val="003600DD"/>
    <w:rsid w:val="00360247"/>
    <w:rsid w:val="00360412"/>
    <w:rsid w:val="00360888"/>
    <w:rsid w:val="00360B23"/>
    <w:rsid w:val="003616C1"/>
    <w:rsid w:val="0036189B"/>
    <w:rsid w:val="00361E66"/>
    <w:rsid w:val="0036238D"/>
    <w:rsid w:val="00363999"/>
    <w:rsid w:val="00363F1D"/>
    <w:rsid w:val="00366007"/>
    <w:rsid w:val="00366820"/>
    <w:rsid w:val="00367312"/>
    <w:rsid w:val="00370439"/>
    <w:rsid w:val="0037295E"/>
    <w:rsid w:val="00372A8C"/>
    <w:rsid w:val="00372E22"/>
    <w:rsid w:val="00373534"/>
    <w:rsid w:val="00373F0D"/>
    <w:rsid w:val="00374F48"/>
    <w:rsid w:val="00375187"/>
    <w:rsid w:val="00376528"/>
    <w:rsid w:val="00376F80"/>
    <w:rsid w:val="003776D2"/>
    <w:rsid w:val="00380023"/>
    <w:rsid w:val="00383100"/>
    <w:rsid w:val="003836CD"/>
    <w:rsid w:val="00383A07"/>
    <w:rsid w:val="003841F3"/>
    <w:rsid w:val="003851C9"/>
    <w:rsid w:val="00385E39"/>
    <w:rsid w:val="00386661"/>
    <w:rsid w:val="00387064"/>
    <w:rsid w:val="003873E8"/>
    <w:rsid w:val="003878FA"/>
    <w:rsid w:val="00390293"/>
    <w:rsid w:val="0039072E"/>
    <w:rsid w:val="00390CC7"/>
    <w:rsid w:val="0039109E"/>
    <w:rsid w:val="00391C74"/>
    <w:rsid w:val="00393118"/>
    <w:rsid w:val="00394238"/>
    <w:rsid w:val="0039531C"/>
    <w:rsid w:val="0039559B"/>
    <w:rsid w:val="00395710"/>
    <w:rsid w:val="003957A1"/>
    <w:rsid w:val="003957FF"/>
    <w:rsid w:val="00396005"/>
    <w:rsid w:val="00396B58"/>
    <w:rsid w:val="0039796B"/>
    <w:rsid w:val="00397A24"/>
    <w:rsid w:val="00397E47"/>
    <w:rsid w:val="003A05EB"/>
    <w:rsid w:val="003A10CE"/>
    <w:rsid w:val="003A12A1"/>
    <w:rsid w:val="003A337F"/>
    <w:rsid w:val="003A3BFB"/>
    <w:rsid w:val="003A5956"/>
    <w:rsid w:val="003A5EDE"/>
    <w:rsid w:val="003A63CE"/>
    <w:rsid w:val="003A6642"/>
    <w:rsid w:val="003A675F"/>
    <w:rsid w:val="003A771B"/>
    <w:rsid w:val="003A7796"/>
    <w:rsid w:val="003B0ABE"/>
    <w:rsid w:val="003B17C0"/>
    <w:rsid w:val="003B3688"/>
    <w:rsid w:val="003B3BB5"/>
    <w:rsid w:val="003B4898"/>
    <w:rsid w:val="003B5020"/>
    <w:rsid w:val="003B54C7"/>
    <w:rsid w:val="003B6D6C"/>
    <w:rsid w:val="003B7AC1"/>
    <w:rsid w:val="003C14FB"/>
    <w:rsid w:val="003C18B1"/>
    <w:rsid w:val="003C24FD"/>
    <w:rsid w:val="003C258C"/>
    <w:rsid w:val="003C412F"/>
    <w:rsid w:val="003C4D49"/>
    <w:rsid w:val="003C4F0E"/>
    <w:rsid w:val="003C6CE8"/>
    <w:rsid w:val="003C7338"/>
    <w:rsid w:val="003C7AAB"/>
    <w:rsid w:val="003C7F75"/>
    <w:rsid w:val="003D1040"/>
    <w:rsid w:val="003D1384"/>
    <w:rsid w:val="003D15DD"/>
    <w:rsid w:val="003D1843"/>
    <w:rsid w:val="003D23DB"/>
    <w:rsid w:val="003D32D7"/>
    <w:rsid w:val="003D548C"/>
    <w:rsid w:val="003D70CF"/>
    <w:rsid w:val="003D7199"/>
    <w:rsid w:val="003D7E6D"/>
    <w:rsid w:val="003E265A"/>
    <w:rsid w:val="003E5C3E"/>
    <w:rsid w:val="003E61AD"/>
    <w:rsid w:val="003E640B"/>
    <w:rsid w:val="003E68FB"/>
    <w:rsid w:val="003E6F56"/>
    <w:rsid w:val="003F0BAF"/>
    <w:rsid w:val="003F2951"/>
    <w:rsid w:val="003F3D70"/>
    <w:rsid w:val="003F6162"/>
    <w:rsid w:val="003F68E6"/>
    <w:rsid w:val="003F6CE1"/>
    <w:rsid w:val="003F7D3D"/>
    <w:rsid w:val="003F7FE6"/>
    <w:rsid w:val="00400964"/>
    <w:rsid w:val="004013CF"/>
    <w:rsid w:val="004019A8"/>
    <w:rsid w:val="00401D33"/>
    <w:rsid w:val="00401F5D"/>
    <w:rsid w:val="00402C22"/>
    <w:rsid w:val="00403552"/>
    <w:rsid w:val="0040437F"/>
    <w:rsid w:val="004049A5"/>
    <w:rsid w:val="00404A8D"/>
    <w:rsid w:val="00404ED5"/>
    <w:rsid w:val="00405DA2"/>
    <w:rsid w:val="00406CB5"/>
    <w:rsid w:val="00407AEF"/>
    <w:rsid w:val="00407CA9"/>
    <w:rsid w:val="004112B4"/>
    <w:rsid w:val="004114F7"/>
    <w:rsid w:val="00411B7E"/>
    <w:rsid w:val="00411D02"/>
    <w:rsid w:val="00412801"/>
    <w:rsid w:val="00412F37"/>
    <w:rsid w:val="00413AD7"/>
    <w:rsid w:val="00414063"/>
    <w:rsid w:val="00414999"/>
    <w:rsid w:val="0041797F"/>
    <w:rsid w:val="00417D48"/>
    <w:rsid w:val="00417E2B"/>
    <w:rsid w:val="004201FA"/>
    <w:rsid w:val="0042061C"/>
    <w:rsid w:val="00420E7C"/>
    <w:rsid w:val="0042182E"/>
    <w:rsid w:val="00422018"/>
    <w:rsid w:val="004222C9"/>
    <w:rsid w:val="00424BFB"/>
    <w:rsid w:val="00425C3B"/>
    <w:rsid w:val="004263F1"/>
    <w:rsid w:val="004273DA"/>
    <w:rsid w:val="00427497"/>
    <w:rsid w:val="00427596"/>
    <w:rsid w:val="00427A1B"/>
    <w:rsid w:val="0043029F"/>
    <w:rsid w:val="004309AD"/>
    <w:rsid w:val="00430F07"/>
    <w:rsid w:val="00430F49"/>
    <w:rsid w:val="004326BC"/>
    <w:rsid w:val="00432C5A"/>
    <w:rsid w:val="00433188"/>
    <w:rsid w:val="004351A1"/>
    <w:rsid w:val="00435821"/>
    <w:rsid w:val="0043619A"/>
    <w:rsid w:val="00436F45"/>
    <w:rsid w:val="004377D4"/>
    <w:rsid w:val="00440FF4"/>
    <w:rsid w:val="00441AD1"/>
    <w:rsid w:val="00442D10"/>
    <w:rsid w:val="00443E57"/>
    <w:rsid w:val="00444ED8"/>
    <w:rsid w:val="00445AC1"/>
    <w:rsid w:val="00445C4C"/>
    <w:rsid w:val="004462D5"/>
    <w:rsid w:val="00447206"/>
    <w:rsid w:val="00450674"/>
    <w:rsid w:val="00451A07"/>
    <w:rsid w:val="00451A94"/>
    <w:rsid w:val="00451BDC"/>
    <w:rsid w:val="00451F4A"/>
    <w:rsid w:val="004538F4"/>
    <w:rsid w:val="00454274"/>
    <w:rsid w:val="00454C8E"/>
    <w:rsid w:val="00454D35"/>
    <w:rsid w:val="0045501B"/>
    <w:rsid w:val="004556AA"/>
    <w:rsid w:val="0045576D"/>
    <w:rsid w:val="00456210"/>
    <w:rsid w:val="004567FF"/>
    <w:rsid w:val="00457668"/>
    <w:rsid w:val="00457E46"/>
    <w:rsid w:val="00457F6F"/>
    <w:rsid w:val="00460C0D"/>
    <w:rsid w:val="004628D9"/>
    <w:rsid w:val="00463045"/>
    <w:rsid w:val="00463E2E"/>
    <w:rsid w:val="004651DD"/>
    <w:rsid w:val="00465D73"/>
    <w:rsid w:val="00465FEC"/>
    <w:rsid w:val="004669FF"/>
    <w:rsid w:val="004670E3"/>
    <w:rsid w:val="00467198"/>
    <w:rsid w:val="00470B96"/>
    <w:rsid w:val="00470CB5"/>
    <w:rsid w:val="0047345B"/>
    <w:rsid w:val="0047376A"/>
    <w:rsid w:val="00475994"/>
    <w:rsid w:val="00476C38"/>
    <w:rsid w:val="00477068"/>
    <w:rsid w:val="004805FA"/>
    <w:rsid w:val="004819E5"/>
    <w:rsid w:val="004847CB"/>
    <w:rsid w:val="00484999"/>
    <w:rsid w:val="0048499A"/>
    <w:rsid w:val="00485408"/>
    <w:rsid w:val="004901A6"/>
    <w:rsid w:val="00490F6C"/>
    <w:rsid w:val="00491108"/>
    <w:rsid w:val="00492464"/>
    <w:rsid w:val="00494EDD"/>
    <w:rsid w:val="0049545F"/>
    <w:rsid w:val="00495CDF"/>
    <w:rsid w:val="0049656F"/>
    <w:rsid w:val="0049671E"/>
    <w:rsid w:val="00496C62"/>
    <w:rsid w:val="004A1288"/>
    <w:rsid w:val="004A23FE"/>
    <w:rsid w:val="004A25D7"/>
    <w:rsid w:val="004A5FD3"/>
    <w:rsid w:val="004B15D3"/>
    <w:rsid w:val="004B1C3D"/>
    <w:rsid w:val="004B253C"/>
    <w:rsid w:val="004B2B90"/>
    <w:rsid w:val="004B2B9E"/>
    <w:rsid w:val="004B3225"/>
    <w:rsid w:val="004B445E"/>
    <w:rsid w:val="004B4B1D"/>
    <w:rsid w:val="004B4EBD"/>
    <w:rsid w:val="004B6520"/>
    <w:rsid w:val="004B77BA"/>
    <w:rsid w:val="004C0850"/>
    <w:rsid w:val="004C0AC0"/>
    <w:rsid w:val="004C15C9"/>
    <w:rsid w:val="004C3088"/>
    <w:rsid w:val="004C3338"/>
    <w:rsid w:val="004C3568"/>
    <w:rsid w:val="004C3AF1"/>
    <w:rsid w:val="004C3CBE"/>
    <w:rsid w:val="004C4B0C"/>
    <w:rsid w:val="004C5CC8"/>
    <w:rsid w:val="004D0174"/>
    <w:rsid w:val="004D02C4"/>
    <w:rsid w:val="004D02C6"/>
    <w:rsid w:val="004D1D7D"/>
    <w:rsid w:val="004D2FD3"/>
    <w:rsid w:val="004D46C0"/>
    <w:rsid w:val="004D5005"/>
    <w:rsid w:val="004D6846"/>
    <w:rsid w:val="004E00CA"/>
    <w:rsid w:val="004E153D"/>
    <w:rsid w:val="004E1708"/>
    <w:rsid w:val="004E233C"/>
    <w:rsid w:val="004E2656"/>
    <w:rsid w:val="004E2F68"/>
    <w:rsid w:val="004E551F"/>
    <w:rsid w:val="004E58F9"/>
    <w:rsid w:val="004E6047"/>
    <w:rsid w:val="004E6DF9"/>
    <w:rsid w:val="004E7700"/>
    <w:rsid w:val="004F0031"/>
    <w:rsid w:val="004F069A"/>
    <w:rsid w:val="004F2397"/>
    <w:rsid w:val="004F2E02"/>
    <w:rsid w:val="004F318A"/>
    <w:rsid w:val="004F3DFD"/>
    <w:rsid w:val="004F4D03"/>
    <w:rsid w:val="004F63EE"/>
    <w:rsid w:val="004F6B65"/>
    <w:rsid w:val="004F745B"/>
    <w:rsid w:val="004F7B0E"/>
    <w:rsid w:val="00500698"/>
    <w:rsid w:val="005011CC"/>
    <w:rsid w:val="00503228"/>
    <w:rsid w:val="005032CF"/>
    <w:rsid w:val="0050373B"/>
    <w:rsid w:val="00503E06"/>
    <w:rsid w:val="005042E2"/>
    <w:rsid w:val="00506AB7"/>
    <w:rsid w:val="00506C53"/>
    <w:rsid w:val="0051092C"/>
    <w:rsid w:val="00511BEA"/>
    <w:rsid w:val="00511FBC"/>
    <w:rsid w:val="005123CC"/>
    <w:rsid w:val="005126A8"/>
    <w:rsid w:val="00512B59"/>
    <w:rsid w:val="005132A9"/>
    <w:rsid w:val="0051378F"/>
    <w:rsid w:val="00513F89"/>
    <w:rsid w:val="00514135"/>
    <w:rsid w:val="00514AD0"/>
    <w:rsid w:val="00514FDF"/>
    <w:rsid w:val="00516063"/>
    <w:rsid w:val="00516D55"/>
    <w:rsid w:val="00520CE7"/>
    <w:rsid w:val="00521E0E"/>
    <w:rsid w:val="005246D0"/>
    <w:rsid w:val="00525350"/>
    <w:rsid w:val="00525F89"/>
    <w:rsid w:val="00526127"/>
    <w:rsid w:val="0052796B"/>
    <w:rsid w:val="0053095B"/>
    <w:rsid w:val="005313C8"/>
    <w:rsid w:val="0053150C"/>
    <w:rsid w:val="00531F08"/>
    <w:rsid w:val="005326BC"/>
    <w:rsid w:val="00532F3D"/>
    <w:rsid w:val="00533533"/>
    <w:rsid w:val="00533E78"/>
    <w:rsid w:val="0053417B"/>
    <w:rsid w:val="005355E2"/>
    <w:rsid w:val="00536F78"/>
    <w:rsid w:val="00536FDC"/>
    <w:rsid w:val="005427C2"/>
    <w:rsid w:val="00543B54"/>
    <w:rsid w:val="00544827"/>
    <w:rsid w:val="00545ECE"/>
    <w:rsid w:val="00546C55"/>
    <w:rsid w:val="00547713"/>
    <w:rsid w:val="005507F9"/>
    <w:rsid w:val="00552555"/>
    <w:rsid w:val="00552F5B"/>
    <w:rsid w:val="005536F5"/>
    <w:rsid w:val="00553A1D"/>
    <w:rsid w:val="00553EB1"/>
    <w:rsid w:val="00553F32"/>
    <w:rsid w:val="0055462E"/>
    <w:rsid w:val="00554BA4"/>
    <w:rsid w:val="005550C1"/>
    <w:rsid w:val="00555BCA"/>
    <w:rsid w:val="005562D3"/>
    <w:rsid w:val="0055678D"/>
    <w:rsid w:val="005577CF"/>
    <w:rsid w:val="00562EF3"/>
    <w:rsid w:val="00564C92"/>
    <w:rsid w:val="00566209"/>
    <w:rsid w:val="00566F7B"/>
    <w:rsid w:val="00567493"/>
    <w:rsid w:val="00567915"/>
    <w:rsid w:val="0057079B"/>
    <w:rsid w:val="00570AFD"/>
    <w:rsid w:val="00570DD9"/>
    <w:rsid w:val="00571FE1"/>
    <w:rsid w:val="00573066"/>
    <w:rsid w:val="00573C85"/>
    <w:rsid w:val="005746A7"/>
    <w:rsid w:val="00577693"/>
    <w:rsid w:val="00580856"/>
    <w:rsid w:val="00581BE9"/>
    <w:rsid w:val="00581CF6"/>
    <w:rsid w:val="00582C92"/>
    <w:rsid w:val="00582F07"/>
    <w:rsid w:val="00583080"/>
    <w:rsid w:val="00583B30"/>
    <w:rsid w:val="005849C6"/>
    <w:rsid w:val="00584D89"/>
    <w:rsid w:val="00584E8D"/>
    <w:rsid w:val="00584EF3"/>
    <w:rsid w:val="00591BA5"/>
    <w:rsid w:val="00594AFD"/>
    <w:rsid w:val="005955FD"/>
    <w:rsid w:val="00597AB7"/>
    <w:rsid w:val="005A18B2"/>
    <w:rsid w:val="005A2798"/>
    <w:rsid w:val="005A294C"/>
    <w:rsid w:val="005A3F0A"/>
    <w:rsid w:val="005A4FDD"/>
    <w:rsid w:val="005A5FE0"/>
    <w:rsid w:val="005A64B2"/>
    <w:rsid w:val="005A757E"/>
    <w:rsid w:val="005A780B"/>
    <w:rsid w:val="005B050C"/>
    <w:rsid w:val="005B0D19"/>
    <w:rsid w:val="005B1064"/>
    <w:rsid w:val="005B16B7"/>
    <w:rsid w:val="005B185D"/>
    <w:rsid w:val="005B1DA5"/>
    <w:rsid w:val="005B2936"/>
    <w:rsid w:val="005B3E70"/>
    <w:rsid w:val="005B4571"/>
    <w:rsid w:val="005B4F28"/>
    <w:rsid w:val="005B6AAA"/>
    <w:rsid w:val="005B7896"/>
    <w:rsid w:val="005C1CF0"/>
    <w:rsid w:val="005C2D3E"/>
    <w:rsid w:val="005C44A4"/>
    <w:rsid w:val="005C5B51"/>
    <w:rsid w:val="005C5F8D"/>
    <w:rsid w:val="005C6E96"/>
    <w:rsid w:val="005C79E3"/>
    <w:rsid w:val="005C7FB3"/>
    <w:rsid w:val="005D047E"/>
    <w:rsid w:val="005D095B"/>
    <w:rsid w:val="005D118E"/>
    <w:rsid w:val="005D168C"/>
    <w:rsid w:val="005D1735"/>
    <w:rsid w:val="005D29BB"/>
    <w:rsid w:val="005D2A54"/>
    <w:rsid w:val="005D2B97"/>
    <w:rsid w:val="005D2D4E"/>
    <w:rsid w:val="005D399F"/>
    <w:rsid w:val="005D3AB1"/>
    <w:rsid w:val="005D448B"/>
    <w:rsid w:val="005D589F"/>
    <w:rsid w:val="005D7B86"/>
    <w:rsid w:val="005E0269"/>
    <w:rsid w:val="005E09D6"/>
    <w:rsid w:val="005E0E57"/>
    <w:rsid w:val="005E0EB4"/>
    <w:rsid w:val="005E22A8"/>
    <w:rsid w:val="005E2CA0"/>
    <w:rsid w:val="005E34CD"/>
    <w:rsid w:val="005E3C8A"/>
    <w:rsid w:val="005E437F"/>
    <w:rsid w:val="005E4A34"/>
    <w:rsid w:val="005E5D81"/>
    <w:rsid w:val="005E602C"/>
    <w:rsid w:val="005E6566"/>
    <w:rsid w:val="005E6DB0"/>
    <w:rsid w:val="005E73B6"/>
    <w:rsid w:val="005E73FD"/>
    <w:rsid w:val="005F0080"/>
    <w:rsid w:val="005F1C88"/>
    <w:rsid w:val="005F409D"/>
    <w:rsid w:val="005F4898"/>
    <w:rsid w:val="005F654D"/>
    <w:rsid w:val="005F6BAB"/>
    <w:rsid w:val="005F6D01"/>
    <w:rsid w:val="005F74A0"/>
    <w:rsid w:val="0060077A"/>
    <w:rsid w:val="0060093D"/>
    <w:rsid w:val="00602AAB"/>
    <w:rsid w:val="00603B76"/>
    <w:rsid w:val="00603D5C"/>
    <w:rsid w:val="00603EEA"/>
    <w:rsid w:val="00604A85"/>
    <w:rsid w:val="00605146"/>
    <w:rsid w:val="0060579B"/>
    <w:rsid w:val="00606372"/>
    <w:rsid w:val="006067C1"/>
    <w:rsid w:val="006074D2"/>
    <w:rsid w:val="00610462"/>
    <w:rsid w:val="006119E3"/>
    <w:rsid w:val="0061229B"/>
    <w:rsid w:val="0061269D"/>
    <w:rsid w:val="00612C40"/>
    <w:rsid w:val="00613F51"/>
    <w:rsid w:val="006142BC"/>
    <w:rsid w:val="00614813"/>
    <w:rsid w:val="00615486"/>
    <w:rsid w:val="00616C48"/>
    <w:rsid w:val="00617040"/>
    <w:rsid w:val="006177E0"/>
    <w:rsid w:val="00617878"/>
    <w:rsid w:val="00621935"/>
    <w:rsid w:val="006222FC"/>
    <w:rsid w:val="00625E75"/>
    <w:rsid w:val="00627B5E"/>
    <w:rsid w:val="0063033D"/>
    <w:rsid w:val="0063097C"/>
    <w:rsid w:val="00630D2D"/>
    <w:rsid w:val="00631B37"/>
    <w:rsid w:val="00632651"/>
    <w:rsid w:val="00632FCF"/>
    <w:rsid w:val="006333A4"/>
    <w:rsid w:val="00633B1D"/>
    <w:rsid w:val="00634192"/>
    <w:rsid w:val="0063621D"/>
    <w:rsid w:val="006370C0"/>
    <w:rsid w:val="00640F99"/>
    <w:rsid w:val="0064132B"/>
    <w:rsid w:val="00641F4C"/>
    <w:rsid w:val="00642121"/>
    <w:rsid w:val="00642F52"/>
    <w:rsid w:val="0064488A"/>
    <w:rsid w:val="00645E65"/>
    <w:rsid w:val="00646A1B"/>
    <w:rsid w:val="00646C12"/>
    <w:rsid w:val="00646CC6"/>
    <w:rsid w:val="006512F9"/>
    <w:rsid w:val="00653107"/>
    <w:rsid w:val="00654E47"/>
    <w:rsid w:val="006555E4"/>
    <w:rsid w:val="0065576E"/>
    <w:rsid w:val="00656DEB"/>
    <w:rsid w:val="00657C01"/>
    <w:rsid w:val="006613B1"/>
    <w:rsid w:val="00661775"/>
    <w:rsid w:val="00661B25"/>
    <w:rsid w:val="00662826"/>
    <w:rsid w:val="00663558"/>
    <w:rsid w:val="006637E1"/>
    <w:rsid w:val="006643F8"/>
    <w:rsid w:val="00666425"/>
    <w:rsid w:val="0066679C"/>
    <w:rsid w:val="00666E06"/>
    <w:rsid w:val="00666F95"/>
    <w:rsid w:val="006671EF"/>
    <w:rsid w:val="00672305"/>
    <w:rsid w:val="00673084"/>
    <w:rsid w:val="006747A6"/>
    <w:rsid w:val="00674CD0"/>
    <w:rsid w:val="00675500"/>
    <w:rsid w:val="00677443"/>
    <w:rsid w:val="00677EDD"/>
    <w:rsid w:val="006806AD"/>
    <w:rsid w:val="00680912"/>
    <w:rsid w:val="00680D94"/>
    <w:rsid w:val="00681175"/>
    <w:rsid w:val="006820A8"/>
    <w:rsid w:val="006839F1"/>
    <w:rsid w:val="00684DF7"/>
    <w:rsid w:val="006851A0"/>
    <w:rsid w:val="00686E16"/>
    <w:rsid w:val="006877BE"/>
    <w:rsid w:val="0068780D"/>
    <w:rsid w:val="00687B1B"/>
    <w:rsid w:val="00690A2A"/>
    <w:rsid w:val="00691305"/>
    <w:rsid w:val="00691840"/>
    <w:rsid w:val="00692328"/>
    <w:rsid w:val="00693018"/>
    <w:rsid w:val="00693164"/>
    <w:rsid w:val="00693381"/>
    <w:rsid w:val="00693EA0"/>
    <w:rsid w:val="00695C1A"/>
    <w:rsid w:val="00695DAC"/>
    <w:rsid w:val="00695EEC"/>
    <w:rsid w:val="006960E4"/>
    <w:rsid w:val="00696192"/>
    <w:rsid w:val="00696899"/>
    <w:rsid w:val="00696DA6"/>
    <w:rsid w:val="00696F2D"/>
    <w:rsid w:val="00697068"/>
    <w:rsid w:val="006979D3"/>
    <w:rsid w:val="00697DF3"/>
    <w:rsid w:val="006A0446"/>
    <w:rsid w:val="006A07D5"/>
    <w:rsid w:val="006A4743"/>
    <w:rsid w:val="006A55A4"/>
    <w:rsid w:val="006A5785"/>
    <w:rsid w:val="006B054A"/>
    <w:rsid w:val="006B2038"/>
    <w:rsid w:val="006B2197"/>
    <w:rsid w:val="006B76B7"/>
    <w:rsid w:val="006B76F6"/>
    <w:rsid w:val="006B7AF3"/>
    <w:rsid w:val="006B7F59"/>
    <w:rsid w:val="006C0B62"/>
    <w:rsid w:val="006C1128"/>
    <w:rsid w:val="006C1497"/>
    <w:rsid w:val="006C1D0B"/>
    <w:rsid w:val="006C35AA"/>
    <w:rsid w:val="006C41E2"/>
    <w:rsid w:val="006C487B"/>
    <w:rsid w:val="006C4A00"/>
    <w:rsid w:val="006C4A1A"/>
    <w:rsid w:val="006C50ED"/>
    <w:rsid w:val="006C540A"/>
    <w:rsid w:val="006C5574"/>
    <w:rsid w:val="006C70BA"/>
    <w:rsid w:val="006C7D64"/>
    <w:rsid w:val="006C7E04"/>
    <w:rsid w:val="006D22F2"/>
    <w:rsid w:val="006D2AC0"/>
    <w:rsid w:val="006D2BE0"/>
    <w:rsid w:val="006D42DE"/>
    <w:rsid w:val="006D55CB"/>
    <w:rsid w:val="006D57E9"/>
    <w:rsid w:val="006D58EE"/>
    <w:rsid w:val="006D70F7"/>
    <w:rsid w:val="006E0203"/>
    <w:rsid w:val="006E0A1F"/>
    <w:rsid w:val="006E1D05"/>
    <w:rsid w:val="006E3DD1"/>
    <w:rsid w:val="006E43DC"/>
    <w:rsid w:val="006E4A4B"/>
    <w:rsid w:val="006E53DD"/>
    <w:rsid w:val="006E5529"/>
    <w:rsid w:val="006E6CD3"/>
    <w:rsid w:val="006E72E8"/>
    <w:rsid w:val="006E7B04"/>
    <w:rsid w:val="006E7B39"/>
    <w:rsid w:val="006F0DFB"/>
    <w:rsid w:val="006F1888"/>
    <w:rsid w:val="006F1D1F"/>
    <w:rsid w:val="006F1D59"/>
    <w:rsid w:val="006F23AF"/>
    <w:rsid w:val="006F57FC"/>
    <w:rsid w:val="006F6AC6"/>
    <w:rsid w:val="006F7A12"/>
    <w:rsid w:val="006F7C1B"/>
    <w:rsid w:val="0070108E"/>
    <w:rsid w:val="0070194C"/>
    <w:rsid w:val="007024C3"/>
    <w:rsid w:val="007035CE"/>
    <w:rsid w:val="00703831"/>
    <w:rsid w:val="007043FB"/>
    <w:rsid w:val="007053C8"/>
    <w:rsid w:val="007056D2"/>
    <w:rsid w:val="007067F5"/>
    <w:rsid w:val="00707C30"/>
    <w:rsid w:val="007103C3"/>
    <w:rsid w:val="007109B9"/>
    <w:rsid w:val="007112B6"/>
    <w:rsid w:val="00711326"/>
    <w:rsid w:val="0071176D"/>
    <w:rsid w:val="0071450A"/>
    <w:rsid w:val="00715A6C"/>
    <w:rsid w:val="00715BC2"/>
    <w:rsid w:val="00716729"/>
    <w:rsid w:val="0071792F"/>
    <w:rsid w:val="0072204C"/>
    <w:rsid w:val="00722F78"/>
    <w:rsid w:val="00723F46"/>
    <w:rsid w:val="00724FE9"/>
    <w:rsid w:val="0072590F"/>
    <w:rsid w:val="00726294"/>
    <w:rsid w:val="00726C4F"/>
    <w:rsid w:val="00733403"/>
    <w:rsid w:val="00734B4E"/>
    <w:rsid w:val="00735507"/>
    <w:rsid w:val="00735B1D"/>
    <w:rsid w:val="0073653A"/>
    <w:rsid w:val="007365FF"/>
    <w:rsid w:val="00737D26"/>
    <w:rsid w:val="007401AE"/>
    <w:rsid w:val="007401F6"/>
    <w:rsid w:val="007405F1"/>
    <w:rsid w:val="00740E3B"/>
    <w:rsid w:val="00741386"/>
    <w:rsid w:val="007413B8"/>
    <w:rsid w:val="0074260D"/>
    <w:rsid w:val="007431D7"/>
    <w:rsid w:val="0074341B"/>
    <w:rsid w:val="00743AC5"/>
    <w:rsid w:val="00746126"/>
    <w:rsid w:val="00747AD4"/>
    <w:rsid w:val="00747FFA"/>
    <w:rsid w:val="0075142B"/>
    <w:rsid w:val="00754BBD"/>
    <w:rsid w:val="00754DB8"/>
    <w:rsid w:val="00757EF2"/>
    <w:rsid w:val="00760161"/>
    <w:rsid w:val="00761105"/>
    <w:rsid w:val="00763B2E"/>
    <w:rsid w:val="00763ECD"/>
    <w:rsid w:val="007648DE"/>
    <w:rsid w:val="00765C95"/>
    <w:rsid w:val="00765F4B"/>
    <w:rsid w:val="00771230"/>
    <w:rsid w:val="0077140E"/>
    <w:rsid w:val="00772C8A"/>
    <w:rsid w:val="00772FE3"/>
    <w:rsid w:val="007735FB"/>
    <w:rsid w:val="007750B3"/>
    <w:rsid w:val="007756A1"/>
    <w:rsid w:val="007775E4"/>
    <w:rsid w:val="00780535"/>
    <w:rsid w:val="00780623"/>
    <w:rsid w:val="0078068C"/>
    <w:rsid w:val="00782A46"/>
    <w:rsid w:val="00783148"/>
    <w:rsid w:val="00783E93"/>
    <w:rsid w:val="007841C1"/>
    <w:rsid w:val="00784507"/>
    <w:rsid w:val="00785F06"/>
    <w:rsid w:val="00787B58"/>
    <w:rsid w:val="00787BDC"/>
    <w:rsid w:val="00787C5C"/>
    <w:rsid w:val="00787E1B"/>
    <w:rsid w:val="00791A20"/>
    <w:rsid w:val="007959B8"/>
    <w:rsid w:val="00795FF6"/>
    <w:rsid w:val="007960FF"/>
    <w:rsid w:val="00796F79"/>
    <w:rsid w:val="007A06AC"/>
    <w:rsid w:val="007A1013"/>
    <w:rsid w:val="007A178A"/>
    <w:rsid w:val="007A181F"/>
    <w:rsid w:val="007A26E7"/>
    <w:rsid w:val="007A27B5"/>
    <w:rsid w:val="007A3079"/>
    <w:rsid w:val="007A345A"/>
    <w:rsid w:val="007A41A7"/>
    <w:rsid w:val="007A4FDD"/>
    <w:rsid w:val="007A5C8A"/>
    <w:rsid w:val="007A63AD"/>
    <w:rsid w:val="007A6A96"/>
    <w:rsid w:val="007A6CBC"/>
    <w:rsid w:val="007A7ACF"/>
    <w:rsid w:val="007A7F40"/>
    <w:rsid w:val="007B00B7"/>
    <w:rsid w:val="007B01ED"/>
    <w:rsid w:val="007B092D"/>
    <w:rsid w:val="007B1EDD"/>
    <w:rsid w:val="007B239C"/>
    <w:rsid w:val="007B29EC"/>
    <w:rsid w:val="007B2BB3"/>
    <w:rsid w:val="007B35FC"/>
    <w:rsid w:val="007B3906"/>
    <w:rsid w:val="007C00C9"/>
    <w:rsid w:val="007C05A6"/>
    <w:rsid w:val="007C17D6"/>
    <w:rsid w:val="007C1C49"/>
    <w:rsid w:val="007C2D5E"/>
    <w:rsid w:val="007C6B02"/>
    <w:rsid w:val="007C6BEE"/>
    <w:rsid w:val="007C756C"/>
    <w:rsid w:val="007C7573"/>
    <w:rsid w:val="007D03F6"/>
    <w:rsid w:val="007D2B21"/>
    <w:rsid w:val="007D30FC"/>
    <w:rsid w:val="007D4BD0"/>
    <w:rsid w:val="007D539A"/>
    <w:rsid w:val="007D5C76"/>
    <w:rsid w:val="007D64DD"/>
    <w:rsid w:val="007D6B1B"/>
    <w:rsid w:val="007D7B6B"/>
    <w:rsid w:val="007E1D5C"/>
    <w:rsid w:val="007E3746"/>
    <w:rsid w:val="007E3DC2"/>
    <w:rsid w:val="007E4FDA"/>
    <w:rsid w:val="007E5EC0"/>
    <w:rsid w:val="007E64D6"/>
    <w:rsid w:val="007F0F3C"/>
    <w:rsid w:val="007F12C1"/>
    <w:rsid w:val="007F1BD8"/>
    <w:rsid w:val="007F2415"/>
    <w:rsid w:val="007F2939"/>
    <w:rsid w:val="007F2DE1"/>
    <w:rsid w:val="007F33B3"/>
    <w:rsid w:val="007F6E22"/>
    <w:rsid w:val="007F7D66"/>
    <w:rsid w:val="008000D5"/>
    <w:rsid w:val="00800B15"/>
    <w:rsid w:val="00800DCC"/>
    <w:rsid w:val="00801583"/>
    <w:rsid w:val="00801E8F"/>
    <w:rsid w:val="00802888"/>
    <w:rsid w:val="00803AF7"/>
    <w:rsid w:val="00805C12"/>
    <w:rsid w:val="008067B0"/>
    <w:rsid w:val="00807378"/>
    <w:rsid w:val="00807720"/>
    <w:rsid w:val="0081207A"/>
    <w:rsid w:val="008128D3"/>
    <w:rsid w:val="0081364E"/>
    <w:rsid w:val="00814DD0"/>
    <w:rsid w:val="00817410"/>
    <w:rsid w:val="008176ED"/>
    <w:rsid w:val="00817E6F"/>
    <w:rsid w:val="00821757"/>
    <w:rsid w:val="00823688"/>
    <w:rsid w:val="008250D6"/>
    <w:rsid w:val="00825925"/>
    <w:rsid w:val="00825A38"/>
    <w:rsid w:val="008314F1"/>
    <w:rsid w:val="00831F19"/>
    <w:rsid w:val="0083279A"/>
    <w:rsid w:val="00833446"/>
    <w:rsid w:val="00833C46"/>
    <w:rsid w:val="008344D7"/>
    <w:rsid w:val="00834CE7"/>
    <w:rsid w:val="008351F4"/>
    <w:rsid w:val="008366B3"/>
    <w:rsid w:val="00836D07"/>
    <w:rsid w:val="00840BFB"/>
    <w:rsid w:val="008414D1"/>
    <w:rsid w:val="008416BC"/>
    <w:rsid w:val="008420FC"/>
    <w:rsid w:val="00842672"/>
    <w:rsid w:val="00842D97"/>
    <w:rsid w:val="00843C77"/>
    <w:rsid w:val="008448F9"/>
    <w:rsid w:val="008454B4"/>
    <w:rsid w:val="00847832"/>
    <w:rsid w:val="0085002B"/>
    <w:rsid w:val="00850410"/>
    <w:rsid w:val="008527E0"/>
    <w:rsid w:val="0085292A"/>
    <w:rsid w:val="0085383C"/>
    <w:rsid w:val="0086057F"/>
    <w:rsid w:val="008626E5"/>
    <w:rsid w:val="00862B35"/>
    <w:rsid w:val="00862E57"/>
    <w:rsid w:val="00862FE5"/>
    <w:rsid w:val="00863302"/>
    <w:rsid w:val="00865013"/>
    <w:rsid w:val="008661ED"/>
    <w:rsid w:val="0086668B"/>
    <w:rsid w:val="008679DA"/>
    <w:rsid w:val="00867C12"/>
    <w:rsid w:val="00867C4F"/>
    <w:rsid w:val="00870C9B"/>
    <w:rsid w:val="00873198"/>
    <w:rsid w:val="00874057"/>
    <w:rsid w:val="008769D2"/>
    <w:rsid w:val="00877E03"/>
    <w:rsid w:val="0088053D"/>
    <w:rsid w:val="00880AEB"/>
    <w:rsid w:val="00881C80"/>
    <w:rsid w:val="00882C14"/>
    <w:rsid w:val="008830A2"/>
    <w:rsid w:val="008852A8"/>
    <w:rsid w:val="00885AD3"/>
    <w:rsid w:val="008863F0"/>
    <w:rsid w:val="0088647C"/>
    <w:rsid w:val="00886897"/>
    <w:rsid w:val="00887ABE"/>
    <w:rsid w:val="00887B45"/>
    <w:rsid w:val="00891A56"/>
    <w:rsid w:val="0089343D"/>
    <w:rsid w:val="00893FDA"/>
    <w:rsid w:val="00894F46"/>
    <w:rsid w:val="00895C36"/>
    <w:rsid w:val="00895CEA"/>
    <w:rsid w:val="008960E4"/>
    <w:rsid w:val="008978A1"/>
    <w:rsid w:val="008A1E9D"/>
    <w:rsid w:val="008A3AF2"/>
    <w:rsid w:val="008A40FB"/>
    <w:rsid w:val="008A5BEB"/>
    <w:rsid w:val="008A6917"/>
    <w:rsid w:val="008A6AF5"/>
    <w:rsid w:val="008B0155"/>
    <w:rsid w:val="008B055A"/>
    <w:rsid w:val="008B43AE"/>
    <w:rsid w:val="008B57EA"/>
    <w:rsid w:val="008B5DB0"/>
    <w:rsid w:val="008B67BB"/>
    <w:rsid w:val="008B6D76"/>
    <w:rsid w:val="008B7B56"/>
    <w:rsid w:val="008C02B2"/>
    <w:rsid w:val="008C02FD"/>
    <w:rsid w:val="008C1097"/>
    <w:rsid w:val="008C1A30"/>
    <w:rsid w:val="008C1ECC"/>
    <w:rsid w:val="008C433C"/>
    <w:rsid w:val="008D0089"/>
    <w:rsid w:val="008D09DF"/>
    <w:rsid w:val="008D0E39"/>
    <w:rsid w:val="008D0EED"/>
    <w:rsid w:val="008D32DE"/>
    <w:rsid w:val="008D37A0"/>
    <w:rsid w:val="008D494E"/>
    <w:rsid w:val="008D498C"/>
    <w:rsid w:val="008D5964"/>
    <w:rsid w:val="008D657F"/>
    <w:rsid w:val="008E0277"/>
    <w:rsid w:val="008E02DE"/>
    <w:rsid w:val="008E112A"/>
    <w:rsid w:val="008E15E3"/>
    <w:rsid w:val="008E23CC"/>
    <w:rsid w:val="008E2533"/>
    <w:rsid w:val="008E4E84"/>
    <w:rsid w:val="008E53D0"/>
    <w:rsid w:val="008E575E"/>
    <w:rsid w:val="008E68A8"/>
    <w:rsid w:val="008E6C48"/>
    <w:rsid w:val="008E6F00"/>
    <w:rsid w:val="008F0043"/>
    <w:rsid w:val="008F02F0"/>
    <w:rsid w:val="008F0C1F"/>
    <w:rsid w:val="008F1339"/>
    <w:rsid w:val="008F1A7C"/>
    <w:rsid w:val="008F2D26"/>
    <w:rsid w:val="008F3251"/>
    <w:rsid w:val="008F45AD"/>
    <w:rsid w:val="008F6765"/>
    <w:rsid w:val="00900574"/>
    <w:rsid w:val="0090105C"/>
    <w:rsid w:val="00901CC8"/>
    <w:rsid w:val="00901E10"/>
    <w:rsid w:val="00902C60"/>
    <w:rsid w:val="0090434C"/>
    <w:rsid w:val="009045A8"/>
    <w:rsid w:val="00904CEA"/>
    <w:rsid w:val="00906E3B"/>
    <w:rsid w:val="00907754"/>
    <w:rsid w:val="009103B7"/>
    <w:rsid w:val="00910B4C"/>
    <w:rsid w:val="00911384"/>
    <w:rsid w:val="009115D0"/>
    <w:rsid w:val="009118D3"/>
    <w:rsid w:val="0091281F"/>
    <w:rsid w:val="00912C54"/>
    <w:rsid w:val="00913ACF"/>
    <w:rsid w:val="0091432F"/>
    <w:rsid w:val="0091476E"/>
    <w:rsid w:val="00914867"/>
    <w:rsid w:val="009178C0"/>
    <w:rsid w:val="009178D6"/>
    <w:rsid w:val="0092017F"/>
    <w:rsid w:val="00920863"/>
    <w:rsid w:val="00920958"/>
    <w:rsid w:val="009209D1"/>
    <w:rsid w:val="00920EEC"/>
    <w:rsid w:val="00921D57"/>
    <w:rsid w:val="00922D28"/>
    <w:rsid w:val="009247E9"/>
    <w:rsid w:val="00925585"/>
    <w:rsid w:val="009271D6"/>
    <w:rsid w:val="009274B7"/>
    <w:rsid w:val="00927AD1"/>
    <w:rsid w:val="00930023"/>
    <w:rsid w:val="0093062E"/>
    <w:rsid w:val="009325FF"/>
    <w:rsid w:val="00932EF7"/>
    <w:rsid w:val="00932FBC"/>
    <w:rsid w:val="0093342B"/>
    <w:rsid w:val="0093391F"/>
    <w:rsid w:val="00933DD6"/>
    <w:rsid w:val="009343D2"/>
    <w:rsid w:val="0093512C"/>
    <w:rsid w:val="0093529D"/>
    <w:rsid w:val="009357C6"/>
    <w:rsid w:val="00935A7D"/>
    <w:rsid w:val="009366A5"/>
    <w:rsid w:val="009368E9"/>
    <w:rsid w:val="00936A41"/>
    <w:rsid w:val="00936FC2"/>
    <w:rsid w:val="00937A24"/>
    <w:rsid w:val="00940BC3"/>
    <w:rsid w:val="00940DB1"/>
    <w:rsid w:val="00940F4A"/>
    <w:rsid w:val="0094164B"/>
    <w:rsid w:val="0094169A"/>
    <w:rsid w:val="00941783"/>
    <w:rsid w:val="00945E50"/>
    <w:rsid w:val="00952FA4"/>
    <w:rsid w:val="00954B41"/>
    <w:rsid w:val="00955D6F"/>
    <w:rsid w:val="0095714D"/>
    <w:rsid w:val="0095785A"/>
    <w:rsid w:val="009604E8"/>
    <w:rsid w:val="009614EC"/>
    <w:rsid w:val="009616C0"/>
    <w:rsid w:val="0096212A"/>
    <w:rsid w:val="00963FB9"/>
    <w:rsid w:val="00964470"/>
    <w:rsid w:val="00964DF2"/>
    <w:rsid w:val="009653A7"/>
    <w:rsid w:val="00965708"/>
    <w:rsid w:val="00965E86"/>
    <w:rsid w:val="009673E6"/>
    <w:rsid w:val="00967D95"/>
    <w:rsid w:val="009709EC"/>
    <w:rsid w:val="00971384"/>
    <w:rsid w:val="00973559"/>
    <w:rsid w:val="00973580"/>
    <w:rsid w:val="00975A5B"/>
    <w:rsid w:val="009766F1"/>
    <w:rsid w:val="009777F4"/>
    <w:rsid w:val="0098057B"/>
    <w:rsid w:val="00980BD6"/>
    <w:rsid w:val="00981139"/>
    <w:rsid w:val="0098154D"/>
    <w:rsid w:val="00981C31"/>
    <w:rsid w:val="00983174"/>
    <w:rsid w:val="00984A00"/>
    <w:rsid w:val="00985816"/>
    <w:rsid w:val="009875AB"/>
    <w:rsid w:val="00987DCF"/>
    <w:rsid w:val="009938B5"/>
    <w:rsid w:val="0099544C"/>
    <w:rsid w:val="00997B97"/>
    <w:rsid w:val="009A0BBB"/>
    <w:rsid w:val="009A0F79"/>
    <w:rsid w:val="009A10C6"/>
    <w:rsid w:val="009A11DE"/>
    <w:rsid w:val="009A1545"/>
    <w:rsid w:val="009A1782"/>
    <w:rsid w:val="009A2B72"/>
    <w:rsid w:val="009A30EE"/>
    <w:rsid w:val="009A3486"/>
    <w:rsid w:val="009A3C48"/>
    <w:rsid w:val="009A5497"/>
    <w:rsid w:val="009A56F8"/>
    <w:rsid w:val="009A578E"/>
    <w:rsid w:val="009A6A14"/>
    <w:rsid w:val="009B0768"/>
    <w:rsid w:val="009B1109"/>
    <w:rsid w:val="009B319D"/>
    <w:rsid w:val="009B3E82"/>
    <w:rsid w:val="009B48A2"/>
    <w:rsid w:val="009B4DA1"/>
    <w:rsid w:val="009B4EA1"/>
    <w:rsid w:val="009B632B"/>
    <w:rsid w:val="009B695E"/>
    <w:rsid w:val="009C0754"/>
    <w:rsid w:val="009C1353"/>
    <w:rsid w:val="009C1736"/>
    <w:rsid w:val="009C1CB5"/>
    <w:rsid w:val="009C1DF6"/>
    <w:rsid w:val="009C23DF"/>
    <w:rsid w:val="009C2B13"/>
    <w:rsid w:val="009C2B4C"/>
    <w:rsid w:val="009C32E2"/>
    <w:rsid w:val="009C3BC4"/>
    <w:rsid w:val="009C3D93"/>
    <w:rsid w:val="009C5819"/>
    <w:rsid w:val="009C73C5"/>
    <w:rsid w:val="009D0D17"/>
    <w:rsid w:val="009D1B3F"/>
    <w:rsid w:val="009D290B"/>
    <w:rsid w:val="009D39D7"/>
    <w:rsid w:val="009D3EEE"/>
    <w:rsid w:val="009D48B5"/>
    <w:rsid w:val="009D6BEF"/>
    <w:rsid w:val="009D79DF"/>
    <w:rsid w:val="009D7CE9"/>
    <w:rsid w:val="009E0A3A"/>
    <w:rsid w:val="009E0EDD"/>
    <w:rsid w:val="009E20C9"/>
    <w:rsid w:val="009E2244"/>
    <w:rsid w:val="009E334D"/>
    <w:rsid w:val="009E4045"/>
    <w:rsid w:val="009E4696"/>
    <w:rsid w:val="009F09F6"/>
    <w:rsid w:val="009F1588"/>
    <w:rsid w:val="009F1599"/>
    <w:rsid w:val="009F1C01"/>
    <w:rsid w:val="009F214F"/>
    <w:rsid w:val="009F2892"/>
    <w:rsid w:val="009F3132"/>
    <w:rsid w:val="009F3F65"/>
    <w:rsid w:val="009F44DB"/>
    <w:rsid w:val="009F4874"/>
    <w:rsid w:val="009F6A43"/>
    <w:rsid w:val="009F73EF"/>
    <w:rsid w:val="00A00E10"/>
    <w:rsid w:val="00A02216"/>
    <w:rsid w:val="00A027F2"/>
    <w:rsid w:val="00A03302"/>
    <w:rsid w:val="00A03D6C"/>
    <w:rsid w:val="00A03F16"/>
    <w:rsid w:val="00A0405B"/>
    <w:rsid w:val="00A042BA"/>
    <w:rsid w:val="00A051CB"/>
    <w:rsid w:val="00A0527B"/>
    <w:rsid w:val="00A05603"/>
    <w:rsid w:val="00A05908"/>
    <w:rsid w:val="00A060BE"/>
    <w:rsid w:val="00A06D23"/>
    <w:rsid w:val="00A07800"/>
    <w:rsid w:val="00A07801"/>
    <w:rsid w:val="00A078C3"/>
    <w:rsid w:val="00A11051"/>
    <w:rsid w:val="00A114C1"/>
    <w:rsid w:val="00A120C2"/>
    <w:rsid w:val="00A1244B"/>
    <w:rsid w:val="00A13EC6"/>
    <w:rsid w:val="00A158B2"/>
    <w:rsid w:val="00A160C1"/>
    <w:rsid w:val="00A16197"/>
    <w:rsid w:val="00A1693E"/>
    <w:rsid w:val="00A218F4"/>
    <w:rsid w:val="00A229C3"/>
    <w:rsid w:val="00A23433"/>
    <w:rsid w:val="00A24FFD"/>
    <w:rsid w:val="00A261AD"/>
    <w:rsid w:val="00A26E46"/>
    <w:rsid w:val="00A30502"/>
    <w:rsid w:val="00A30EF1"/>
    <w:rsid w:val="00A327F4"/>
    <w:rsid w:val="00A332CC"/>
    <w:rsid w:val="00A33C50"/>
    <w:rsid w:val="00A33EC3"/>
    <w:rsid w:val="00A34479"/>
    <w:rsid w:val="00A35403"/>
    <w:rsid w:val="00A40DA0"/>
    <w:rsid w:val="00A4168D"/>
    <w:rsid w:val="00A421A2"/>
    <w:rsid w:val="00A43325"/>
    <w:rsid w:val="00A43C70"/>
    <w:rsid w:val="00A44B15"/>
    <w:rsid w:val="00A450A1"/>
    <w:rsid w:val="00A467DA"/>
    <w:rsid w:val="00A46AEB"/>
    <w:rsid w:val="00A46DED"/>
    <w:rsid w:val="00A5192D"/>
    <w:rsid w:val="00A51C1B"/>
    <w:rsid w:val="00A52D0B"/>
    <w:rsid w:val="00A53181"/>
    <w:rsid w:val="00A53B91"/>
    <w:rsid w:val="00A53CD9"/>
    <w:rsid w:val="00A53E47"/>
    <w:rsid w:val="00A55D6C"/>
    <w:rsid w:val="00A56C5A"/>
    <w:rsid w:val="00A5772F"/>
    <w:rsid w:val="00A615F2"/>
    <w:rsid w:val="00A625A8"/>
    <w:rsid w:val="00A62F99"/>
    <w:rsid w:val="00A634F6"/>
    <w:rsid w:val="00A67806"/>
    <w:rsid w:val="00A67869"/>
    <w:rsid w:val="00A67945"/>
    <w:rsid w:val="00A67BEB"/>
    <w:rsid w:val="00A70BFC"/>
    <w:rsid w:val="00A70CEB"/>
    <w:rsid w:val="00A724AD"/>
    <w:rsid w:val="00A726A0"/>
    <w:rsid w:val="00A72FC4"/>
    <w:rsid w:val="00A74896"/>
    <w:rsid w:val="00A76E6B"/>
    <w:rsid w:val="00A77671"/>
    <w:rsid w:val="00A80398"/>
    <w:rsid w:val="00A81E78"/>
    <w:rsid w:val="00A81EEC"/>
    <w:rsid w:val="00A820E6"/>
    <w:rsid w:val="00A8375F"/>
    <w:rsid w:val="00A84744"/>
    <w:rsid w:val="00A85711"/>
    <w:rsid w:val="00A86746"/>
    <w:rsid w:val="00A86C57"/>
    <w:rsid w:val="00A86E9B"/>
    <w:rsid w:val="00A86EF4"/>
    <w:rsid w:val="00A92CEC"/>
    <w:rsid w:val="00A92D60"/>
    <w:rsid w:val="00A93E41"/>
    <w:rsid w:val="00A93E88"/>
    <w:rsid w:val="00A948E5"/>
    <w:rsid w:val="00A95F2B"/>
    <w:rsid w:val="00A97824"/>
    <w:rsid w:val="00AA0FF3"/>
    <w:rsid w:val="00AA15AC"/>
    <w:rsid w:val="00AA1FB7"/>
    <w:rsid w:val="00AA1FD4"/>
    <w:rsid w:val="00AA2017"/>
    <w:rsid w:val="00AA2654"/>
    <w:rsid w:val="00AA2983"/>
    <w:rsid w:val="00AA30F4"/>
    <w:rsid w:val="00AA3AE9"/>
    <w:rsid w:val="00AA3F05"/>
    <w:rsid w:val="00AA4220"/>
    <w:rsid w:val="00AA6136"/>
    <w:rsid w:val="00AA71B7"/>
    <w:rsid w:val="00AB03CD"/>
    <w:rsid w:val="00AB1CC3"/>
    <w:rsid w:val="00AB1D8E"/>
    <w:rsid w:val="00AB21D8"/>
    <w:rsid w:val="00AB2C0B"/>
    <w:rsid w:val="00AB34B8"/>
    <w:rsid w:val="00AB3687"/>
    <w:rsid w:val="00AB5587"/>
    <w:rsid w:val="00AB5DBA"/>
    <w:rsid w:val="00AB5F09"/>
    <w:rsid w:val="00AB6036"/>
    <w:rsid w:val="00AB678B"/>
    <w:rsid w:val="00AB70DF"/>
    <w:rsid w:val="00AB73F9"/>
    <w:rsid w:val="00AC17DC"/>
    <w:rsid w:val="00AC1E81"/>
    <w:rsid w:val="00AC2FAA"/>
    <w:rsid w:val="00AC30C4"/>
    <w:rsid w:val="00AC3F8C"/>
    <w:rsid w:val="00AC4A24"/>
    <w:rsid w:val="00AC6526"/>
    <w:rsid w:val="00AC74C1"/>
    <w:rsid w:val="00AC7CEA"/>
    <w:rsid w:val="00AD0317"/>
    <w:rsid w:val="00AD081D"/>
    <w:rsid w:val="00AD1DF4"/>
    <w:rsid w:val="00AD2092"/>
    <w:rsid w:val="00AD20B3"/>
    <w:rsid w:val="00AD218E"/>
    <w:rsid w:val="00AD2FE9"/>
    <w:rsid w:val="00AD3185"/>
    <w:rsid w:val="00AD4127"/>
    <w:rsid w:val="00AD4D39"/>
    <w:rsid w:val="00AD4DB6"/>
    <w:rsid w:val="00AD588E"/>
    <w:rsid w:val="00AD6CA7"/>
    <w:rsid w:val="00AD731D"/>
    <w:rsid w:val="00AE0E5E"/>
    <w:rsid w:val="00AE1B7B"/>
    <w:rsid w:val="00AE3374"/>
    <w:rsid w:val="00AE34E8"/>
    <w:rsid w:val="00AE5863"/>
    <w:rsid w:val="00AE64E5"/>
    <w:rsid w:val="00AE6792"/>
    <w:rsid w:val="00AE6B5B"/>
    <w:rsid w:val="00AF0F8B"/>
    <w:rsid w:val="00AF123F"/>
    <w:rsid w:val="00AF1659"/>
    <w:rsid w:val="00AF19D7"/>
    <w:rsid w:val="00AF2157"/>
    <w:rsid w:val="00AF30A4"/>
    <w:rsid w:val="00AF45A9"/>
    <w:rsid w:val="00AF48B7"/>
    <w:rsid w:val="00AF539E"/>
    <w:rsid w:val="00AF5598"/>
    <w:rsid w:val="00AF696E"/>
    <w:rsid w:val="00AF74C5"/>
    <w:rsid w:val="00AF78E4"/>
    <w:rsid w:val="00B001CE"/>
    <w:rsid w:val="00B006C0"/>
    <w:rsid w:val="00B0076D"/>
    <w:rsid w:val="00B012DF"/>
    <w:rsid w:val="00B0169F"/>
    <w:rsid w:val="00B03020"/>
    <w:rsid w:val="00B06374"/>
    <w:rsid w:val="00B06861"/>
    <w:rsid w:val="00B10175"/>
    <w:rsid w:val="00B10182"/>
    <w:rsid w:val="00B1089E"/>
    <w:rsid w:val="00B13115"/>
    <w:rsid w:val="00B13B0A"/>
    <w:rsid w:val="00B13D50"/>
    <w:rsid w:val="00B14173"/>
    <w:rsid w:val="00B1469F"/>
    <w:rsid w:val="00B157AF"/>
    <w:rsid w:val="00B15A52"/>
    <w:rsid w:val="00B17649"/>
    <w:rsid w:val="00B17D93"/>
    <w:rsid w:val="00B2055C"/>
    <w:rsid w:val="00B20B6E"/>
    <w:rsid w:val="00B20C44"/>
    <w:rsid w:val="00B212D4"/>
    <w:rsid w:val="00B22799"/>
    <w:rsid w:val="00B22FBF"/>
    <w:rsid w:val="00B241A7"/>
    <w:rsid w:val="00B24E8A"/>
    <w:rsid w:val="00B259FF"/>
    <w:rsid w:val="00B2795C"/>
    <w:rsid w:val="00B3092A"/>
    <w:rsid w:val="00B30D42"/>
    <w:rsid w:val="00B30E06"/>
    <w:rsid w:val="00B311FD"/>
    <w:rsid w:val="00B31692"/>
    <w:rsid w:val="00B32235"/>
    <w:rsid w:val="00B32933"/>
    <w:rsid w:val="00B32BE3"/>
    <w:rsid w:val="00B331E6"/>
    <w:rsid w:val="00B34EA2"/>
    <w:rsid w:val="00B36B08"/>
    <w:rsid w:val="00B376AD"/>
    <w:rsid w:val="00B37AB3"/>
    <w:rsid w:val="00B413C7"/>
    <w:rsid w:val="00B41D17"/>
    <w:rsid w:val="00B41E05"/>
    <w:rsid w:val="00B424E6"/>
    <w:rsid w:val="00B43D3B"/>
    <w:rsid w:val="00B44244"/>
    <w:rsid w:val="00B45F73"/>
    <w:rsid w:val="00B468FD"/>
    <w:rsid w:val="00B46F67"/>
    <w:rsid w:val="00B47296"/>
    <w:rsid w:val="00B473E9"/>
    <w:rsid w:val="00B510BE"/>
    <w:rsid w:val="00B51F3B"/>
    <w:rsid w:val="00B52342"/>
    <w:rsid w:val="00B525C0"/>
    <w:rsid w:val="00B53BB0"/>
    <w:rsid w:val="00B53EF0"/>
    <w:rsid w:val="00B5596B"/>
    <w:rsid w:val="00B56636"/>
    <w:rsid w:val="00B574F1"/>
    <w:rsid w:val="00B60493"/>
    <w:rsid w:val="00B61202"/>
    <w:rsid w:val="00B61A9C"/>
    <w:rsid w:val="00B61AF4"/>
    <w:rsid w:val="00B61DC5"/>
    <w:rsid w:val="00B643B9"/>
    <w:rsid w:val="00B658C1"/>
    <w:rsid w:val="00B65CF6"/>
    <w:rsid w:val="00B6669D"/>
    <w:rsid w:val="00B66B65"/>
    <w:rsid w:val="00B66BEC"/>
    <w:rsid w:val="00B67185"/>
    <w:rsid w:val="00B67987"/>
    <w:rsid w:val="00B71B78"/>
    <w:rsid w:val="00B73049"/>
    <w:rsid w:val="00B73202"/>
    <w:rsid w:val="00B73C35"/>
    <w:rsid w:val="00B7553F"/>
    <w:rsid w:val="00B76BAE"/>
    <w:rsid w:val="00B76BD8"/>
    <w:rsid w:val="00B80791"/>
    <w:rsid w:val="00B815DD"/>
    <w:rsid w:val="00B81A58"/>
    <w:rsid w:val="00B820BD"/>
    <w:rsid w:val="00B82540"/>
    <w:rsid w:val="00B8265B"/>
    <w:rsid w:val="00B839B8"/>
    <w:rsid w:val="00B839D9"/>
    <w:rsid w:val="00B84580"/>
    <w:rsid w:val="00B8624D"/>
    <w:rsid w:val="00B910F4"/>
    <w:rsid w:val="00B93BFF"/>
    <w:rsid w:val="00B95625"/>
    <w:rsid w:val="00B95E3F"/>
    <w:rsid w:val="00B96854"/>
    <w:rsid w:val="00B973AF"/>
    <w:rsid w:val="00B97CBC"/>
    <w:rsid w:val="00B97D12"/>
    <w:rsid w:val="00BA31FA"/>
    <w:rsid w:val="00BA4101"/>
    <w:rsid w:val="00BA496D"/>
    <w:rsid w:val="00BA4C83"/>
    <w:rsid w:val="00BA624C"/>
    <w:rsid w:val="00BA6937"/>
    <w:rsid w:val="00BA6954"/>
    <w:rsid w:val="00BA6E3B"/>
    <w:rsid w:val="00BA790E"/>
    <w:rsid w:val="00BB20AF"/>
    <w:rsid w:val="00BB2408"/>
    <w:rsid w:val="00BB2C8B"/>
    <w:rsid w:val="00BB3B5F"/>
    <w:rsid w:val="00BB4A50"/>
    <w:rsid w:val="00BB4B00"/>
    <w:rsid w:val="00BB4F11"/>
    <w:rsid w:val="00BB59C0"/>
    <w:rsid w:val="00BB5FEF"/>
    <w:rsid w:val="00BB7337"/>
    <w:rsid w:val="00BB764D"/>
    <w:rsid w:val="00BB7DA3"/>
    <w:rsid w:val="00BC07A2"/>
    <w:rsid w:val="00BC1321"/>
    <w:rsid w:val="00BC151F"/>
    <w:rsid w:val="00BC1BC6"/>
    <w:rsid w:val="00BC3462"/>
    <w:rsid w:val="00BC3A67"/>
    <w:rsid w:val="00BC3D70"/>
    <w:rsid w:val="00BC49D9"/>
    <w:rsid w:val="00BC4C4B"/>
    <w:rsid w:val="00BC59AF"/>
    <w:rsid w:val="00BC640C"/>
    <w:rsid w:val="00BC6ADD"/>
    <w:rsid w:val="00BC72BC"/>
    <w:rsid w:val="00BC78C0"/>
    <w:rsid w:val="00BC79FC"/>
    <w:rsid w:val="00BD0253"/>
    <w:rsid w:val="00BD1701"/>
    <w:rsid w:val="00BD1B88"/>
    <w:rsid w:val="00BD2019"/>
    <w:rsid w:val="00BD2110"/>
    <w:rsid w:val="00BD25B4"/>
    <w:rsid w:val="00BD3245"/>
    <w:rsid w:val="00BD4804"/>
    <w:rsid w:val="00BD4DF7"/>
    <w:rsid w:val="00BD6BA4"/>
    <w:rsid w:val="00BE0C72"/>
    <w:rsid w:val="00BE1974"/>
    <w:rsid w:val="00BE57D6"/>
    <w:rsid w:val="00BE64D9"/>
    <w:rsid w:val="00BE78F0"/>
    <w:rsid w:val="00BE79CF"/>
    <w:rsid w:val="00BE7B4B"/>
    <w:rsid w:val="00BE7FB5"/>
    <w:rsid w:val="00BF113B"/>
    <w:rsid w:val="00BF1320"/>
    <w:rsid w:val="00BF1CA7"/>
    <w:rsid w:val="00BF2F5F"/>
    <w:rsid w:val="00BF2F80"/>
    <w:rsid w:val="00BF327D"/>
    <w:rsid w:val="00BF3BAF"/>
    <w:rsid w:val="00BF4811"/>
    <w:rsid w:val="00BF6F27"/>
    <w:rsid w:val="00BF7936"/>
    <w:rsid w:val="00C0125D"/>
    <w:rsid w:val="00C01DE2"/>
    <w:rsid w:val="00C02442"/>
    <w:rsid w:val="00C039DF"/>
    <w:rsid w:val="00C03BAF"/>
    <w:rsid w:val="00C03ECB"/>
    <w:rsid w:val="00C04485"/>
    <w:rsid w:val="00C04B2B"/>
    <w:rsid w:val="00C06692"/>
    <w:rsid w:val="00C07BD2"/>
    <w:rsid w:val="00C1272E"/>
    <w:rsid w:val="00C13E59"/>
    <w:rsid w:val="00C16C32"/>
    <w:rsid w:val="00C17299"/>
    <w:rsid w:val="00C1749C"/>
    <w:rsid w:val="00C206A3"/>
    <w:rsid w:val="00C21D88"/>
    <w:rsid w:val="00C231B4"/>
    <w:rsid w:val="00C306C2"/>
    <w:rsid w:val="00C30901"/>
    <w:rsid w:val="00C3162B"/>
    <w:rsid w:val="00C3220C"/>
    <w:rsid w:val="00C32832"/>
    <w:rsid w:val="00C328CC"/>
    <w:rsid w:val="00C32AC9"/>
    <w:rsid w:val="00C346E0"/>
    <w:rsid w:val="00C34B21"/>
    <w:rsid w:val="00C35E2D"/>
    <w:rsid w:val="00C36216"/>
    <w:rsid w:val="00C36858"/>
    <w:rsid w:val="00C372FF"/>
    <w:rsid w:val="00C4079D"/>
    <w:rsid w:val="00C42700"/>
    <w:rsid w:val="00C42BE3"/>
    <w:rsid w:val="00C42E1C"/>
    <w:rsid w:val="00C44C8F"/>
    <w:rsid w:val="00C45143"/>
    <w:rsid w:val="00C452E0"/>
    <w:rsid w:val="00C45D4C"/>
    <w:rsid w:val="00C45EE7"/>
    <w:rsid w:val="00C464E2"/>
    <w:rsid w:val="00C504E3"/>
    <w:rsid w:val="00C51359"/>
    <w:rsid w:val="00C5176B"/>
    <w:rsid w:val="00C52C31"/>
    <w:rsid w:val="00C52EBF"/>
    <w:rsid w:val="00C542A4"/>
    <w:rsid w:val="00C54B36"/>
    <w:rsid w:val="00C54BAD"/>
    <w:rsid w:val="00C54ECB"/>
    <w:rsid w:val="00C55D1A"/>
    <w:rsid w:val="00C579D4"/>
    <w:rsid w:val="00C57AC9"/>
    <w:rsid w:val="00C57F2E"/>
    <w:rsid w:val="00C629D2"/>
    <w:rsid w:val="00C62ADC"/>
    <w:rsid w:val="00C62F28"/>
    <w:rsid w:val="00C6437C"/>
    <w:rsid w:val="00C64B4B"/>
    <w:rsid w:val="00C650F8"/>
    <w:rsid w:val="00C65200"/>
    <w:rsid w:val="00C65CFD"/>
    <w:rsid w:val="00C6655C"/>
    <w:rsid w:val="00C67386"/>
    <w:rsid w:val="00C674DE"/>
    <w:rsid w:val="00C67FC3"/>
    <w:rsid w:val="00C70664"/>
    <w:rsid w:val="00C70775"/>
    <w:rsid w:val="00C72965"/>
    <w:rsid w:val="00C72E29"/>
    <w:rsid w:val="00C72FC4"/>
    <w:rsid w:val="00C7375E"/>
    <w:rsid w:val="00C7441B"/>
    <w:rsid w:val="00C74E43"/>
    <w:rsid w:val="00C75325"/>
    <w:rsid w:val="00C75868"/>
    <w:rsid w:val="00C7588D"/>
    <w:rsid w:val="00C765B8"/>
    <w:rsid w:val="00C77EF0"/>
    <w:rsid w:val="00C808E4"/>
    <w:rsid w:val="00C819F0"/>
    <w:rsid w:val="00C82234"/>
    <w:rsid w:val="00C830C6"/>
    <w:rsid w:val="00C83931"/>
    <w:rsid w:val="00C8550A"/>
    <w:rsid w:val="00C85892"/>
    <w:rsid w:val="00C859C7"/>
    <w:rsid w:val="00C86D6D"/>
    <w:rsid w:val="00C87067"/>
    <w:rsid w:val="00C903D8"/>
    <w:rsid w:val="00C90553"/>
    <w:rsid w:val="00C9097D"/>
    <w:rsid w:val="00C90CA2"/>
    <w:rsid w:val="00C91806"/>
    <w:rsid w:val="00C91911"/>
    <w:rsid w:val="00C92DB4"/>
    <w:rsid w:val="00C953B7"/>
    <w:rsid w:val="00C96E7F"/>
    <w:rsid w:val="00C97639"/>
    <w:rsid w:val="00CA0277"/>
    <w:rsid w:val="00CA03CC"/>
    <w:rsid w:val="00CA07FD"/>
    <w:rsid w:val="00CA0E66"/>
    <w:rsid w:val="00CA0F45"/>
    <w:rsid w:val="00CA12AD"/>
    <w:rsid w:val="00CA54C6"/>
    <w:rsid w:val="00CA61F8"/>
    <w:rsid w:val="00CA6B67"/>
    <w:rsid w:val="00CA6ED0"/>
    <w:rsid w:val="00CB1486"/>
    <w:rsid w:val="00CB3510"/>
    <w:rsid w:val="00CB37AC"/>
    <w:rsid w:val="00CB3B37"/>
    <w:rsid w:val="00CB3F4D"/>
    <w:rsid w:val="00CB4A5C"/>
    <w:rsid w:val="00CB4CF3"/>
    <w:rsid w:val="00CB559A"/>
    <w:rsid w:val="00CB6EFC"/>
    <w:rsid w:val="00CC0407"/>
    <w:rsid w:val="00CC0AF6"/>
    <w:rsid w:val="00CC0C10"/>
    <w:rsid w:val="00CC0ECA"/>
    <w:rsid w:val="00CC16B1"/>
    <w:rsid w:val="00CC3A58"/>
    <w:rsid w:val="00CC5128"/>
    <w:rsid w:val="00CC5353"/>
    <w:rsid w:val="00CC5611"/>
    <w:rsid w:val="00CC570A"/>
    <w:rsid w:val="00CC75E7"/>
    <w:rsid w:val="00CC7E4F"/>
    <w:rsid w:val="00CD1172"/>
    <w:rsid w:val="00CD208B"/>
    <w:rsid w:val="00CD24BB"/>
    <w:rsid w:val="00CD3441"/>
    <w:rsid w:val="00CD3FDA"/>
    <w:rsid w:val="00CD40E4"/>
    <w:rsid w:val="00CD48A2"/>
    <w:rsid w:val="00CD65F4"/>
    <w:rsid w:val="00CD6720"/>
    <w:rsid w:val="00CD696F"/>
    <w:rsid w:val="00CD736B"/>
    <w:rsid w:val="00CD743B"/>
    <w:rsid w:val="00CE2EB8"/>
    <w:rsid w:val="00CE66C1"/>
    <w:rsid w:val="00CE69C9"/>
    <w:rsid w:val="00CE7148"/>
    <w:rsid w:val="00CE71E3"/>
    <w:rsid w:val="00CE7305"/>
    <w:rsid w:val="00CE77EF"/>
    <w:rsid w:val="00CF5FA6"/>
    <w:rsid w:val="00CF6452"/>
    <w:rsid w:val="00CF6EEA"/>
    <w:rsid w:val="00CF76C9"/>
    <w:rsid w:val="00D0055A"/>
    <w:rsid w:val="00D00D4E"/>
    <w:rsid w:val="00D00D82"/>
    <w:rsid w:val="00D012EC"/>
    <w:rsid w:val="00D03258"/>
    <w:rsid w:val="00D0392C"/>
    <w:rsid w:val="00D04D8C"/>
    <w:rsid w:val="00D05ECC"/>
    <w:rsid w:val="00D0622C"/>
    <w:rsid w:val="00D06D66"/>
    <w:rsid w:val="00D076D6"/>
    <w:rsid w:val="00D079E0"/>
    <w:rsid w:val="00D07DFB"/>
    <w:rsid w:val="00D110EE"/>
    <w:rsid w:val="00D1117B"/>
    <w:rsid w:val="00D11238"/>
    <w:rsid w:val="00D13B35"/>
    <w:rsid w:val="00D13C3C"/>
    <w:rsid w:val="00D13CEA"/>
    <w:rsid w:val="00D149FB"/>
    <w:rsid w:val="00D1753B"/>
    <w:rsid w:val="00D175C8"/>
    <w:rsid w:val="00D2055A"/>
    <w:rsid w:val="00D21161"/>
    <w:rsid w:val="00D2135E"/>
    <w:rsid w:val="00D21DEB"/>
    <w:rsid w:val="00D24351"/>
    <w:rsid w:val="00D2463D"/>
    <w:rsid w:val="00D24CF8"/>
    <w:rsid w:val="00D25F50"/>
    <w:rsid w:val="00D26416"/>
    <w:rsid w:val="00D26AAD"/>
    <w:rsid w:val="00D27039"/>
    <w:rsid w:val="00D30895"/>
    <w:rsid w:val="00D30C57"/>
    <w:rsid w:val="00D32790"/>
    <w:rsid w:val="00D32AD9"/>
    <w:rsid w:val="00D3373C"/>
    <w:rsid w:val="00D33FBC"/>
    <w:rsid w:val="00D34A4D"/>
    <w:rsid w:val="00D34E8E"/>
    <w:rsid w:val="00D3618D"/>
    <w:rsid w:val="00D37417"/>
    <w:rsid w:val="00D40B94"/>
    <w:rsid w:val="00D4316A"/>
    <w:rsid w:val="00D44453"/>
    <w:rsid w:val="00D45A73"/>
    <w:rsid w:val="00D5014D"/>
    <w:rsid w:val="00D5094F"/>
    <w:rsid w:val="00D5152D"/>
    <w:rsid w:val="00D51BA6"/>
    <w:rsid w:val="00D51C0D"/>
    <w:rsid w:val="00D5274C"/>
    <w:rsid w:val="00D53157"/>
    <w:rsid w:val="00D54690"/>
    <w:rsid w:val="00D55F10"/>
    <w:rsid w:val="00D568D2"/>
    <w:rsid w:val="00D577ED"/>
    <w:rsid w:val="00D57DA4"/>
    <w:rsid w:val="00D61572"/>
    <w:rsid w:val="00D62CEC"/>
    <w:rsid w:val="00D63A5F"/>
    <w:rsid w:val="00D64764"/>
    <w:rsid w:val="00D64A06"/>
    <w:rsid w:val="00D64B06"/>
    <w:rsid w:val="00D6745A"/>
    <w:rsid w:val="00D707FD"/>
    <w:rsid w:val="00D70842"/>
    <w:rsid w:val="00D70A6B"/>
    <w:rsid w:val="00D72B5E"/>
    <w:rsid w:val="00D72C5A"/>
    <w:rsid w:val="00D72C5B"/>
    <w:rsid w:val="00D74221"/>
    <w:rsid w:val="00D742A4"/>
    <w:rsid w:val="00D7584D"/>
    <w:rsid w:val="00D759AC"/>
    <w:rsid w:val="00D75AB9"/>
    <w:rsid w:val="00D7752B"/>
    <w:rsid w:val="00D83207"/>
    <w:rsid w:val="00D8326B"/>
    <w:rsid w:val="00D8402D"/>
    <w:rsid w:val="00D857AD"/>
    <w:rsid w:val="00D85D82"/>
    <w:rsid w:val="00D86A0D"/>
    <w:rsid w:val="00D86CD3"/>
    <w:rsid w:val="00D87248"/>
    <w:rsid w:val="00D8745B"/>
    <w:rsid w:val="00D875DA"/>
    <w:rsid w:val="00D90AA7"/>
    <w:rsid w:val="00D90BBF"/>
    <w:rsid w:val="00D92206"/>
    <w:rsid w:val="00D9493D"/>
    <w:rsid w:val="00D95671"/>
    <w:rsid w:val="00D96460"/>
    <w:rsid w:val="00DA0FE7"/>
    <w:rsid w:val="00DA2759"/>
    <w:rsid w:val="00DA298A"/>
    <w:rsid w:val="00DA2D1A"/>
    <w:rsid w:val="00DA2D59"/>
    <w:rsid w:val="00DA311C"/>
    <w:rsid w:val="00DA406E"/>
    <w:rsid w:val="00DA5DC4"/>
    <w:rsid w:val="00DA6F48"/>
    <w:rsid w:val="00DA72AE"/>
    <w:rsid w:val="00DA760C"/>
    <w:rsid w:val="00DB0536"/>
    <w:rsid w:val="00DB0BA5"/>
    <w:rsid w:val="00DB1226"/>
    <w:rsid w:val="00DB1299"/>
    <w:rsid w:val="00DB1E5D"/>
    <w:rsid w:val="00DB1FD1"/>
    <w:rsid w:val="00DB2592"/>
    <w:rsid w:val="00DB2A81"/>
    <w:rsid w:val="00DB2B57"/>
    <w:rsid w:val="00DB3800"/>
    <w:rsid w:val="00DB3B3A"/>
    <w:rsid w:val="00DB576A"/>
    <w:rsid w:val="00DB6047"/>
    <w:rsid w:val="00DB6633"/>
    <w:rsid w:val="00DC0939"/>
    <w:rsid w:val="00DC2F43"/>
    <w:rsid w:val="00DC3842"/>
    <w:rsid w:val="00DC599B"/>
    <w:rsid w:val="00DC7FCD"/>
    <w:rsid w:val="00DD22B0"/>
    <w:rsid w:val="00DD308E"/>
    <w:rsid w:val="00DD37D7"/>
    <w:rsid w:val="00DD4F01"/>
    <w:rsid w:val="00DD691C"/>
    <w:rsid w:val="00DD6BDA"/>
    <w:rsid w:val="00DD6F0E"/>
    <w:rsid w:val="00DE020E"/>
    <w:rsid w:val="00DE0E3A"/>
    <w:rsid w:val="00DE17DC"/>
    <w:rsid w:val="00DE2949"/>
    <w:rsid w:val="00DE3946"/>
    <w:rsid w:val="00DE5474"/>
    <w:rsid w:val="00DE6526"/>
    <w:rsid w:val="00DF1512"/>
    <w:rsid w:val="00DF2CD8"/>
    <w:rsid w:val="00DF2CED"/>
    <w:rsid w:val="00DF3544"/>
    <w:rsid w:val="00DF44F5"/>
    <w:rsid w:val="00DF501F"/>
    <w:rsid w:val="00DF52A7"/>
    <w:rsid w:val="00DF5FAE"/>
    <w:rsid w:val="00DF6267"/>
    <w:rsid w:val="00DF695B"/>
    <w:rsid w:val="00DF71AD"/>
    <w:rsid w:val="00E010ED"/>
    <w:rsid w:val="00E037BB"/>
    <w:rsid w:val="00E03C7E"/>
    <w:rsid w:val="00E0460A"/>
    <w:rsid w:val="00E07A98"/>
    <w:rsid w:val="00E07C3F"/>
    <w:rsid w:val="00E105DF"/>
    <w:rsid w:val="00E108F9"/>
    <w:rsid w:val="00E10C03"/>
    <w:rsid w:val="00E12403"/>
    <w:rsid w:val="00E1406D"/>
    <w:rsid w:val="00E14585"/>
    <w:rsid w:val="00E1499B"/>
    <w:rsid w:val="00E14A7D"/>
    <w:rsid w:val="00E15861"/>
    <w:rsid w:val="00E20CCC"/>
    <w:rsid w:val="00E21D34"/>
    <w:rsid w:val="00E24172"/>
    <w:rsid w:val="00E24F58"/>
    <w:rsid w:val="00E25EEE"/>
    <w:rsid w:val="00E2723A"/>
    <w:rsid w:val="00E30B96"/>
    <w:rsid w:val="00E317EB"/>
    <w:rsid w:val="00E324E0"/>
    <w:rsid w:val="00E327D9"/>
    <w:rsid w:val="00E32B5D"/>
    <w:rsid w:val="00E32BA9"/>
    <w:rsid w:val="00E33234"/>
    <w:rsid w:val="00E3345F"/>
    <w:rsid w:val="00E33590"/>
    <w:rsid w:val="00E33D2C"/>
    <w:rsid w:val="00E33D8A"/>
    <w:rsid w:val="00E342E6"/>
    <w:rsid w:val="00E34925"/>
    <w:rsid w:val="00E352BE"/>
    <w:rsid w:val="00E35D4F"/>
    <w:rsid w:val="00E36E41"/>
    <w:rsid w:val="00E37CA1"/>
    <w:rsid w:val="00E37F54"/>
    <w:rsid w:val="00E400D5"/>
    <w:rsid w:val="00E42A5F"/>
    <w:rsid w:val="00E4454F"/>
    <w:rsid w:val="00E4576C"/>
    <w:rsid w:val="00E503C8"/>
    <w:rsid w:val="00E543F6"/>
    <w:rsid w:val="00E553FF"/>
    <w:rsid w:val="00E55EFE"/>
    <w:rsid w:val="00E56A1C"/>
    <w:rsid w:val="00E57DDD"/>
    <w:rsid w:val="00E60063"/>
    <w:rsid w:val="00E60425"/>
    <w:rsid w:val="00E621C2"/>
    <w:rsid w:val="00E62932"/>
    <w:rsid w:val="00E63412"/>
    <w:rsid w:val="00E639AE"/>
    <w:rsid w:val="00E640AE"/>
    <w:rsid w:val="00E65BF0"/>
    <w:rsid w:val="00E65EE4"/>
    <w:rsid w:val="00E664CE"/>
    <w:rsid w:val="00E73BD6"/>
    <w:rsid w:val="00E74397"/>
    <w:rsid w:val="00E749CC"/>
    <w:rsid w:val="00E74F5A"/>
    <w:rsid w:val="00E76D5B"/>
    <w:rsid w:val="00E803CE"/>
    <w:rsid w:val="00E81334"/>
    <w:rsid w:val="00E81382"/>
    <w:rsid w:val="00E8330F"/>
    <w:rsid w:val="00E83578"/>
    <w:rsid w:val="00E83789"/>
    <w:rsid w:val="00E86979"/>
    <w:rsid w:val="00E90370"/>
    <w:rsid w:val="00E90B09"/>
    <w:rsid w:val="00E90D90"/>
    <w:rsid w:val="00E910B6"/>
    <w:rsid w:val="00E913F7"/>
    <w:rsid w:val="00E92721"/>
    <w:rsid w:val="00E92AD4"/>
    <w:rsid w:val="00E92CE4"/>
    <w:rsid w:val="00E93FF0"/>
    <w:rsid w:val="00EA04E9"/>
    <w:rsid w:val="00EA08CA"/>
    <w:rsid w:val="00EA08D1"/>
    <w:rsid w:val="00EA11F4"/>
    <w:rsid w:val="00EA124F"/>
    <w:rsid w:val="00EA1CB2"/>
    <w:rsid w:val="00EA24CE"/>
    <w:rsid w:val="00EA3479"/>
    <w:rsid w:val="00EA4BE4"/>
    <w:rsid w:val="00EA50E6"/>
    <w:rsid w:val="00EA6188"/>
    <w:rsid w:val="00EA6636"/>
    <w:rsid w:val="00EA782E"/>
    <w:rsid w:val="00EB1178"/>
    <w:rsid w:val="00EB22A5"/>
    <w:rsid w:val="00EB426F"/>
    <w:rsid w:val="00EB5AAB"/>
    <w:rsid w:val="00EB6696"/>
    <w:rsid w:val="00EB7B78"/>
    <w:rsid w:val="00EC1627"/>
    <w:rsid w:val="00EC1C7D"/>
    <w:rsid w:val="00EC1CBF"/>
    <w:rsid w:val="00EC1D3D"/>
    <w:rsid w:val="00EC2626"/>
    <w:rsid w:val="00EC2792"/>
    <w:rsid w:val="00EC430B"/>
    <w:rsid w:val="00EC4313"/>
    <w:rsid w:val="00EC44DE"/>
    <w:rsid w:val="00EC46E2"/>
    <w:rsid w:val="00EC55EA"/>
    <w:rsid w:val="00EC61CC"/>
    <w:rsid w:val="00EC6F8C"/>
    <w:rsid w:val="00EC7154"/>
    <w:rsid w:val="00EC7347"/>
    <w:rsid w:val="00EC7DAA"/>
    <w:rsid w:val="00ED0056"/>
    <w:rsid w:val="00ED0B3A"/>
    <w:rsid w:val="00ED1E57"/>
    <w:rsid w:val="00ED33A5"/>
    <w:rsid w:val="00ED3D9A"/>
    <w:rsid w:val="00ED4105"/>
    <w:rsid w:val="00ED4BC8"/>
    <w:rsid w:val="00ED5166"/>
    <w:rsid w:val="00ED64BA"/>
    <w:rsid w:val="00ED6B01"/>
    <w:rsid w:val="00ED751B"/>
    <w:rsid w:val="00EE1952"/>
    <w:rsid w:val="00EE1A50"/>
    <w:rsid w:val="00EE1DF2"/>
    <w:rsid w:val="00EE26E4"/>
    <w:rsid w:val="00EE3809"/>
    <w:rsid w:val="00EE42B4"/>
    <w:rsid w:val="00EE59DE"/>
    <w:rsid w:val="00EE5E96"/>
    <w:rsid w:val="00EE6AE9"/>
    <w:rsid w:val="00EE6D87"/>
    <w:rsid w:val="00EF05D6"/>
    <w:rsid w:val="00EF0768"/>
    <w:rsid w:val="00EF0FDF"/>
    <w:rsid w:val="00EF1A65"/>
    <w:rsid w:val="00EF1DF6"/>
    <w:rsid w:val="00EF2FE5"/>
    <w:rsid w:val="00EF30E6"/>
    <w:rsid w:val="00EF3241"/>
    <w:rsid w:val="00EF3926"/>
    <w:rsid w:val="00EF3A29"/>
    <w:rsid w:val="00EF3B32"/>
    <w:rsid w:val="00EF47A2"/>
    <w:rsid w:val="00EF49C8"/>
    <w:rsid w:val="00EF5219"/>
    <w:rsid w:val="00EF60AE"/>
    <w:rsid w:val="00EF67AF"/>
    <w:rsid w:val="00EF68A9"/>
    <w:rsid w:val="00EF7A84"/>
    <w:rsid w:val="00EF7C9E"/>
    <w:rsid w:val="00F00501"/>
    <w:rsid w:val="00F0360B"/>
    <w:rsid w:val="00F04E55"/>
    <w:rsid w:val="00F04EF4"/>
    <w:rsid w:val="00F0519A"/>
    <w:rsid w:val="00F05672"/>
    <w:rsid w:val="00F05F05"/>
    <w:rsid w:val="00F0669B"/>
    <w:rsid w:val="00F07936"/>
    <w:rsid w:val="00F07CAA"/>
    <w:rsid w:val="00F11346"/>
    <w:rsid w:val="00F11526"/>
    <w:rsid w:val="00F128D6"/>
    <w:rsid w:val="00F15078"/>
    <w:rsid w:val="00F161FC"/>
    <w:rsid w:val="00F21532"/>
    <w:rsid w:val="00F219CB"/>
    <w:rsid w:val="00F247EA"/>
    <w:rsid w:val="00F25B3F"/>
    <w:rsid w:val="00F2664E"/>
    <w:rsid w:val="00F271C0"/>
    <w:rsid w:val="00F30283"/>
    <w:rsid w:val="00F312E5"/>
    <w:rsid w:val="00F314B8"/>
    <w:rsid w:val="00F3205C"/>
    <w:rsid w:val="00F3253B"/>
    <w:rsid w:val="00F334A6"/>
    <w:rsid w:val="00F33E51"/>
    <w:rsid w:val="00F345C8"/>
    <w:rsid w:val="00F35067"/>
    <w:rsid w:val="00F35098"/>
    <w:rsid w:val="00F35DDE"/>
    <w:rsid w:val="00F3608A"/>
    <w:rsid w:val="00F371D7"/>
    <w:rsid w:val="00F3797E"/>
    <w:rsid w:val="00F379B9"/>
    <w:rsid w:val="00F37B22"/>
    <w:rsid w:val="00F41FA8"/>
    <w:rsid w:val="00F42C09"/>
    <w:rsid w:val="00F4483E"/>
    <w:rsid w:val="00F45671"/>
    <w:rsid w:val="00F463FD"/>
    <w:rsid w:val="00F523BB"/>
    <w:rsid w:val="00F52A5B"/>
    <w:rsid w:val="00F5425B"/>
    <w:rsid w:val="00F54D63"/>
    <w:rsid w:val="00F56CF2"/>
    <w:rsid w:val="00F56F36"/>
    <w:rsid w:val="00F572D0"/>
    <w:rsid w:val="00F576A4"/>
    <w:rsid w:val="00F57C78"/>
    <w:rsid w:val="00F57CFD"/>
    <w:rsid w:val="00F602C0"/>
    <w:rsid w:val="00F60369"/>
    <w:rsid w:val="00F60C66"/>
    <w:rsid w:val="00F610DE"/>
    <w:rsid w:val="00F6136D"/>
    <w:rsid w:val="00F65E6F"/>
    <w:rsid w:val="00F66350"/>
    <w:rsid w:val="00F668FA"/>
    <w:rsid w:val="00F67EF3"/>
    <w:rsid w:val="00F70416"/>
    <w:rsid w:val="00F71A07"/>
    <w:rsid w:val="00F71BB2"/>
    <w:rsid w:val="00F71DE4"/>
    <w:rsid w:val="00F71FE0"/>
    <w:rsid w:val="00F721B4"/>
    <w:rsid w:val="00F7240D"/>
    <w:rsid w:val="00F72B2F"/>
    <w:rsid w:val="00F7311B"/>
    <w:rsid w:val="00F74327"/>
    <w:rsid w:val="00F75EA8"/>
    <w:rsid w:val="00F80FFD"/>
    <w:rsid w:val="00F8103F"/>
    <w:rsid w:val="00F81105"/>
    <w:rsid w:val="00F81542"/>
    <w:rsid w:val="00F81B87"/>
    <w:rsid w:val="00F81EF0"/>
    <w:rsid w:val="00F82CC6"/>
    <w:rsid w:val="00F84952"/>
    <w:rsid w:val="00F84EF7"/>
    <w:rsid w:val="00F86BC2"/>
    <w:rsid w:val="00F873A4"/>
    <w:rsid w:val="00F90669"/>
    <w:rsid w:val="00F9126D"/>
    <w:rsid w:val="00F91748"/>
    <w:rsid w:val="00F9217C"/>
    <w:rsid w:val="00F92DBC"/>
    <w:rsid w:val="00F941CD"/>
    <w:rsid w:val="00F96767"/>
    <w:rsid w:val="00F97448"/>
    <w:rsid w:val="00FA04E3"/>
    <w:rsid w:val="00FA077F"/>
    <w:rsid w:val="00FA1B4B"/>
    <w:rsid w:val="00FA1CA6"/>
    <w:rsid w:val="00FA1E83"/>
    <w:rsid w:val="00FA2B90"/>
    <w:rsid w:val="00FA3354"/>
    <w:rsid w:val="00FA4582"/>
    <w:rsid w:val="00FA5D00"/>
    <w:rsid w:val="00FA5D75"/>
    <w:rsid w:val="00FA7675"/>
    <w:rsid w:val="00FB0B7A"/>
    <w:rsid w:val="00FB1307"/>
    <w:rsid w:val="00FB217A"/>
    <w:rsid w:val="00FB4138"/>
    <w:rsid w:val="00FB4E3D"/>
    <w:rsid w:val="00FB5A20"/>
    <w:rsid w:val="00FB5DE4"/>
    <w:rsid w:val="00FB64AC"/>
    <w:rsid w:val="00FB6A2B"/>
    <w:rsid w:val="00FB7382"/>
    <w:rsid w:val="00FB7846"/>
    <w:rsid w:val="00FC0010"/>
    <w:rsid w:val="00FC001B"/>
    <w:rsid w:val="00FC0778"/>
    <w:rsid w:val="00FC07AD"/>
    <w:rsid w:val="00FC25AA"/>
    <w:rsid w:val="00FC2906"/>
    <w:rsid w:val="00FC2CB2"/>
    <w:rsid w:val="00FC2E77"/>
    <w:rsid w:val="00FC3BA1"/>
    <w:rsid w:val="00FC40F1"/>
    <w:rsid w:val="00FC4466"/>
    <w:rsid w:val="00FC58B3"/>
    <w:rsid w:val="00FC5D0B"/>
    <w:rsid w:val="00FC6C00"/>
    <w:rsid w:val="00FC71F9"/>
    <w:rsid w:val="00FC75D1"/>
    <w:rsid w:val="00FC7CB5"/>
    <w:rsid w:val="00FC7DFE"/>
    <w:rsid w:val="00FD0092"/>
    <w:rsid w:val="00FD1BC5"/>
    <w:rsid w:val="00FD2749"/>
    <w:rsid w:val="00FD39D9"/>
    <w:rsid w:val="00FD3F87"/>
    <w:rsid w:val="00FD4E23"/>
    <w:rsid w:val="00FD4EA1"/>
    <w:rsid w:val="00FD5586"/>
    <w:rsid w:val="00FD5BAA"/>
    <w:rsid w:val="00FD5DB9"/>
    <w:rsid w:val="00FD5F70"/>
    <w:rsid w:val="00FD78DA"/>
    <w:rsid w:val="00FD7ABC"/>
    <w:rsid w:val="00FE15EB"/>
    <w:rsid w:val="00FE1C5E"/>
    <w:rsid w:val="00FE2115"/>
    <w:rsid w:val="00FE21E7"/>
    <w:rsid w:val="00FE35F4"/>
    <w:rsid w:val="00FE4C61"/>
    <w:rsid w:val="00FE50D0"/>
    <w:rsid w:val="00FE5251"/>
    <w:rsid w:val="00FE5F66"/>
    <w:rsid w:val="00FE60D2"/>
    <w:rsid w:val="00FE61C3"/>
    <w:rsid w:val="00FE626A"/>
    <w:rsid w:val="00FE6B74"/>
    <w:rsid w:val="00FE78E8"/>
    <w:rsid w:val="00FF0293"/>
    <w:rsid w:val="00FF07DC"/>
    <w:rsid w:val="00FF0914"/>
    <w:rsid w:val="00FF1365"/>
    <w:rsid w:val="00FF162B"/>
    <w:rsid w:val="00FF3F61"/>
    <w:rsid w:val="00FF4308"/>
    <w:rsid w:val="00FF462E"/>
    <w:rsid w:val="00FF5264"/>
    <w:rsid w:val="00FF64AB"/>
    <w:rsid w:val="00FF74A9"/>
    <w:rsid w:val="00FF7CA1"/>
    <w:rsid w:val="00FF7CAD"/>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8A39"/>
  <w15:chartTrackingRefBased/>
  <w15:docId w15:val="{0EBDFF3B-2D10-4918-BD84-1D9C8756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3809"/>
    <w:pPr>
      <w:tabs>
        <w:tab w:val="center" w:pos="4680"/>
        <w:tab w:val="right" w:pos="9360"/>
      </w:tabs>
    </w:pPr>
  </w:style>
  <w:style w:type="character" w:customStyle="1" w:styleId="FooterChar">
    <w:name w:val="Footer Char"/>
    <w:basedOn w:val="DefaultParagraphFont"/>
    <w:link w:val="Footer"/>
    <w:uiPriority w:val="99"/>
    <w:rsid w:val="00EE3809"/>
  </w:style>
  <w:style w:type="paragraph" w:styleId="ListParagraph">
    <w:name w:val="List Paragraph"/>
    <w:basedOn w:val="Normal"/>
    <w:uiPriority w:val="34"/>
    <w:qFormat/>
    <w:rsid w:val="00A46DED"/>
    <w:pPr>
      <w:ind w:left="720"/>
      <w:contextualSpacing/>
    </w:pPr>
  </w:style>
  <w:style w:type="paragraph" w:styleId="Header">
    <w:name w:val="header"/>
    <w:basedOn w:val="Normal"/>
    <w:link w:val="HeaderChar"/>
    <w:uiPriority w:val="99"/>
    <w:unhideWhenUsed/>
    <w:rsid w:val="0073653A"/>
    <w:pPr>
      <w:tabs>
        <w:tab w:val="center" w:pos="4680"/>
        <w:tab w:val="right" w:pos="9360"/>
      </w:tabs>
    </w:pPr>
  </w:style>
  <w:style w:type="character" w:customStyle="1" w:styleId="HeaderChar">
    <w:name w:val="Header Char"/>
    <w:basedOn w:val="DefaultParagraphFont"/>
    <w:link w:val="Header"/>
    <w:uiPriority w:val="99"/>
    <w:rsid w:val="0073653A"/>
  </w:style>
  <w:style w:type="character" w:styleId="Hyperlink">
    <w:name w:val="Hyperlink"/>
    <w:basedOn w:val="DefaultParagraphFont"/>
    <w:uiPriority w:val="99"/>
    <w:unhideWhenUsed/>
    <w:rsid w:val="00450674"/>
    <w:rPr>
      <w:color w:val="0563C1" w:themeColor="hyperlink"/>
      <w:u w:val="single"/>
    </w:rPr>
  </w:style>
  <w:style w:type="character" w:styleId="UnresolvedMention">
    <w:name w:val="Unresolved Mention"/>
    <w:basedOn w:val="DefaultParagraphFont"/>
    <w:uiPriority w:val="99"/>
    <w:semiHidden/>
    <w:unhideWhenUsed/>
    <w:rsid w:val="00450674"/>
    <w:rPr>
      <w:color w:val="605E5C"/>
      <w:shd w:val="clear" w:color="auto" w:fill="E1DFDD"/>
    </w:rPr>
  </w:style>
  <w:style w:type="paragraph" w:styleId="NoSpacing">
    <w:name w:val="No Spacing"/>
    <w:uiPriority w:val="99"/>
    <w:unhideWhenUsed/>
    <w:qFormat/>
    <w:rsid w:val="002E084B"/>
    <w:pPr>
      <w:ind w:left="187"/>
    </w:pPr>
    <w:rPr>
      <w:rFonts w:asciiTheme="minorHAnsi" w:eastAsia="Times New Roman" w:hAnsiTheme="minorHAnsi"/>
    </w:rPr>
  </w:style>
  <w:style w:type="paragraph" w:styleId="Revision">
    <w:name w:val="Revision"/>
    <w:hidden/>
    <w:uiPriority w:val="99"/>
    <w:semiHidden/>
    <w:rsid w:val="005E0E57"/>
  </w:style>
  <w:style w:type="paragraph" w:styleId="NormalWeb">
    <w:name w:val="Normal (Web)"/>
    <w:basedOn w:val="Normal"/>
    <w:uiPriority w:val="99"/>
    <w:semiHidden/>
    <w:unhideWhenUsed/>
    <w:rsid w:val="00DA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54618">
      <w:bodyDiv w:val="1"/>
      <w:marLeft w:val="0"/>
      <w:marRight w:val="0"/>
      <w:marTop w:val="0"/>
      <w:marBottom w:val="0"/>
      <w:divBdr>
        <w:top w:val="none" w:sz="0" w:space="0" w:color="auto"/>
        <w:left w:val="none" w:sz="0" w:space="0" w:color="auto"/>
        <w:bottom w:val="none" w:sz="0" w:space="0" w:color="auto"/>
        <w:right w:val="none" w:sz="0" w:space="0" w:color="auto"/>
      </w:divBdr>
    </w:div>
    <w:div w:id="548733145">
      <w:bodyDiv w:val="1"/>
      <w:marLeft w:val="0"/>
      <w:marRight w:val="0"/>
      <w:marTop w:val="0"/>
      <w:marBottom w:val="0"/>
      <w:divBdr>
        <w:top w:val="none" w:sz="0" w:space="0" w:color="auto"/>
        <w:left w:val="none" w:sz="0" w:space="0" w:color="auto"/>
        <w:bottom w:val="none" w:sz="0" w:space="0" w:color="auto"/>
        <w:right w:val="none" w:sz="0" w:space="0" w:color="auto"/>
      </w:divBdr>
    </w:div>
    <w:div w:id="1127970192">
      <w:bodyDiv w:val="1"/>
      <w:marLeft w:val="0"/>
      <w:marRight w:val="0"/>
      <w:marTop w:val="0"/>
      <w:marBottom w:val="0"/>
      <w:divBdr>
        <w:top w:val="none" w:sz="0" w:space="0" w:color="auto"/>
        <w:left w:val="none" w:sz="0" w:space="0" w:color="auto"/>
        <w:bottom w:val="none" w:sz="0" w:space="0" w:color="auto"/>
        <w:right w:val="none" w:sz="0" w:space="0" w:color="auto"/>
      </w:divBdr>
    </w:div>
    <w:div w:id="1347099058">
      <w:bodyDiv w:val="1"/>
      <w:marLeft w:val="0"/>
      <w:marRight w:val="0"/>
      <w:marTop w:val="0"/>
      <w:marBottom w:val="0"/>
      <w:divBdr>
        <w:top w:val="none" w:sz="0" w:space="0" w:color="auto"/>
        <w:left w:val="none" w:sz="0" w:space="0" w:color="auto"/>
        <w:bottom w:val="none" w:sz="0" w:space="0" w:color="auto"/>
        <w:right w:val="none" w:sz="0" w:space="0" w:color="auto"/>
      </w:divBdr>
    </w:div>
    <w:div w:id="1410612311">
      <w:bodyDiv w:val="1"/>
      <w:marLeft w:val="0"/>
      <w:marRight w:val="0"/>
      <w:marTop w:val="0"/>
      <w:marBottom w:val="0"/>
      <w:divBdr>
        <w:top w:val="none" w:sz="0" w:space="0" w:color="auto"/>
        <w:left w:val="none" w:sz="0" w:space="0" w:color="auto"/>
        <w:bottom w:val="none" w:sz="0" w:space="0" w:color="auto"/>
        <w:right w:val="none" w:sz="0" w:space="0" w:color="auto"/>
      </w:divBdr>
    </w:div>
    <w:div w:id="1643384927">
      <w:bodyDiv w:val="1"/>
      <w:marLeft w:val="0"/>
      <w:marRight w:val="0"/>
      <w:marTop w:val="0"/>
      <w:marBottom w:val="0"/>
      <w:divBdr>
        <w:top w:val="none" w:sz="0" w:space="0" w:color="auto"/>
        <w:left w:val="none" w:sz="0" w:space="0" w:color="auto"/>
        <w:bottom w:val="none" w:sz="0" w:space="0" w:color="auto"/>
        <w:right w:val="none" w:sz="0" w:space="0" w:color="auto"/>
      </w:divBdr>
    </w:div>
    <w:div w:id="1699160957">
      <w:bodyDiv w:val="1"/>
      <w:marLeft w:val="0"/>
      <w:marRight w:val="0"/>
      <w:marTop w:val="0"/>
      <w:marBottom w:val="0"/>
      <w:divBdr>
        <w:top w:val="none" w:sz="0" w:space="0" w:color="auto"/>
        <w:left w:val="none" w:sz="0" w:space="0" w:color="auto"/>
        <w:bottom w:val="none" w:sz="0" w:space="0" w:color="auto"/>
        <w:right w:val="none" w:sz="0" w:space="0" w:color="auto"/>
      </w:divBdr>
    </w:div>
    <w:div w:id="197028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4eaada-276a-466f-9942-49dc049802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93C755B6D0564FA5DE264B1CAAF730" ma:contentTypeVersion="18" ma:contentTypeDescription="Create a new document." ma:contentTypeScope="" ma:versionID="a79d43667ecf89a82d8faa24178fc1d4">
  <xsd:schema xmlns:xsd="http://www.w3.org/2001/XMLSchema" xmlns:xs="http://www.w3.org/2001/XMLSchema" xmlns:p="http://schemas.microsoft.com/office/2006/metadata/properties" xmlns:ns3="e3165fc2-2992-4e46-bd3b-01d6b1f99247" xmlns:ns4="774eaada-276a-466f-9942-49dc0498021f" targetNamespace="http://schemas.microsoft.com/office/2006/metadata/properties" ma:root="true" ma:fieldsID="01f06d9b00d27afc97a9109c5ad1b0ed" ns3:_="" ns4:_="">
    <xsd:import namespace="e3165fc2-2992-4e46-bd3b-01d6b1f99247"/>
    <xsd:import namespace="774eaada-276a-466f-9942-49dc0498021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5fc2-2992-4e46-bd3b-01d6b1f99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4eaada-276a-466f-9942-49dc0498021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5CEBB-8B89-422A-BCEE-B82DF533F062}">
  <ds:schemaRefs>
    <ds:schemaRef ds:uri="http://schemas.microsoft.com/office/2006/metadata/properties"/>
    <ds:schemaRef ds:uri="http://schemas.microsoft.com/office/infopath/2007/PartnerControls"/>
    <ds:schemaRef ds:uri="774eaada-276a-466f-9942-49dc0498021f"/>
  </ds:schemaRefs>
</ds:datastoreItem>
</file>

<file path=customXml/itemProps2.xml><?xml version="1.0" encoding="utf-8"?>
<ds:datastoreItem xmlns:ds="http://schemas.openxmlformats.org/officeDocument/2006/customXml" ds:itemID="{314ABF7E-55B8-47CE-9701-65F29906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5fc2-2992-4e46-bd3b-01d6b1f99247"/>
    <ds:schemaRef ds:uri="774eaada-276a-466f-9942-49dc04980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16112-91B9-4CC6-ABCC-07A52E2AD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McCoy</dc:creator>
  <cp:keywords/>
  <dc:description/>
  <cp:lastModifiedBy>Mary McCoy</cp:lastModifiedBy>
  <cp:revision>2</cp:revision>
  <cp:lastPrinted>2025-02-28T16:09:00Z</cp:lastPrinted>
  <dcterms:created xsi:type="dcterms:W3CDTF">2025-04-25T01:38:00Z</dcterms:created>
  <dcterms:modified xsi:type="dcterms:W3CDTF">2025-04-25T01:38:00Z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0x010100F393C755B6D0564FA5DE264B1CAAF730</vt:lpwstr>
  </property>
</Properties>
</file>