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Town Meeting House Committee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April 2.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 called to order at 5:00 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Attending: Tom Widger, Eileen Widger, Maureen Bell,  Tan Bronson. Dawn Bower, Louise Johnson,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Kord Scott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 March 5, 2025 accepted as written.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Comment:  Kord thanked the committee for the set-up at  his special event.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Treasurer's Report: Tom reported that we have $700 in checking account and $240 in cash.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Maureen met with town treasurer and she will send any bills for the MH to Maureen. Maureen will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sign them back to treasurer. This way we will know all our expenses. From our “wish list” for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kitchen upgrades, the following are items  that MH can do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Electricity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Plumbing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Refinish floor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Stainless steel counters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Appliances:  Fridge, 2 dishwashers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Items that will be covered by grants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Painting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Replace or repair back door.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Lighting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Thermostat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Maureen will contact electrician for $ quote and then put the job out for bids.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&amp;F in Manchester services appliances they sell.   Will check with them for appliance prices.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 W. will check on price for stainless steel counter tops.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have ample money for proposed kitchen upgrades.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scheduled for Wednesday, May 7, 2025 at 5:00PM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adjourned at 5:26PM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Respectfully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submitted,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Louise Johnson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